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52D" w:rsidRDefault="0053052D" w:rsidP="0053052D">
      <w:pPr>
        <w:pStyle w:val="Sinespaciado"/>
        <w:jc w:val="both"/>
        <w:rPr>
          <w:rFonts w:cstheme="minorHAnsi"/>
          <w:b/>
          <w:sz w:val="32"/>
        </w:rPr>
      </w:pPr>
    </w:p>
    <w:p w:rsidR="0053052D" w:rsidRPr="00C549E8" w:rsidRDefault="0053052D" w:rsidP="0053052D">
      <w:pPr>
        <w:pStyle w:val="Sinespaciado"/>
        <w:jc w:val="center"/>
        <w:rPr>
          <w:rFonts w:cstheme="minorHAnsi"/>
          <w:b/>
          <w:sz w:val="36"/>
          <w:szCs w:val="36"/>
        </w:rPr>
      </w:pPr>
      <w:r w:rsidRPr="00C549E8">
        <w:rPr>
          <w:rFonts w:cstheme="minorHAnsi"/>
          <w:b/>
          <w:sz w:val="36"/>
          <w:szCs w:val="36"/>
        </w:rPr>
        <w:t>Carta de</w:t>
      </w:r>
      <w:r w:rsidR="00C549E8" w:rsidRPr="00C549E8">
        <w:rPr>
          <w:rFonts w:cstheme="minorHAnsi"/>
          <w:b/>
          <w:sz w:val="36"/>
          <w:szCs w:val="36"/>
        </w:rPr>
        <w:t xml:space="preserve"> Intención para </w:t>
      </w:r>
      <w:r w:rsidR="003A7849">
        <w:rPr>
          <w:rFonts w:cstheme="minorHAnsi"/>
          <w:b/>
          <w:sz w:val="36"/>
          <w:szCs w:val="36"/>
        </w:rPr>
        <w:t>Establecimiento Educativo Pú</w:t>
      </w:r>
      <w:r w:rsidR="00763C38">
        <w:rPr>
          <w:rFonts w:cstheme="minorHAnsi"/>
          <w:b/>
          <w:sz w:val="36"/>
          <w:szCs w:val="36"/>
        </w:rPr>
        <w:t>blico Técnico o Técnico Académico -</w:t>
      </w:r>
      <w:r w:rsidR="00727435">
        <w:rPr>
          <w:rFonts w:cstheme="minorHAnsi"/>
          <w:b/>
          <w:sz w:val="36"/>
          <w:szCs w:val="36"/>
        </w:rPr>
        <w:t xml:space="preserve"> </w:t>
      </w:r>
      <w:r w:rsidR="00C549E8" w:rsidRPr="00C549E8">
        <w:rPr>
          <w:rFonts w:cstheme="minorHAnsi"/>
          <w:b/>
          <w:sz w:val="36"/>
          <w:szCs w:val="36"/>
        </w:rPr>
        <w:t>Punto Vive Digital Plus</w:t>
      </w:r>
    </w:p>
    <w:p w:rsidR="0053052D" w:rsidRPr="00084085" w:rsidRDefault="0053052D" w:rsidP="0053052D">
      <w:pPr>
        <w:pStyle w:val="Sinespaciado"/>
        <w:jc w:val="both"/>
        <w:rPr>
          <w:rFonts w:cstheme="minorHAnsi"/>
        </w:rPr>
      </w:pPr>
    </w:p>
    <w:p w:rsidR="0053052D" w:rsidRDefault="0053052D" w:rsidP="0053052D">
      <w:pPr>
        <w:pStyle w:val="Sinespaciado"/>
        <w:jc w:val="both"/>
        <w:rPr>
          <w:rFonts w:cstheme="minorHAnsi"/>
        </w:rPr>
      </w:pPr>
    </w:p>
    <w:p w:rsidR="0053052D" w:rsidRPr="00A76D5E" w:rsidRDefault="00A76D5E" w:rsidP="0053052D">
      <w:pPr>
        <w:pStyle w:val="Sinespaciado"/>
        <w:jc w:val="both"/>
        <w:rPr>
          <w:rFonts w:cstheme="minorHAnsi"/>
        </w:rPr>
      </w:pPr>
      <w:r w:rsidRPr="00A76D5E">
        <w:rPr>
          <w:rFonts w:cstheme="minorHAnsi"/>
        </w:rPr>
        <w:t>Manzanares,</w:t>
      </w:r>
      <w:r w:rsidR="0053052D" w:rsidRPr="00A76D5E">
        <w:rPr>
          <w:rFonts w:cstheme="minorHAnsi"/>
        </w:rPr>
        <w:t xml:space="preserve"> </w:t>
      </w:r>
      <w:r w:rsidR="00F74D30">
        <w:rPr>
          <w:rFonts w:cstheme="minorHAnsi"/>
        </w:rPr>
        <w:t>12</w:t>
      </w:r>
      <w:r w:rsidRPr="00A76D5E">
        <w:rPr>
          <w:rFonts w:cstheme="minorHAnsi"/>
        </w:rPr>
        <w:t xml:space="preserve"> </w:t>
      </w:r>
      <w:r w:rsidR="0053052D" w:rsidRPr="00A76D5E">
        <w:rPr>
          <w:rFonts w:cstheme="minorHAnsi"/>
        </w:rPr>
        <w:t xml:space="preserve">de </w:t>
      </w:r>
      <w:r w:rsidR="00F74D30">
        <w:rPr>
          <w:rFonts w:cstheme="minorHAnsi"/>
        </w:rPr>
        <w:t xml:space="preserve">septiembre </w:t>
      </w:r>
      <w:r w:rsidR="0053052D" w:rsidRPr="00A76D5E">
        <w:rPr>
          <w:rFonts w:cstheme="minorHAnsi"/>
        </w:rPr>
        <w:t xml:space="preserve">de </w:t>
      </w:r>
      <w:r w:rsidRPr="00A76D5E">
        <w:rPr>
          <w:rFonts w:cstheme="minorHAnsi"/>
        </w:rPr>
        <w:t>2013</w:t>
      </w:r>
      <w:r>
        <w:rPr>
          <w:rFonts w:cstheme="minorHAnsi"/>
        </w:rPr>
        <w:t>.</w:t>
      </w:r>
    </w:p>
    <w:p w:rsidR="0053052D" w:rsidRPr="00084085" w:rsidRDefault="0053052D" w:rsidP="0053052D">
      <w:pPr>
        <w:pStyle w:val="Sinespaciado"/>
        <w:jc w:val="both"/>
        <w:rPr>
          <w:rFonts w:cstheme="minorHAnsi"/>
        </w:rPr>
      </w:pPr>
    </w:p>
    <w:p w:rsidR="0053052D" w:rsidRDefault="0053052D" w:rsidP="0053052D">
      <w:pPr>
        <w:pStyle w:val="Sinespaciado"/>
        <w:jc w:val="both"/>
        <w:rPr>
          <w:rFonts w:cstheme="minorHAnsi"/>
        </w:rPr>
      </w:pPr>
    </w:p>
    <w:p w:rsidR="0053052D" w:rsidRPr="00084085" w:rsidRDefault="0053052D" w:rsidP="0053052D">
      <w:pPr>
        <w:pStyle w:val="Sinespaciado"/>
        <w:jc w:val="both"/>
        <w:rPr>
          <w:rFonts w:cstheme="minorHAnsi"/>
        </w:rPr>
      </w:pPr>
      <w:r w:rsidRPr="00084085">
        <w:rPr>
          <w:rFonts w:cstheme="minorHAnsi"/>
        </w:rPr>
        <w:t>Señores</w:t>
      </w:r>
    </w:p>
    <w:p w:rsidR="0053052D" w:rsidRPr="008954A7" w:rsidRDefault="0052213D" w:rsidP="0053052D">
      <w:pPr>
        <w:pStyle w:val="Sinespaciado"/>
        <w:jc w:val="both"/>
        <w:rPr>
          <w:rFonts w:cstheme="minorHAnsi"/>
          <w:b/>
        </w:rPr>
      </w:pPr>
      <w:r>
        <w:rPr>
          <w:rFonts w:cstheme="minorHAnsi"/>
          <w:b/>
        </w:rPr>
        <w:t>Dirección de Conectividad</w:t>
      </w:r>
    </w:p>
    <w:p w:rsidR="0053052D" w:rsidRPr="008954A7" w:rsidRDefault="0053052D" w:rsidP="0053052D">
      <w:pPr>
        <w:pStyle w:val="Sinespaciado"/>
        <w:jc w:val="both"/>
        <w:rPr>
          <w:rFonts w:cstheme="minorHAnsi"/>
        </w:rPr>
      </w:pPr>
      <w:r w:rsidRPr="008954A7">
        <w:rPr>
          <w:rFonts w:cstheme="minorHAnsi"/>
        </w:rPr>
        <w:t>Ministerio TIC</w:t>
      </w:r>
    </w:p>
    <w:p w:rsidR="0053052D" w:rsidRPr="00084085" w:rsidRDefault="0053052D" w:rsidP="0053052D">
      <w:pPr>
        <w:pStyle w:val="Sinespaciado"/>
        <w:jc w:val="both"/>
        <w:rPr>
          <w:rFonts w:cstheme="minorHAnsi"/>
        </w:rPr>
      </w:pPr>
      <w:proofErr w:type="spellStart"/>
      <w:r>
        <w:rPr>
          <w:rFonts w:cstheme="minorHAnsi"/>
        </w:rPr>
        <w:t>Atn</w:t>
      </w:r>
      <w:proofErr w:type="spellEnd"/>
      <w:r>
        <w:rPr>
          <w:rFonts w:cstheme="minorHAnsi"/>
        </w:rPr>
        <w:t xml:space="preserve">. Iniciativa </w:t>
      </w:r>
      <w:r w:rsidRPr="00084085">
        <w:rPr>
          <w:rFonts w:cstheme="minorHAnsi"/>
        </w:rPr>
        <w:t>Puntos Vive Digital</w:t>
      </w:r>
      <w:r w:rsidR="003A15CF">
        <w:rPr>
          <w:rFonts w:cstheme="minorHAnsi"/>
        </w:rPr>
        <w:t xml:space="preserve"> Fase 2</w:t>
      </w:r>
    </w:p>
    <w:p w:rsidR="0053052D" w:rsidRPr="00084085" w:rsidRDefault="0053052D" w:rsidP="0053052D">
      <w:pPr>
        <w:pStyle w:val="Sinespaciado"/>
        <w:jc w:val="both"/>
        <w:rPr>
          <w:rFonts w:cstheme="minorHAnsi"/>
        </w:rPr>
      </w:pPr>
      <w:r>
        <w:rPr>
          <w:rFonts w:cstheme="minorHAnsi"/>
        </w:rPr>
        <w:t>Carrera 8 Calle 12 – Edificio Murillo Toro</w:t>
      </w:r>
    </w:p>
    <w:p w:rsidR="0053052D" w:rsidRPr="00084085" w:rsidRDefault="0053052D" w:rsidP="0053052D">
      <w:pPr>
        <w:pStyle w:val="Sinespaciado"/>
        <w:jc w:val="both"/>
        <w:rPr>
          <w:rFonts w:cstheme="minorHAnsi"/>
        </w:rPr>
      </w:pPr>
      <w:r w:rsidRPr="00084085">
        <w:rPr>
          <w:rFonts w:cstheme="minorHAnsi"/>
        </w:rPr>
        <w:t>Bogotá</w:t>
      </w:r>
      <w:r>
        <w:rPr>
          <w:rFonts w:cstheme="minorHAnsi"/>
        </w:rPr>
        <w:t>, D.C</w:t>
      </w:r>
    </w:p>
    <w:p w:rsidR="0053052D" w:rsidRPr="00084085" w:rsidRDefault="0053052D" w:rsidP="0053052D">
      <w:pPr>
        <w:pStyle w:val="Sinespaciado"/>
        <w:jc w:val="both"/>
        <w:rPr>
          <w:rFonts w:cstheme="minorHAnsi"/>
        </w:rPr>
      </w:pPr>
    </w:p>
    <w:p w:rsidR="0053052D" w:rsidRPr="00084085" w:rsidRDefault="0053052D" w:rsidP="0053052D">
      <w:pPr>
        <w:pStyle w:val="Sinespaciado"/>
        <w:jc w:val="both"/>
        <w:rPr>
          <w:rFonts w:cstheme="minorHAnsi"/>
        </w:rPr>
      </w:pPr>
    </w:p>
    <w:p w:rsidR="0053052D" w:rsidRPr="00084085" w:rsidRDefault="0053052D" w:rsidP="0053052D">
      <w:pPr>
        <w:pStyle w:val="Sinespaciado"/>
        <w:jc w:val="both"/>
        <w:rPr>
          <w:rFonts w:cstheme="minorHAnsi"/>
        </w:rPr>
      </w:pPr>
      <w:r w:rsidRPr="00084085">
        <w:rPr>
          <w:rFonts w:cstheme="minorHAnsi"/>
        </w:rPr>
        <w:t>Yo,</w:t>
      </w:r>
      <w:r w:rsidR="00A76D5E">
        <w:rPr>
          <w:rFonts w:cstheme="minorHAnsi"/>
        </w:rPr>
        <w:t xml:space="preserve"> </w:t>
      </w:r>
      <w:r w:rsidR="00A76D5E">
        <w:rPr>
          <w:rFonts w:cstheme="minorHAnsi"/>
          <w:u w:val="single"/>
        </w:rPr>
        <w:t>JORGE ALBERTO DUQUE GAVIRIA</w:t>
      </w:r>
      <w:r w:rsidR="00A76D5E" w:rsidRPr="00A76D5E">
        <w:rPr>
          <w:rFonts w:cstheme="minorHAnsi"/>
        </w:rPr>
        <w:t xml:space="preserve">, identificado con </w:t>
      </w:r>
      <w:r w:rsidRPr="00A76D5E">
        <w:rPr>
          <w:rFonts w:cstheme="minorHAnsi"/>
        </w:rPr>
        <w:t>cédula de ciudadanía No.</w:t>
      </w:r>
      <w:r w:rsidR="00A76D5E">
        <w:rPr>
          <w:rFonts w:cstheme="minorHAnsi"/>
        </w:rPr>
        <w:t xml:space="preserve"> </w:t>
      </w:r>
      <w:r w:rsidR="00A76D5E" w:rsidRPr="00A76D5E">
        <w:rPr>
          <w:rFonts w:cstheme="minorHAnsi"/>
          <w:u w:val="single"/>
        </w:rPr>
        <w:t>10.258.717</w:t>
      </w:r>
      <w:r w:rsidR="00A76D5E">
        <w:rPr>
          <w:rFonts w:cstheme="minorHAnsi"/>
        </w:rPr>
        <w:t xml:space="preserve">, </w:t>
      </w:r>
      <w:r w:rsidRPr="00084085">
        <w:rPr>
          <w:rFonts w:cstheme="minorHAnsi"/>
        </w:rPr>
        <w:t xml:space="preserve">actuando </w:t>
      </w:r>
      <w:r w:rsidR="00727435">
        <w:rPr>
          <w:rFonts w:cstheme="minorHAnsi"/>
        </w:rPr>
        <w:t>en nombre y representación de</w:t>
      </w:r>
      <w:r w:rsidR="00687076">
        <w:rPr>
          <w:rFonts w:cstheme="minorHAnsi"/>
        </w:rPr>
        <w:t xml:space="preserve"> </w:t>
      </w:r>
      <w:r w:rsidR="00727435">
        <w:rPr>
          <w:rFonts w:cstheme="minorHAnsi"/>
        </w:rPr>
        <w:t>l</w:t>
      </w:r>
      <w:r w:rsidR="00687076">
        <w:rPr>
          <w:rFonts w:cstheme="minorHAnsi"/>
        </w:rPr>
        <w:t xml:space="preserve">a </w:t>
      </w:r>
      <w:r w:rsidR="00687076">
        <w:rPr>
          <w:rFonts w:cstheme="minorHAnsi"/>
          <w:u w:val="single"/>
        </w:rPr>
        <w:t>INSTITUCIÓN EDUCATIVA MANZANARES</w:t>
      </w:r>
      <w:r w:rsidR="00687076" w:rsidRPr="00687076">
        <w:rPr>
          <w:rFonts w:cstheme="minorHAnsi"/>
        </w:rPr>
        <w:t>,</w:t>
      </w:r>
      <w:r w:rsidR="00727435">
        <w:rPr>
          <w:rFonts w:cstheme="minorHAnsi"/>
        </w:rPr>
        <w:t xml:space="preserve"> Establecimiento Educativo </w:t>
      </w:r>
      <w:r w:rsidR="00F74D30">
        <w:rPr>
          <w:rFonts w:cstheme="minorHAnsi"/>
        </w:rPr>
        <w:t>Público</w:t>
      </w:r>
      <w:r w:rsidR="00727435">
        <w:rPr>
          <w:rFonts w:cstheme="minorHAnsi"/>
        </w:rPr>
        <w:t xml:space="preserve"> </w:t>
      </w:r>
      <w:r w:rsidR="00F74D30">
        <w:rPr>
          <w:rFonts w:cstheme="minorHAnsi"/>
        </w:rPr>
        <w:t xml:space="preserve">de carácter </w:t>
      </w:r>
      <w:r w:rsidR="00727435" w:rsidRPr="0017630B">
        <w:rPr>
          <w:rFonts w:cstheme="minorHAnsi"/>
          <w:b/>
          <w:i/>
          <w:u w:val="single"/>
        </w:rPr>
        <w:t xml:space="preserve">Técnico </w:t>
      </w:r>
      <w:r w:rsidR="003750C9" w:rsidRPr="0017630B">
        <w:rPr>
          <w:rFonts w:cstheme="minorHAnsi"/>
          <w:b/>
          <w:i/>
          <w:u w:val="single"/>
        </w:rPr>
        <w:t>Académico</w:t>
      </w:r>
      <w:r w:rsidR="00687076">
        <w:rPr>
          <w:rFonts w:cstheme="minorHAnsi"/>
        </w:rPr>
        <w:t>, m</w:t>
      </w:r>
      <w:r w:rsidRPr="00084085">
        <w:rPr>
          <w:rFonts w:cstheme="minorHAnsi"/>
        </w:rPr>
        <w:t xml:space="preserve">e comprometo a </w:t>
      </w:r>
      <w:r w:rsidR="005D3C12">
        <w:rPr>
          <w:rFonts w:cstheme="minorHAnsi"/>
        </w:rPr>
        <w:t>cumplir  la</w:t>
      </w:r>
      <w:r w:rsidR="000F298A">
        <w:rPr>
          <w:rFonts w:cstheme="minorHAnsi"/>
        </w:rPr>
        <w:t>s siguiente</w:t>
      </w:r>
      <w:r w:rsidR="005D3C12">
        <w:rPr>
          <w:rFonts w:cstheme="minorHAnsi"/>
        </w:rPr>
        <w:t>s responsabilidades en función a las obligaciones a suscribir en el Convenio Interadministrativo entre el</w:t>
      </w:r>
      <w:r w:rsidR="001728B5">
        <w:rPr>
          <w:rFonts w:cstheme="minorHAnsi"/>
        </w:rPr>
        <w:t xml:space="preserve"> MINTIC y </w:t>
      </w:r>
      <w:r w:rsidR="005D3C12">
        <w:rPr>
          <w:rFonts w:cstheme="minorHAnsi"/>
        </w:rPr>
        <w:t>la Secretaria de Educación Certificada</w:t>
      </w:r>
      <w:r w:rsidR="000F298A">
        <w:rPr>
          <w:rFonts w:cstheme="minorHAnsi"/>
        </w:rPr>
        <w:t xml:space="preserve"> </w:t>
      </w:r>
      <w:r w:rsidR="005D3C12">
        <w:rPr>
          <w:rFonts w:cstheme="minorHAnsi"/>
        </w:rPr>
        <w:t xml:space="preserve">para </w:t>
      </w:r>
      <w:r w:rsidR="00D72B5E">
        <w:rPr>
          <w:rFonts w:cstheme="minorHAnsi"/>
        </w:rPr>
        <w:t>implementar</w:t>
      </w:r>
      <w:r w:rsidR="003A7849">
        <w:rPr>
          <w:rFonts w:cstheme="minorHAnsi"/>
        </w:rPr>
        <w:t xml:space="preserve"> </w:t>
      </w:r>
      <w:r w:rsidR="00D72B5E">
        <w:rPr>
          <w:rFonts w:cstheme="minorHAnsi"/>
        </w:rPr>
        <w:t>un (1)</w:t>
      </w:r>
      <w:r w:rsidR="0026549B">
        <w:rPr>
          <w:rFonts w:cstheme="minorHAnsi"/>
        </w:rPr>
        <w:t xml:space="preserve"> </w:t>
      </w:r>
      <w:r w:rsidR="00D72B5E">
        <w:rPr>
          <w:rFonts w:cstheme="minorHAnsi"/>
        </w:rPr>
        <w:t>Punto</w:t>
      </w:r>
      <w:r w:rsidRPr="00084085">
        <w:rPr>
          <w:rFonts w:cstheme="minorHAnsi"/>
        </w:rPr>
        <w:t xml:space="preserve"> Vive Digital</w:t>
      </w:r>
      <w:r w:rsidR="00B00A5C">
        <w:rPr>
          <w:rFonts w:cstheme="minorHAnsi"/>
        </w:rPr>
        <w:t xml:space="preserve"> Plus</w:t>
      </w:r>
      <w:r w:rsidR="00227811">
        <w:rPr>
          <w:rFonts w:cstheme="minorHAnsi"/>
        </w:rPr>
        <w:t xml:space="preserve"> (PVD</w:t>
      </w:r>
      <w:r w:rsidR="00C549E8">
        <w:rPr>
          <w:rFonts w:cstheme="minorHAnsi"/>
        </w:rPr>
        <w:t>+</w:t>
      </w:r>
      <w:r w:rsidR="00227811">
        <w:rPr>
          <w:rFonts w:cstheme="minorHAnsi"/>
        </w:rPr>
        <w:t>)</w:t>
      </w:r>
      <w:r w:rsidR="00760B21">
        <w:rPr>
          <w:rFonts w:cstheme="minorHAnsi"/>
        </w:rPr>
        <w:t xml:space="preserve"> en</w:t>
      </w:r>
      <w:r w:rsidR="00687076">
        <w:rPr>
          <w:rFonts w:cstheme="minorHAnsi"/>
        </w:rPr>
        <w:t xml:space="preserve"> este plantel escolar</w:t>
      </w:r>
      <w:bookmarkStart w:id="0" w:name="_GoBack"/>
      <w:bookmarkEnd w:id="0"/>
      <w:r w:rsidR="00760B21">
        <w:rPr>
          <w:rFonts w:cstheme="minorHAnsi"/>
        </w:rPr>
        <w:t>:</w:t>
      </w:r>
    </w:p>
    <w:p w:rsidR="0053052D" w:rsidRPr="00084085" w:rsidRDefault="0053052D" w:rsidP="0053052D">
      <w:pPr>
        <w:pStyle w:val="Sinespaciado"/>
        <w:jc w:val="both"/>
        <w:rPr>
          <w:rFonts w:cstheme="minorHAnsi"/>
        </w:rPr>
      </w:pPr>
    </w:p>
    <w:p w:rsidR="0053052D" w:rsidRPr="00084085" w:rsidRDefault="0053052D" w:rsidP="0053052D">
      <w:pPr>
        <w:pStyle w:val="Sinespaciado"/>
        <w:jc w:val="both"/>
        <w:rPr>
          <w:rFonts w:cstheme="minorHAnsi"/>
        </w:rPr>
      </w:pPr>
    </w:p>
    <w:p w:rsidR="00CC06E4" w:rsidRPr="00413406" w:rsidRDefault="00981751" w:rsidP="00CC06E4">
      <w:pPr>
        <w:pStyle w:val="Prrafodelista"/>
        <w:numPr>
          <w:ilvl w:val="0"/>
          <w:numId w:val="3"/>
        </w:numPr>
        <w:jc w:val="both"/>
      </w:pPr>
      <w:r>
        <w:rPr>
          <w:color w:val="000000"/>
        </w:rPr>
        <w:t>Poner</w:t>
      </w:r>
      <w:r w:rsidR="00CC06E4" w:rsidRPr="00413406">
        <w:rPr>
          <w:color w:val="000000"/>
          <w:lang w:val="es-ES"/>
        </w:rPr>
        <w:t xml:space="preserve"> a disposición un sitio </w:t>
      </w:r>
      <w:r w:rsidR="005D3C12">
        <w:rPr>
          <w:color w:val="000000"/>
          <w:lang w:val="es-ES"/>
        </w:rPr>
        <w:t>físico para la ubicación del</w:t>
      </w:r>
      <w:r w:rsidR="00CC06E4" w:rsidRPr="00413406">
        <w:rPr>
          <w:color w:val="000000"/>
          <w:lang w:val="es-ES"/>
        </w:rPr>
        <w:t xml:space="preserve"> Punto Vive Digital </w:t>
      </w:r>
      <w:r w:rsidR="00BC7028">
        <w:rPr>
          <w:color w:val="000000"/>
          <w:lang w:val="es-ES"/>
        </w:rPr>
        <w:t>Plus</w:t>
      </w:r>
      <w:r w:rsidR="005D3C12">
        <w:rPr>
          <w:color w:val="000000"/>
          <w:lang w:val="es-ES"/>
        </w:rPr>
        <w:t>,</w:t>
      </w:r>
      <w:r w:rsidR="004C6DD1">
        <w:rPr>
          <w:color w:val="000000"/>
          <w:lang w:val="es-ES"/>
        </w:rPr>
        <w:t xml:space="preserve"> </w:t>
      </w:r>
      <w:r w:rsidR="00BC7028">
        <w:rPr>
          <w:color w:val="000000"/>
          <w:lang w:val="es-ES"/>
        </w:rPr>
        <w:t>el área estimada mínima es de 18</w:t>
      </w:r>
      <w:r w:rsidR="00CC06E4" w:rsidRPr="00413406">
        <w:rPr>
          <w:color w:val="000000"/>
          <w:lang w:val="es-ES"/>
        </w:rPr>
        <w:t xml:space="preserve">0 m2 por un periodo </w:t>
      </w:r>
      <w:r w:rsidR="00CC06E4" w:rsidRPr="00413406">
        <w:rPr>
          <w:color w:val="000000"/>
          <w:u w:val="single"/>
          <w:lang w:val="es-ES"/>
        </w:rPr>
        <w:t>mínimo de 7 meses</w:t>
      </w:r>
      <w:r w:rsidR="00CC06E4" w:rsidRPr="00413406">
        <w:rPr>
          <w:color w:val="000000"/>
          <w:lang w:val="es-ES"/>
        </w:rPr>
        <w:t>.</w:t>
      </w:r>
    </w:p>
    <w:p w:rsidR="00CC06E4" w:rsidRPr="00413406" w:rsidRDefault="00CC06E4" w:rsidP="00CC06E4">
      <w:pPr>
        <w:pStyle w:val="Prrafodelista"/>
        <w:jc w:val="both"/>
      </w:pPr>
    </w:p>
    <w:p w:rsidR="00CC06E4" w:rsidRPr="00413406" w:rsidRDefault="00CC06E4" w:rsidP="00CC06E4">
      <w:pPr>
        <w:pStyle w:val="Prrafodelista"/>
        <w:numPr>
          <w:ilvl w:val="0"/>
          <w:numId w:val="3"/>
        </w:numPr>
        <w:shd w:val="clear" w:color="auto" w:fill="FFFFFF" w:themeFill="background1"/>
        <w:jc w:val="both"/>
      </w:pPr>
      <w:r w:rsidRPr="00413406">
        <w:rPr>
          <w:color w:val="000000"/>
          <w:lang w:val="es-ES"/>
        </w:rPr>
        <w:t xml:space="preserve">Realizar </w:t>
      </w:r>
      <w:r w:rsidR="000F647A">
        <w:rPr>
          <w:color w:val="000000"/>
          <w:lang w:val="es-ES"/>
        </w:rPr>
        <w:t xml:space="preserve">o permitir realizar </w:t>
      </w:r>
      <w:r w:rsidRPr="00413406">
        <w:rPr>
          <w:color w:val="000000"/>
          <w:lang w:val="es-ES"/>
        </w:rPr>
        <w:t>las adecuaciones del sitio físico correspondiente a obras civiles necesarias para que las instalaciones se encuentre en buen estado y pueda cumplir con un buen funcionamiento del PVD</w:t>
      </w:r>
      <w:r w:rsidR="00C549E8">
        <w:rPr>
          <w:color w:val="000000"/>
          <w:lang w:val="es-ES"/>
        </w:rPr>
        <w:t>+</w:t>
      </w:r>
      <w:r w:rsidRPr="00413406">
        <w:rPr>
          <w:color w:val="000000"/>
          <w:lang w:val="es-ES"/>
        </w:rPr>
        <w:t>, el sitio tendrá que estar disponible y en buen estado</w:t>
      </w:r>
      <w:r w:rsidR="00C80DDE">
        <w:rPr>
          <w:color w:val="000000"/>
          <w:lang w:val="es-ES"/>
        </w:rPr>
        <w:t xml:space="preserve"> </w:t>
      </w:r>
      <w:r w:rsidRPr="00413406">
        <w:rPr>
          <w:color w:val="000000"/>
          <w:lang w:val="es-ES"/>
        </w:rPr>
        <w:t>un</w:t>
      </w:r>
      <w:r w:rsidR="00227811">
        <w:rPr>
          <w:color w:val="000000"/>
          <w:lang w:val="es-ES"/>
        </w:rPr>
        <w:t xml:space="preserve"> </w:t>
      </w:r>
      <w:r w:rsidRPr="00413406">
        <w:rPr>
          <w:color w:val="000000"/>
          <w:lang w:val="es-ES"/>
        </w:rPr>
        <w:t>(1) mes después de la suscripción del respectivo Convenio Interadministrativo.</w:t>
      </w:r>
    </w:p>
    <w:p w:rsidR="00227811" w:rsidRPr="00227811" w:rsidRDefault="00227811" w:rsidP="00227811">
      <w:pPr>
        <w:pStyle w:val="Prrafodelista"/>
        <w:rPr>
          <w:rFonts w:cs="Arial"/>
          <w:b/>
        </w:rPr>
      </w:pPr>
    </w:p>
    <w:p w:rsidR="00CC06E4" w:rsidRPr="00413406" w:rsidRDefault="00CC06E4" w:rsidP="00CC06E4">
      <w:pPr>
        <w:pStyle w:val="Prrafodelista"/>
        <w:numPr>
          <w:ilvl w:val="0"/>
          <w:numId w:val="3"/>
        </w:numPr>
        <w:jc w:val="both"/>
      </w:pPr>
      <w:r w:rsidRPr="00413406">
        <w:rPr>
          <w:color w:val="000000"/>
          <w:lang w:val="es-ES"/>
        </w:rPr>
        <w:t>Garantizar el pago d</w:t>
      </w:r>
      <w:r w:rsidR="000F647A">
        <w:rPr>
          <w:color w:val="000000"/>
          <w:lang w:val="es-ES"/>
        </w:rPr>
        <w:t>e los servicios públicos del</w:t>
      </w:r>
      <w:r w:rsidRPr="00413406">
        <w:rPr>
          <w:color w:val="000000"/>
          <w:lang w:val="es-ES"/>
        </w:rPr>
        <w:t xml:space="preserve"> lugar físico donde se</w:t>
      </w:r>
      <w:r w:rsidR="00CD395A">
        <w:rPr>
          <w:color w:val="000000"/>
          <w:lang w:val="es-ES"/>
        </w:rPr>
        <w:t xml:space="preserve"> implementará el PVD Plus</w:t>
      </w:r>
      <w:r w:rsidRPr="00413406">
        <w:rPr>
          <w:color w:val="000000"/>
          <w:lang w:val="es-ES"/>
        </w:rPr>
        <w:t xml:space="preserve"> así como el aseo y vigilancia ya sea de tipo electrónico o personal, garantizando el óptimo estado y seguridad del lugar por un periodo </w:t>
      </w:r>
      <w:r w:rsidRPr="00413406">
        <w:rPr>
          <w:color w:val="000000"/>
          <w:u w:val="single"/>
          <w:lang w:val="es-ES"/>
        </w:rPr>
        <w:t>mínimo de 7 meses</w:t>
      </w:r>
      <w:r w:rsidRPr="00413406">
        <w:rPr>
          <w:color w:val="000000"/>
          <w:lang w:val="es-ES"/>
        </w:rPr>
        <w:t xml:space="preserve"> o hasta el término de la vigencia del Convenio.</w:t>
      </w:r>
    </w:p>
    <w:p w:rsidR="00CC06E4" w:rsidRPr="00413406" w:rsidRDefault="00CC06E4" w:rsidP="00CC06E4">
      <w:pPr>
        <w:pStyle w:val="Prrafodelista"/>
        <w:jc w:val="both"/>
      </w:pPr>
    </w:p>
    <w:p w:rsidR="00CC06E4" w:rsidRPr="00413406" w:rsidRDefault="00EE5D97" w:rsidP="00CC06E4">
      <w:pPr>
        <w:pStyle w:val="Prrafodelista"/>
        <w:numPr>
          <w:ilvl w:val="0"/>
          <w:numId w:val="3"/>
        </w:numPr>
        <w:jc w:val="both"/>
      </w:pPr>
      <w:r>
        <w:rPr>
          <w:color w:val="000000"/>
          <w:lang w:val="es-ES"/>
        </w:rPr>
        <w:lastRenderedPageBreak/>
        <w:t xml:space="preserve">Garantizar el acceso a la comunidad </w:t>
      </w:r>
      <w:r w:rsidR="00553F51">
        <w:rPr>
          <w:color w:val="000000"/>
          <w:lang w:val="es-ES"/>
        </w:rPr>
        <w:t>mínimo para las áreas de innovación y Entretenimiento,</w:t>
      </w:r>
      <w:r w:rsidR="00553F51" w:rsidRPr="00413406">
        <w:rPr>
          <w:color w:val="000000"/>
          <w:lang w:val="es-ES"/>
        </w:rPr>
        <w:t xml:space="preserve"> </w:t>
      </w:r>
      <w:r>
        <w:rPr>
          <w:color w:val="000000"/>
          <w:lang w:val="es-ES"/>
        </w:rPr>
        <w:t>en horarios extracurriculares</w:t>
      </w:r>
      <w:r w:rsidR="00553F51">
        <w:rPr>
          <w:color w:val="000000"/>
          <w:lang w:val="es-ES"/>
        </w:rPr>
        <w:t xml:space="preserve"> (Mínimo 16 horas semanales) </w:t>
      </w:r>
      <w:r w:rsidR="00CC06E4" w:rsidRPr="00413406">
        <w:rPr>
          <w:color w:val="000000"/>
          <w:lang w:val="es-ES"/>
        </w:rPr>
        <w:t xml:space="preserve">por un periodo </w:t>
      </w:r>
      <w:r w:rsidR="00CC06E4" w:rsidRPr="00413406">
        <w:rPr>
          <w:color w:val="000000"/>
          <w:u w:val="single"/>
          <w:lang w:val="es-ES"/>
        </w:rPr>
        <w:t>mínimo de 7 meses</w:t>
      </w:r>
      <w:r w:rsidR="00CC06E4" w:rsidRPr="00413406">
        <w:rPr>
          <w:color w:val="000000"/>
          <w:lang w:val="es-ES"/>
        </w:rPr>
        <w:t xml:space="preserve"> o hasta la vigencia del termino del Convenio.</w:t>
      </w:r>
    </w:p>
    <w:p w:rsidR="00CC06E4" w:rsidRPr="00413406" w:rsidRDefault="00CC06E4" w:rsidP="00CC06E4">
      <w:pPr>
        <w:pStyle w:val="Prrafodelista"/>
        <w:jc w:val="both"/>
      </w:pPr>
    </w:p>
    <w:p w:rsidR="00DB7328" w:rsidRDefault="00EB1ABF" w:rsidP="002F04D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color w:val="000000"/>
          <w:lang w:val="es-ES"/>
        </w:rPr>
      </w:pPr>
      <w:r w:rsidRPr="002F04D2">
        <w:rPr>
          <w:color w:val="000000"/>
          <w:lang w:val="es-ES"/>
        </w:rPr>
        <w:t>Comprometerse a realizar el procedimiento necesario para cambiar el plan de estudios e incluir contenidos y/o asignaturas relacionadas con</w:t>
      </w:r>
      <w:r w:rsidR="004C6DD1" w:rsidRPr="002F04D2">
        <w:rPr>
          <w:color w:val="000000"/>
          <w:lang w:val="es-ES"/>
        </w:rPr>
        <w:t xml:space="preserve"> énfasis en TIC, en el año 2014, para </w:t>
      </w:r>
      <w:r w:rsidR="004C6DD1" w:rsidRPr="00203FFF">
        <w:rPr>
          <w:color w:val="000000"/>
          <w:lang w:val="es-ES"/>
        </w:rPr>
        <w:t>l</w:t>
      </w:r>
      <w:r w:rsidR="004C6DD1">
        <w:rPr>
          <w:color w:val="000000"/>
          <w:lang w:val="es-ES"/>
        </w:rPr>
        <w:t xml:space="preserve">os estudiantes de los grados </w:t>
      </w:r>
      <w:r w:rsidR="004C6DD1" w:rsidRPr="00203FFF">
        <w:rPr>
          <w:color w:val="000000"/>
          <w:lang w:val="es-ES"/>
        </w:rPr>
        <w:t>10 y 11</w:t>
      </w:r>
      <w:r w:rsidR="002F04D2">
        <w:rPr>
          <w:color w:val="000000"/>
          <w:lang w:val="es-ES"/>
        </w:rPr>
        <w:t xml:space="preserve"> de las diferentes jornadas con el fin de hacer</w:t>
      </w:r>
      <w:r w:rsidR="00C86455">
        <w:rPr>
          <w:color w:val="000000"/>
          <w:lang w:val="es-ES"/>
        </w:rPr>
        <w:t xml:space="preserve"> uso constante de las áreas de Entrenamiento y Cen</w:t>
      </w:r>
      <w:r w:rsidR="002F04D2">
        <w:rPr>
          <w:color w:val="000000"/>
          <w:lang w:val="es-ES"/>
        </w:rPr>
        <w:t xml:space="preserve">tro de Producción de </w:t>
      </w:r>
      <w:r w:rsidR="00DB7328">
        <w:rPr>
          <w:color w:val="000000"/>
          <w:lang w:val="es-ES"/>
        </w:rPr>
        <w:t>Contenidos.</w:t>
      </w:r>
    </w:p>
    <w:p w:rsidR="00DB7328" w:rsidRDefault="002F04D2" w:rsidP="00DB7328">
      <w:pPr>
        <w:pStyle w:val="Prrafodelista"/>
        <w:spacing w:after="0" w:line="240" w:lineRule="auto"/>
        <w:ind w:left="1068"/>
        <w:jc w:val="both"/>
        <w:rPr>
          <w:color w:val="000000"/>
          <w:lang w:val="es-ES"/>
        </w:rPr>
      </w:pPr>
      <w:r>
        <w:rPr>
          <w:color w:val="000000"/>
          <w:lang w:val="es-ES"/>
        </w:rPr>
        <w:t xml:space="preserve"> </w:t>
      </w:r>
    </w:p>
    <w:p w:rsidR="002F04D2" w:rsidRPr="002F04D2" w:rsidRDefault="00DB7328" w:rsidP="002F04D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color w:val="000000"/>
          <w:lang w:val="es-ES"/>
        </w:rPr>
      </w:pPr>
      <w:r>
        <w:rPr>
          <w:color w:val="000000"/>
          <w:lang w:val="es-ES"/>
        </w:rPr>
        <w:t>C</w:t>
      </w:r>
      <w:r w:rsidR="002F04D2">
        <w:rPr>
          <w:color w:val="000000"/>
          <w:lang w:val="es-ES"/>
        </w:rPr>
        <w:t>oordinar</w:t>
      </w:r>
      <w:r w:rsidR="002F04D2" w:rsidRPr="002F04D2">
        <w:rPr>
          <w:color w:val="000000"/>
          <w:lang w:val="es-ES"/>
        </w:rPr>
        <w:t xml:space="preserve"> con el </w:t>
      </w:r>
      <w:r w:rsidR="002F04D2" w:rsidRPr="009F3800">
        <w:rPr>
          <w:color w:val="000000"/>
          <w:lang w:val="es-ES"/>
        </w:rPr>
        <w:t>Aliado</w:t>
      </w:r>
      <w:r w:rsidR="002F04D2">
        <w:rPr>
          <w:color w:val="000000"/>
          <w:lang w:val="es-ES"/>
        </w:rPr>
        <w:t xml:space="preserve"> encargado d</w:t>
      </w:r>
      <w:r w:rsidR="002F04D2" w:rsidRPr="009F3800">
        <w:rPr>
          <w:color w:val="000000"/>
          <w:lang w:val="es-ES"/>
        </w:rPr>
        <w:t>el componente de apropiación</w:t>
      </w:r>
      <w:r>
        <w:rPr>
          <w:color w:val="000000"/>
          <w:lang w:val="es-ES"/>
        </w:rPr>
        <w:t xml:space="preserve"> (Seleccionado</w:t>
      </w:r>
      <w:r w:rsidR="002F04D2">
        <w:rPr>
          <w:color w:val="000000"/>
          <w:lang w:val="es-ES"/>
        </w:rPr>
        <w:t xml:space="preserve"> por </w:t>
      </w:r>
      <w:r w:rsidR="003A7849">
        <w:rPr>
          <w:color w:val="000000"/>
          <w:lang w:val="es-ES"/>
        </w:rPr>
        <w:t>la</w:t>
      </w:r>
      <w:r w:rsidR="002F04D2">
        <w:rPr>
          <w:color w:val="000000"/>
          <w:lang w:val="es-ES"/>
        </w:rPr>
        <w:t xml:space="preserve"> Secretaria de Educación</w:t>
      </w:r>
      <w:r w:rsidR="003A7849">
        <w:rPr>
          <w:color w:val="000000"/>
          <w:lang w:val="es-ES"/>
        </w:rPr>
        <w:t xml:space="preserve"> certificada</w:t>
      </w:r>
      <w:r w:rsidR="002F04D2">
        <w:rPr>
          <w:color w:val="000000"/>
          <w:lang w:val="es-ES"/>
        </w:rPr>
        <w:t>) la utilización de dichas áreas.</w:t>
      </w:r>
      <w:r w:rsidR="002F04D2" w:rsidRPr="002F04D2">
        <w:rPr>
          <w:color w:val="000000"/>
          <w:lang w:val="es-ES"/>
        </w:rPr>
        <w:t xml:space="preserve"> No obstante, el establecimiento educativo podrá involucrar a estudiantes de otros niveles u otros establecimientos educativos siempre y cuando se cumpla con el mismo objeto.</w:t>
      </w:r>
    </w:p>
    <w:p w:rsidR="0053052D" w:rsidRDefault="0053052D" w:rsidP="0053052D">
      <w:pPr>
        <w:pStyle w:val="Sinespaciado"/>
        <w:jc w:val="both"/>
        <w:rPr>
          <w:rFonts w:cstheme="minorHAnsi"/>
        </w:rPr>
      </w:pPr>
    </w:p>
    <w:p w:rsidR="00A61382" w:rsidRPr="00B056C0" w:rsidRDefault="00621F70" w:rsidP="00A61382">
      <w:pPr>
        <w:pStyle w:val="Default"/>
        <w:jc w:val="both"/>
        <w:rPr>
          <w:rFonts w:ascii="Arial Narrow" w:hAnsi="Arial Narrow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es-CO"/>
        </w:rPr>
        <w:t>Con</w:t>
      </w:r>
      <w:r w:rsidR="0053052D" w:rsidRPr="00A61382">
        <w:rPr>
          <w:rFonts w:asciiTheme="minorHAnsi" w:hAnsiTheme="minorHAnsi" w:cstheme="minorHAnsi"/>
          <w:color w:val="auto"/>
          <w:sz w:val="22"/>
          <w:szCs w:val="22"/>
          <w:lang w:val="es-CO"/>
        </w:rPr>
        <w:t xml:space="preserve"> la firma de la presente Carta, </w:t>
      </w:r>
      <w:r w:rsidR="0053052D" w:rsidRPr="00A61382">
        <w:rPr>
          <w:rFonts w:asciiTheme="minorHAnsi" w:hAnsiTheme="minorHAnsi" w:cstheme="minorHAnsi"/>
          <w:b/>
          <w:color w:val="auto"/>
          <w:sz w:val="22"/>
          <w:szCs w:val="22"/>
          <w:lang w:val="es-CO"/>
        </w:rPr>
        <w:t xml:space="preserve">manifiesto haber recibido y aceptado las condiciones, derechos y obligaciones </w:t>
      </w:r>
      <w:r w:rsidR="00DD2B42">
        <w:rPr>
          <w:rFonts w:asciiTheme="minorHAnsi" w:hAnsiTheme="minorHAnsi" w:cstheme="minorHAnsi"/>
          <w:color w:val="auto"/>
          <w:sz w:val="22"/>
          <w:szCs w:val="22"/>
          <w:lang w:val="es-CO"/>
        </w:rPr>
        <w:t>contenidas</w:t>
      </w:r>
      <w:r w:rsidR="00A61382" w:rsidRPr="00A61382">
        <w:rPr>
          <w:rFonts w:asciiTheme="minorHAnsi" w:hAnsiTheme="minorHAnsi" w:cstheme="minorHAnsi"/>
          <w:color w:val="auto"/>
          <w:sz w:val="22"/>
          <w:szCs w:val="22"/>
          <w:lang w:val="es-CO"/>
        </w:rPr>
        <w:t xml:space="preserve"> en este documento</w:t>
      </w:r>
      <w:r w:rsidR="00DD2B42">
        <w:rPr>
          <w:rFonts w:asciiTheme="minorHAnsi" w:hAnsiTheme="minorHAnsi" w:cstheme="minorHAnsi"/>
          <w:color w:val="auto"/>
          <w:sz w:val="22"/>
          <w:szCs w:val="22"/>
          <w:lang w:val="es-CO"/>
        </w:rPr>
        <w:t>.</w:t>
      </w:r>
    </w:p>
    <w:p w:rsidR="0053052D" w:rsidRPr="00084085" w:rsidRDefault="0053052D" w:rsidP="0053052D">
      <w:pPr>
        <w:pStyle w:val="Sinespaciado"/>
        <w:jc w:val="both"/>
        <w:rPr>
          <w:rFonts w:cstheme="minorHAnsi"/>
        </w:rPr>
      </w:pPr>
    </w:p>
    <w:p w:rsidR="0053052D" w:rsidRPr="00084085" w:rsidRDefault="0053052D" w:rsidP="0053052D">
      <w:pPr>
        <w:pStyle w:val="Sinespaciado"/>
        <w:jc w:val="both"/>
        <w:rPr>
          <w:rFonts w:cstheme="minorHAnsi"/>
        </w:rPr>
      </w:pPr>
      <w:r w:rsidRPr="00084085">
        <w:rPr>
          <w:rFonts w:cstheme="minorHAnsi"/>
        </w:rPr>
        <w:tab/>
      </w:r>
    </w:p>
    <w:p w:rsidR="0053052D" w:rsidRDefault="0053052D" w:rsidP="0053052D">
      <w:pPr>
        <w:pStyle w:val="Sinespaciado"/>
        <w:jc w:val="both"/>
        <w:rPr>
          <w:rFonts w:cstheme="minorHAnsi"/>
        </w:rPr>
      </w:pPr>
    </w:p>
    <w:p w:rsidR="0053052D" w:rsidRPr="00084085" w:rsidRDefault="0053052D" w:rsidP="0053052D">
      <w:pPr>
        <w:pStyle w:val="Sinespaciado"/>
        <w:jc w:val="both"/>
        <w:rPr>
          <w:rFonts w:cstheme="minorHAnsi"/>
        </w:rPr>
      </w:pPr>
      <w:r w:rsidRPr="00084085">
        <w:rPr>
          <w:rFonts w:cstheme="minorHAnsi"/>
        </w:rPr>
        <w:t>Cordialmente,</w:t>
      </w:r>
    </w:p>
    <w:p w:rsidR="0053052D" w:rsidRPr="00084085" w:rsidRDefault="0053052D" w:rsidP="0053052D">
      <w:pPr>
        <w:pStyle w:val="Sinespaciado"/>
        <w:jc w:val="both"/>
        <w:rPr>
          <w:rFonts w:cstheme="minorHAnsi"/>
        </w:rPr>
      </w:pPr>
    </w:p>
    <w:p w:rsidR="0053052D" w:rsidRDefault="0053052D" w:rsidP="0053052D">
      <w:pPr>
        <w:pStyle w:val="Sinespaciado"/>
        <w:jc w:val="both"/>
        <w:rPr>
          <w:rFonts w:cstheme="minorHAnsi"/>
        </w:rPr>
      </w:pPr>
    </w:p>
    <w:p w:rsidR="0053052D" w:rsidRPr="00084085" w:rsidRDefault="0053052D" w:rsidP="0053052D">
      <w:pPr>
        <w:pStyle w:val="Sinespaciado"/>
        <w:jc w:val="both"/>
        <w:rPr>
          <w:rFonts w:cstheme="minorHAnsi"/>
        </w:rPr>
      </w:pPr>
    </w:p>
    <w:p w:rsidR="001943CD" w:rsidRDefault="001943CD" w:rsidP="003A7849">
      <w:pPr>
        <w:pStyle w:val="Sinespaciado"/>
        <w:jc w:val="both"/>
        <w:rPr>
          <w:rFonts w:cstheme="minorHAnsi"/>
          <w:b/>
        </w:rPr>
      </w:pPr>
      <w:r>
        <w:rPr>
          <w:rFonts w:cstheme="minorHAnsi"/>
          <w:b/>
        </w:rPr>
        <w:t>JORGE ALBERTO DUQUE GAVIRIA</w:t>
      </w:r>
    </w:p>
    <w:p w:rsidR="003A7849" w:rsidRPr="008954A7" w:rsidRDefault="0053052D" w:rsidP="003A7849">
      <w:pPr>
        <w:pStyle w:val="Sinespaciado"/>
        <w:jc w:val="both"/>
        <w:rPr>
          <w:rFonts w:cstheme="minorHAnsi"/>
          <w:b/>
        </w:rPr>
      </w:pPr>
      <w:r w:rsidRPr="008954A7">
        <w:rPr>
          <w:rFonts w:cstheme="minorHAnsi"/>
          <w:b/>
        </w:rPr>
        <w:t>Firma del Representante Legal</w:t>
      </w:r>
      <w:r w:rsidR="003A7849">
        <w:rPr>
          <w:rFonts w:cstheme="minorHAnsi"/>
          <w:b/>
        </w:rPr>
        <w:t xml:space="preserve"> (Rector)</w:t>
      </w:r>
      <w:r w:rsidR="003A7849" w:rsidRPr="003A7849">
        <w:rPr>
          <w:rFonts w:cstheme="minorHAnsi"/>
          <w:b/>
        </w:rPr>
        <w:t xml:space="preserve"> </w:t>
      </w:r>
      <w:r w:rsidR="003A7849">
        <w:rPr>
          <w:rFonts w:cstheme="minorHAnsi"/>
          <w:b/>
        </w:rPr>
        <w:tab/>
      </w:r>
      <w:r w:rsidR="003A7849">
        <w:rPr>
          <w:rFonts w:cstheme="minorHAnsi"/>
          <w:b/>
        </w:rPr>
        <w:tab/>
        <w:t xml:space="preserve"> </w:t>
      </w:r>
    </w:p>
    <w:p w:rsidR="003A7849" w:rsidRDefault="003A7849" w:rsidP="003A7849">
      <w:pPr>
        <w:pStyle w:val="Sinespaciado"/>
        <w:jc w:val="both"/>
        <w:rPr>
          <w:rFonts w:cstheme="minorHAnsi"/>
        </w:rPr>
      </w:pPr>
      <w:r>
        <w:rPr>
          <w:rFonts w:cstheme="minorHAnsi"/>
        </w:rPr>
        <w:t>C.C No.</w:t>
      </w:r>
      <w:r w:rsidR="001943CD">
        <w:rPr>
          <w:rFonts w:cstheme="minorHAnsi"/>
        </w:rPr>
        <w:t xml:space="preserve"> 10.258.717 de Manizales</w:t>
      </w:r>
    </w:p>
    <w:p w:rsidR="001943CD" w:rsidRPr="00084085" w:rsidRDefault="001943CD" w:rsidP="003A7849">
      <w:pPr>
        <w:pStyle w:val="Sinespaciado"/>
        <w:jc w:val="both"/>
        <w:rPr>
          <w:rFonts w:cstheme="minorHAnsi"/>
        </w:rPr>
      </w:pPr>
      <w:r>
        <w:rPr>
          <w:rFonts w:cstheme="minorHAnsi"/>
        </w:rPr>
        <w:t>TEL 312 777 2102</w:t>
      </w:r>
    </w:p>
    <w:p w:rsidR="003A7849" w:rsidRPr="00084085" w:rsidRDefault="003A7849" w:rsidP="003A7849">
      <w:pPr>
        <w:pStyle w:val="Sinespaciado"/>
        <w:jc w:val="both"/>
        <w:rPr>
          <w:rFonts w:cstheme="minorHAnsi"/>
        </w:rPr>
      </w:pPr>
    </w:p>
    <w:p w:rsidR="0053052D" w:rsidRPr="008954A7" w:rsidRDefault="0053052D" w:rsidP="0053052D">
      <w:pPr>
        <w:pStyle w:val="Sinespaciado"/>
        <w:jc w:val="both"/>
        <w:rPr>
          <w:rFonts w:cstheme="minorHAnsi"/>
          <w:b/>
        </w:rPr>
      </w:pPr>
    </w:p>
    <w:p w:rsidR="00196042" w:rsidRDefault="00F05C02"/>
    <w:sectPr w:rsidR="00196042" w:rsidSect="0053052D">
      <w:headerReference w:type="default" r:id="rId9"/>
      <w:footerReference w:type="default" r:id="rId10"/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C02" w:rsidRDefault="00F05C02" w:rsidP="00D72B5E">
      <w:pPr>
        <w:spacing w:after="0" w:line="240" w:lineRule="auto"/>
      </w:pPr>
      <w:r>
        <w:separator/>
      </w:r>
    </w:p>
  </w:endnote>
  <w:endnote w:type="continuationSeparator" w:id="0">
    <w:p w:rsidR="00F05C02" w:rsidRDefault="00F05C02" w:rsidP="00D72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44C" w:rsidRDefault="00EE444C">
    <w:pPr>
      <w:pStyle w:val="Piedepgina"/>
    </w:pPr>
    <w:r>
      <w:rPr>
        <w:rFonts w:ascii="Arial Narrow" w:hAnsi="Arial Narrow"/>
        <w:noProof/>
        <w:sz w:val="24"/>
        <w:szCs w:val="24"/>
        <w:lang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2148840</wp:posOffset>
          </wp:positionH>
          <wp:positionV relativeFrom="paragraph">
            <wp:posOffset>-46990</wp:posOffset>
          </wp:positionV>
          <wp:extent cx="1676400" cy="581025"/>
          <wp:effectExtent l="0" t="0" r="0" b="952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E444C" w:rsidRDefault="00EE444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C02" w:rsidRDefault="00F05C02" w:rsidP="00D72B5E">
      <w:pPr>
        <w:spacing w:after="0" w:line="240" w:lineRule="auto"/>
      </w:pPr>
      <w:r>
        <w:separator/>
      </w:r>
    </w:p>
  </w:footnote>
  <w:footnote w:type="continuationSeparator" w:id="0">
    <w:p w:rsidR="00F05C02" w:rsidRDefault="00F05C02" w:rsidP="00D72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B5E" w:rsidRDefault="00EE444C">
    <w:pPr>
      <w:pStyle w:val="Encabezado"/>
    </w:pPr>
    <w:r>
      <w:rPr>
        <w:rFonts w:ascii="Arial" w:hAnsi="Arial" w:cs="Arial"/>
        <w:b/>
        <w:noProof/>
        <w:lang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3930015</wp:posOffset>
          </wp:positionH>
          <wp:positionV relativeFrom="paragraph">
            <wp:posOffset>187960</wp:posOffset>
          </wp:positionV>
          <wp:extent cx="1524000" cy="457200"/>
          <wp:effectExtent l="0" t="0" r="0" b="0"/>
          <wp:wrapSquare wrapText="bothSides"/>
          <wp:docPr id="8" name="Imagen 2" descr="Manual mintic PROSPERIDAD-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nual mintic PROSPERIDAD-2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2B5E">
      <w:rPr>
        <w:rFonts w:ascii="Arial Narrow" w:hAnsi="Arial Narrow" w:cs="Arial"/>
        <w:b/>
        <w:noProof/>
        <w:sz w:val="24"/>
        <w:szCs w:val="24"/>
        <w:lang w:eastAsia="es-CO"/>
      </w:rPr>
      <w:drawing>
        <wp:inline distT="0" distB="0" distL="0" distR="0">
          <wp:extent cx="2667000" cy="874527"/>
          <wp:effectExtent l="0" t="0" r="0" b="190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inti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231" cy="874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72B5E" w:rsidRDefault="00D72B5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228A"/>
    <w:multiLevelType w:val="hybridMultilevel"/>
    <w:tmpl w:val="6C989C8A"/>
    <w:lvl w:ilvl="0" w:tplc="2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2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E4E51A7"/>
    <w:multiLevelType w:val="hybridMultilevel"/>
    <w:tmpl w:val="904051CE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D62AC"/>
    <w:multiLevelType w:val="hybridMultilevel"/>
    <w:tmpl w:val="7B722DB8"/>
    <w:lvl w:ilvl="0" w:tplc="240A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597133A"/>
    <w:multiLevelType w:val="hybridMultilevel"/>
    <w:tmpl w:val="81E82FDA"/>
    <w:lvl w:ilvl="0" w:tplc="2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1AA5665"/>
    <w:multiLevelType w:val="hybridMultilevel"/>
    <w:tmpl w:val="30442676"/>
    <w:lvl w:ilvl="0" w:tplc="2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2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1883963"/>
    <w:multiLevelType w:val="hybridMultilevel"/>
    <w:tmpl w:val="B9268242"/>
    <w:lvl w:ilvl="0" w:tplc="240A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52D"/>
    <w:rsid w:val="000214C9"/>
    <w:rsid w:val="0009001E"/>
    <w:rsid w:val="00090DED"/>
    <w:rsid w:val="000B593A"/>
    <w:rsid w:val="000F298A"/>
    <w:rsid w:val="000F647A"/>
    <w:rsid w:val="001156FC"/>
    <w:rsid w:val="001728B5"/>
    <w:rsid w:val="0017630B"/>
    <w:rsid w:val="00185BD0"/>
    <w:rsid w:val="001943CD"/>
    <w:rsid w:val="00203FFF"/>
    <w:rsid w:val="00212F2C"/>
    <w:rsid w:val="00227811"/>
    <w:rsid w:val="00251A40"/>
    <w:rsid w:val="0026549B"/>
    <w:rsid w:val="002826A9"/>
    <w:rsid w:val="002F04D2"/>
    <w:rsid w:val="00323FFC"/>
    <w:rsid w:val="00370207"/>
    <w:rsid w:val="003750C9"/>
    <w:rsid w:val="003A15CF"/>
    <w:rsid w:val="003A7849"/>
    <w:rsid w:val="003D6108"/>
    <w:rsid w:val="00413406"/>
    <w:rsid w:val="00415AC5"/>
    <w:rsid w:val="0041752C"/>
    <w:rsid w:val="004C6DD1"/>
    <w:rsid w:val="004D2828"/>
    <w:rsid w:val="004F73F1"/>
    <w:rsid w:val="0052213D"/>
    <w:rsid w:val="0053052D"/>
    <w:rsid w:val="00553F51"/>
    <w:rsid w:val="00576F5D"/>
    <w:rsid w:val="005D3C12"/>
    <w:rsid w:val="005D7FBA"/>
    <w:rsid w:val="005F6FD6"/>
    <w:rsid w:val="00621F70"/>
    <w:rsid w:val="00665E26"/>
    <w:rsid w:val="00687076"/>
    <w:rsid w:val="006E4F61"/>
    <w:rsid w:val="00727435"/>
    <w:rsid w:val="007408E9"/>
    <w:rsid w:val="00760B21"/>
    <w:rsid w:val="00763868"/>
    <w:rsid w:val="00763C38"/>
    <w:rsid w:val="0082736F"/>
    <w:rsid w:val="0083360A"/>
    <w:rsid w:val="00864793"/>
    <w:rsid w:val="008A59F0"/>
    <w:rsid w:val="00981751"/>
    <w:rsid w:val="009944E6"/>
    <w:rsid w:val="00996788"/>
    <w:rsid w:val="009B376C"/>
    <w:rsid w:val="009F3800"/>
    <w:rsid w:val="00A12D4C"/>
    <w:rsid w:val="00A61382"/>
    <w:rsid w:val="00A76D5E"/>
    <w:rsid w:val="00B00A5C"/>
    <w:rsid w:val="00B24AF5"/>
    <w:rsid w:val="00B83412"/>
    <w:rsid w:val="00B87621"/>
    <w:rsid w:val="00BC7028"/>
    <w:rsid w:val="00C04931"/>
    <w:rsid w:val="00C36DD2"/>
    <w:rsid w:val="00C549E8"/>
    <w:rsid w:val="00C75683"/>
    <w:rsid w:val="00C80DDE"/>
    <w:rsid w:val="00C86455"/>
    <w:rsid w:val="00CB2B1D"/>
    <w:rsid w:val="00CC06E4"/>
    <w:rsid w:val="00CD395A"/>
    <w:rsid w:val="00D017AF"/>
    <w:rsid w:val="00D022E8"/>
    <w:rsid w:val="00D12EC4"/>
    <w:rsid w:val="00D2276F"/>
    <w:rsid w:val="00D33D81"/>
    <w:rsid w:val="00D72B5E"/>
    <w:rsid w:val="00DB7328"/>
    <w:rsid w:val="00DD2B42"/>
    <w:rsid w:val="00E14DFD"/>
    <w:rsid w:val="00E47475"/>
    <w:rsid w:val="00E94EFB"/>
    <w:rsid w:val="00EB1ABF"/>
    <w:rsid w:val="00EC40C3"/>
    <w:rsid w:val="00EE444C"/>
    <w:rsid w:val="00EE5D97"/>
    <w:rsid w:val="00F05C02"/>
    <w:rsid w:val="00F27511"/>
    <w:rsid w:val="00F35E2C"/>
    <w:rsid w:val="00F74D30"/>
    <w:rsid w:val="00F95A6D"/>
    <w:rsid w:val="00FA2140"/>
    <w:rsid w:val="00FB5F79"/>
    <w:rsid w:val="00FC620A"/>
    <w:rsid w:val="00FE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3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0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52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3052D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B83412"/>
    <w:pPr>
      <w:ind w:left="720"/>
      <w:contextualSpacing/>
    </w:pPr>
  </w:style>
  <w:style w:type="paragraph" w:customStyle="1" w:styleId="Default">
    <w:name w:val="Default"/>
    <w:rsid w:val="00A613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72B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B5E"/>
  </w:style>
  <w:style w:type="paragraph" w:styleId="Piedepgina">
    <w:name w:val="footer"/>
    <w:basedOn w:val="Normal"/>
    <w:link w:val="PiedepginaCar"/>
    <w:uiPriority w:val="99"/>
    <w:unhideWhenUsed/>
    <w:rsid w:val="00D72B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B5E"/>
  </w:style>
  <w:style w:type="character" w:customStyle="1" w:styleId="PrrafodelistaCar">
    <w:name w:val="Párrafo de lista Car"/>
    <w:link w:val="Prrafodelista"/>
    <w:uiPriority w:val="34"/>
    <w:locked/>
    <w:rsid w:val="00CC06E4"/>
  </w:style>
  <w:style w:type="paragraph" w:styleId="NormalWeb">
    <w:name w:val="Normal (Web)"/>
    <w:basedOn w:val="Normal"/>
    <w:uiPriority w:val="99"/>
    <w:semiHidden/>
    <w:unhideWhenUsed/>
    <w:rsid w:val="00203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0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52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3052D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B83412"/>
    <w:pPr>
      <w:ind w:left="720"/>
      <w:contextualSpacing/>
    </w:pPr>
  </w:style>
  <w:style w:type="paragraph" w:customStyle="1" w:styleId="Default">
    <w:name w:val="Default"/>
    <w:rsid w:val="00A613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72B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B5E"/>
  </w:style>
  <w:style w:type="paragraph" w:styleId="Piedepgina">
    <w:name w:val="footer"/>
    <w:basedOn w:val="Normal"/>
    <w:link w:val="PiedepginaCar"/>
    <w:uiPriority w:val="99"/>
    <w:unhideWhenUsed/>
    <w:rsid w:val="00D72B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B5E"/>
  </w:style>
  <w:style w:type="character" w:customStyle="1" w:styleId="PrrafodelistaCar">
    <w:name w:val="Párrafo de lista Car"/>
    <w:link w:val="Prrafodelista"/>
    <w:uiPriority w:val="34"/>
    <w:locked/>
    <w:rsid w:val="00CC06E4"/>
  </w:style>
  <w:style w:type="paragraph" w:styleId="NormalWeb">
    <w:name w:val="Normal (Web)"/>
    <w:basedOn w:val="Normal"/>
    <w:uiPriority w:val="99"/>
    <w:semiHidden/>
    <w:unhideWhenUsed/>
    <w:rsid w:val="00203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1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D5EE8-D222-4E13-BD32-1263CBA89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430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Carbonell</dc:creator>
  <cp:lastModifiedBy>ABOTERO</cp:lastModifiedBy>
  <cp:revision>6</cp:revision>
  <cp:lastPrinted>2012-07-13T20:44:00Z</cp:lastPrinted>
  <dcterms:created xsi:type="dcterms:W3CDTF">2013-08-31T00:40:00Z</dcterms:created>
  <dcterms:modified xsi:type="dcterms:W3CDTF">2013-09-12T13:07:00Z</dcterms:modified>
</cp:coreProperties>
</file>