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B67CD" w14:textId="77777777" w:rsidR="005E5F0B" w:rsidRPr="0056527D" w:rsidRDefault="0075793E" w:rsidP="005E5F0B">
      <w:pPr>
        <w:pStyle w:val="Textoindependiente"/>
        <w:jc w:val="center"/>
        <w:rPr>
          <w:rFonts w:asciiTheme="minorHAnsi" w:hAnsiTheme="minorHAnsi" w:cstheme="minorHAnsi"/>
          <w:b w:val="0"/>
          <w:i w:val="0"/>
          <w:sz w:val="20"/>
        </w:rPr>
      </w:pPr>
      <w:r w:rsidRPr="0056527D">
        <w:rPr>
          <w:rFonts w:asciiTheme="minorHAnsi" w:hAnsiTheme="minorHAnsi" w:cstheme="minorHAnsi"/>
          <w:noProof/>
          <w:w w:val="85"/>
          <w:sz w:val="56"/>
          <w:lang w:bidi="ar-SA"/>
        </w:rPr>
        <w:drawing>
          <wp:anchor distT="0" distB="0" distL="114300" distR="114300" simplePos="0" relativeHeight="251658240" behindDoc="1" locked="0" layoutInCell="1" allowOverlap="1" wp14:anchorId="6D1B55A6" wp14:editId="4CB1ABA1">
            <wp:simplePos x="0" y="0"/>
            <wp:positionH relativeFrom="margin">
              <wp:posOffset>3803015</wp:posOffset>
            </wp:positionH>
            <wp:positionV relativeFrom="paragraph">
              <wp:posOffset>108585</wp:posOffset>
            </wp:positionV>
            <wp:extent cx="3467737" cy="4068000"/>
            <wp:effectExtent l="266700" t="0" r="342265" b="2184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UDO_IEM.jpg"/>
                    <pic:cNvPicPr/>
                  </pic:nvPicPr>
                  <pic:blipFill>
                    <a:blip r:embed="rId7">
                      <a:extLst>
                        <a:ext uri="{28A0092B-C50C-407E-A947-70E740481C1C}">
                          <a14:useLocalDpi xmlns:a14="http://schemas.microsoft.com/office/drawing/2010/main" val="0"/>
                        </a:ext>
                      </a:extLst>
                    </a:blip>
                    <a:stretch>
                      <a:fillRect/>
                    </a:stretch>
                  </pic:blipFill>
                  <pic:spPr>
                    <a:xfrm>
                      <a:off x="0" y="0"/>
                      <a:ext cx="3467737" cy="406800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page">
              <wp14:pctWidth>0</wp14:pctWidth>
            </wp14:sizeRelH>
            <wp14:sizeRelV relativeFrom="page">
              <wp14:pctHeight>0</wp14:pctHeight>
            </wp14:sizeRelV>
          </wp:anchor>
        </w:drawing>
      </w:r>
      <w:r w:rsidR="005E5F0B" w:rsidRPr="0056527D">
        <w:rPr>
          <w:rFonts w:asciiTheme="minorHAnsi" w:hAnsiTheme="minorHAnsi" w:cstheme="minorHAnsi"/>
          <w:w w:val="85"/>
          <w:sz w:val="56"/>
        </w:rPr>
        <w:t>INSTITUCIÓN EDUCATIVA MANZANARES</w:t>
      </w:r>
    </w:p>
    <w:p w14:paraId="6769FF8F" w14:textId="77777777" w:rsidR="00D047E6" w:rsidRPr="0056527D" w:rsidRDefault="00D047E6" w:rsidP="00AF3706">
      <w:pPr>
        <w:pStyle w:val="Textoindependiente"/>
        <w:tabs>
          <w:tab w:val="center" w:pos="8947"/>
        </w:tabs>
        <w:rPr>
          <w:rFonts w:asciiTheme="minorHAnsi" w:hAnsiTheme="minorHAnsi" w:cstheme="minorHAnsi"/>
          <w:b w:val="0"/>
          <w:i w:val="0"/>
          <w:sz w:val="20"/>
        </w:rPr>
      </w:pPr>
    </w:p>
    <w:p w14:paraId="687DF3DA" w14:textId="77777777" w:rsidR="00D047E6" w:rsidRPr="0056527D" w:rsidRDefault="00D047E6">
      <w:pPr>
        <w:pStyle w:val="Textoindependiente"/>
        <w:rPr>
          <w:rFonts w:asciiTheme="minorHAnsi" w:hAnsiTheme="minorHAnsi" w:cstheme="minorHAnsi"/>
          <w:b w:val="0"/>
          <w:i w:val="0"/>
          <w:sz w:val="20"/>
        </w:rPr>
      </w:pPr>
    </w:p>
    <w:p w14:paraId="4300E968" w14:textId="77777777" w:rsidR="00D047E6" w:rsidRPr="0056527D" w:rsidRDefault="00D047E6">
      <w:pPr>
        <w:pStyle w:val="Textoindependiente"/>
        <w:rPr>
          <w:rFonts w:asciiTheme="minorHAnsi" w:hAnsiTheme="minorHAnsi" w:cstheme="minorHAnsi"/>
          <w:b w:val="0"/>
          <w:i w:val="0"/>
          <w:sz w:val="20"/>
        </w:rPr>
      </w:pPr>
    </w:p>
    <w:p w14:paraId="15071440" w14:textId="77777777" w:rsidR="00D047E6" w:rsidRPr="0056527D" w:rsidRDefault="00E1448C" w:rsidP="00E1448C">
      <w:pPr>
        <w:pStyle w:val="Textoindependiente"/>
        <w:tabs>
          <w:tab w:val="left" w:pos="9900"/>
        </w:tabs>
        <w:rPr>
          <w:rFonts w:asciiTheme="minorHAnsi" w:hAnsiTheme="minorHAnsi" w:cstheme="minorHAnsi"/>
          <w:b w:val="0"/>
          <w:i w:val="0"/>
          <w:sz w:val="20"/>
        </w:rPr>
      </w:pPr>
      <w:r w:rsidRPr="0056527D">
        <w:rPr>
          <w:rFonts w:asciiTheme="minorHAnsi" w:hAnsiTheme="minorHAnsi" w:cstheme="minorHAnsi"/>
          <w:b w:val="0"/>
          <w:i w:val="0"/>
          <w:sz w:val="20"/>
        </w:rPr>
        <w:tab/>
      </w:r>
    </w:p>
    <w:p w14:paraId="4BA08A14" w14:textId="77777777" w:rsidR="00D047E6" w:rsidRPr="0056527D" w:rsidRDefault="005E5F0B" w:rsidP="005E5F0B">
      <w:pPr>
        <w:pStyle w:val="Textoindependiente"/>
        <w:tabs>
          <w:tab w:val="left" w:pos="6620"/>
        </w:tabs>
        <w:rPr>
          <w:rFonts w:asciiTheme="minorHAnsi" w:hAnsiTheme="minorHAnsi" w:cstheme="minorHAnsi"/>
          <w:b w:val="0"/>
          <w:i w:val="0"/>
          <w:sz w:val="20"/>
        </w:rPr>
      </w:pPr>
      <w:r w:rsidRPr="0056527D">
        <w:rPr>
          <w:rFonts w:asciiTheme="minorHAnsi" w:hAnsiTheme="minorHAnsi" w:cstheme="minorHAnsi"/>
          <w:b w:val="0"/>
          <w:i w:val="0"/>
          <w:sz w:val="20"/>
        </w:rPr>
        <w:tab/>
      </w:r>
    </w:p>
    <w:p w14:paraId="68DE0F42" w14:textId="77777777" w:rsidR="00D047E6" w:rsidRPr="0056527D" w:rsidRDefault="00AF3706" w:rsidP="00AF3706">
      <w:pPr>
        <w:pStyle w:val="Textoindependiente"/>
        <w:tabs>
          <w:tab w:val="left" w:pos="7095"/>
        </w:tabs>
        <w:rPr>
          <w:rFonts w:asciiTheme="minorHAnsi" w:hAnsiTheme="minorHAnsi" w:cstheme="minorHAnsi"/>
          <w:b w:val="0"/>
          <w:i w:val="0"/>
          <w:sz w:val="20"/>
        </w:rPr>
      </w:pPr>
      <w:r w:rsidRPr="0056527D">
        <w:rPr>
          <w:rFonts w:asciiTheme="minorHAnsi" w:hAnsiTheme="minorHAnsi" w:cstheme="minorHAnsi"/>
          <w:b w:val="0"/>
          <w:i w:val="0"/>
          <w:sz w:val="20"/>
        </w:rPr>
        <w:tab/>
      </w:r>
    </w:p>
    <w:p w14:paraId="29FC49B2" w14:textId="77777777" w:rsidR="00D047E6" w:rsidRPr="0056527D" w:rsidRDefault="00D047E6">
      <w:pPr>
        <w:pStyle w:val="Textoindependiente"/>
        <w:rPr>
          <w:rFonts w:asciiTheme="minorHAnsi" w:hAnsiTheme="minorHAnsi" w:cstheme="minorHAnsi"/>
          <w:b w:val="0"/>
          <w:i w:val="0"/>
          <w:sz w:val="20"/>
        </w:rPr>
      </w:pPr>
    </w:p>
    <w:p w14:paraId="4EA3E8A9" w14:textId="77777777" w:rsidR="00D047E6" w:rsidRPr="0056527D" w:rsidRDefault="00AF3706" w:rsidP="00AF3706">
      <w:pPr>
        <w:pStyle w:val="Textoindependiente"/>
        <w:tabs>
          <w:tab w:val="left" w:pos="7200"/>
        </w:tabs>
        <w:rPr>
          <w:rFonts w:asciiTheme="minorHAnsi" w:hAnsiTheme="minorHAnsi" w:cstheme="minorHAnsi"/>
          <w:b w:val="0"/>
          <w:i w:val="0"/>
          <w:sz w:val="20"/>
        </w:rPr>
      </w:pPr>
      <w:r w:rsidRPr="0056527D">
        <w:rPr>
          <w:rFonts w:asciiTheme="minorHAnsi" w:hAnsiTheme="minorHAnsi" w:cstheme="minorHAnsi"/>
          <w:b w:val="0"/>
          <w:i w:val="0"/>
          <w:sz w:val="20"/>
        </w:rPr>
        <w:tab/>
      </w:r>
    </w:p>
    <w:p w14:paraId="012181AD" w14:textId="77777777" w:rsidR="00D047E6" w:rsidRPr="0056527D" w:rsidRDefault="00AF3706" w:rsidP="00AF3706">
      <w:pPr>
        <w:pStyle w:val="Textoindependiente"/>
        <w:tabs>
          <w:tab w:val="left" w:pos="7440"/>
        </w:tabs>
        <w:rPr>
          <w:rFonts w:asciiTheme="minorHAnsi" w:hAnsiTheme="minorHAnsi" w:cstheme="minorHAnsi"/>
          <w:b w:val="0"/>
          <w:i w:val="0"/>
          <w:sz w:val="20"/>
        </w:rPr>
      </w:pPr>
      <w:r w:rsidRPr="0056527D">
        <w:rPr>
          <w:rFonts w:asciiTheme="minorHAnsi" w:hAnsiTheme="minorHAnsi" w:cstheme="minorHAnsi"/>
          <w:b w:val="0"/>
          <w:i w:val="0"/>
          <w:sz w:val="20"/>
        </w:rPr>
        <w:tab/>
      </w:r>
    </w:p>
    <w:p w14:paraId="7D787AFF" w14:textId="77777777" w:rsidR="00D047E6" w:rsidRPr="0056527D" w:rsidRDefault="00D047E6">
      <w:pPr>
        <w:pStyle w:val="Textoindependiente"/>
        <w:rPr>
          <w:rFonts w:asciiTheme="minorHAnsi" w:hAnsiTheme="minorHAnsi" w:cstheme="minorHAnsi"/>
          <w:b w:val="0"/>
          <w:i w:val="0"/>
          <w:sz w:val="20"/>
        </w:rPr>
      </w:pPr>
    </w:p>
    <w:p w14:paraId="12138ED6" w14:textId="77777777" w:rsidR="00D047E6" w:rsidRPr="0056527D" w:rsidRDefault="005E5F0B" w:rsidP="005E5F0B">
      <w:pPr>
        <w:pStyle w:val="Textoindependiente"/>
        <w:tabs>
          <w:tab w:val="left" w:pos="6641"/>
        </w:tabs>
        <w:rPr>
          <w:rFonts w:asciiTheme="minorHAnsi" w:hAnsiTheme="minorHAnsi" w:cstheme="minorHAnsi"/>
          <w:b w:val="0"/>
          <w:i w:val="0"/>
          <w:sz w:val="20"/>
        </w:rPr>
      </w:pPr>
      <w:r w:rsidRPr="0056527D">
        <w:rPr>
          <w:rFonts w:asciiTheme="minorHAnsi" w:hAnsiTheme="minorHAnsi" w:cstheme="minorHAnsi"/>
          <w:b w:val="0"/>
          <w:i w:val="0"/>
          <w:sz w:val="20"/>
        </w:rPr>
        <w:tab/>
      </w:r>
    </w:p>
    <w:p w14:paraId="135B730C" w14:textId="77777777" w:rsidR="00D047E6" w:rsidRPr="0056527D" w:rsidRDefault="00D047E6">
      <w:pPr>
        <w:pStyle w:val="Textoindependiente"/>
        <w:rPr>
          <w:rFonts w:asciiTheme="minorHAnsi" w:hAnsiTheme="minorHAnsi" w:cstheme="minorHAnsi"/>
          <w:b w:val="0"/>
          <w:i w:val="0"/>
          <w:sz w:val="20"/>
        </w:rPr>
      </w:pPr>
    </w:p>
    <w:p w14:paraId="36595BE4" w14:textId="77777777" w:rsidR="00D047E6" w:rsidRPr="0056527D" w:rsidRDefault="00D047E6">
      <w:pPr>
        <w:pStyle w:val="Textoindependiente"/>
        <w:rPr>
          <w:rFonts w:asciiTheme="minorHAnsi" w:hAnsiTheme="minorHAnsi" w:cstheme="minorHAnsi"/>
          <w:sz w:val="20"/>
        </w:rPr>
      </w:pPr>
    </w:p>
    <w:p w14:paraId="1D270D13" w14:textId="77777777" w:rsidR="00D047E6" w:rsidRPr="0056527D" w:rsidRDefault="00D047E6">
      <w:pPr>
        <w:pStyle w:val="Textoindependiente"/>
        <w:rPr>
          <w:rFonts w:asciiTheme="minorHAnsi" w:hAnsiTheme="minorHAnsi" w:cstheme="minorHAnsi"/>
          <w:sz w:val="20"/>
        </w:rPr>
      </w:pPr>
    </w:p>
    <w:p w14:paraId="7E2D642C" w14:textId="77777777" w:rsidR="00D047E6" w:rsidRPr="0056527D" w:rsidRDefault="00D047E6">
      <w:pPr>
        <w:pStyle w:val="Textoindependiente"/>
        <w:rPr>
          <w:rFonts w:asciiTheme="minorHAnsi" w:hAnsiTheme="minorHAnsi" w:cstheme="minorHAnsi"/>
          <w:sz w:val="20"/>
        </w:rPr>
      </w:pPr>
    </w:p>
    <w:p w14:paraId="2E68D6C2" w14:textId="77777777" w:rsidR="00D047E6" w:rsidRPr="0056527D" w:rsidRDefault="00D047E6">
      <w:pPr>
        <w:pStyle w:val="Textoindependiente"/>
        <w:rPr>
          <w:rFonts w:asciiTheme="minorHAnsi" w:hAnsiTheme="minorHAnsi" w:cstheme="minorHAnsi"/>
          <w:sz w:val="20"/>
        </w:rPr>
      </w:pPr>
    </w:p>
    <w:p w14:paraId="0703A42D" w14:textId="77777777" w:rsidR="00D047E6" w:rsidRPr="0056527D" w:rsidRDefault="00D047E6">
      <w:pPr>
        <w:pStyle w:val="Textoindependiente"/>
        <w:spacing w:before="8"/>
        <w:rPr>
          <w:rFonts w:asciiTheme="minorHAnsi" w:hAnsiTheme="minorHAnsi" w:cstheme="minorHAnsi"/>
          <w:sz w:val="20"/>
        </w:rPr>
      </w:pPr>
    </w:p>
    <w:p w14:paraId="31BE01B4" w14:textId="77777777" w:rsidR="005E5F0B" w:rsidRPr="0056527D" w:rsidRDefault="005E5F0B" w:rsidP="00AF3706">
      <w:pPr>
        <w:spacing w:before="119"/>
        <w:jc w:val="center"/>
        <w:rPr>
          <w:rFonts w:asciiTheme="minorHAnsi" w:hAnsiTheme="minorHAnsi" w:cstheme="minorHAnsi"/>
          <w:b/>
          <w:i/>
          <w:w w:val="85"/>
          <w:sz w:val="56"/>
        </w:rPr>
      </w:pPr>
    </w:p>
    <w:p w14:paraId="6154286F" w14:textId="77777777" w:rsidR="005E5F0B" w:rsidRPr="0056527D" w:rsidRDefault="00E1448C" w:rsidP="00E1448C">
      <w:pPr>
        <w:tabs>
          <w:tab w:val="left" w:pos="10634"/>
        </w:tabs>
        <w:spacing w:before="119"/>
        <w:rPr>
          <w:rFonts w:asciiTheme="minorHAnsi" w:hAnsiTheme="minorHAnsi" w:cstheme="minorHAnsi"/>
          <w:b/>
          <w:i/>
          <w:w w:val="85"/>
          <w:sz w:val="56"/>
        </w:rPr>
      </w:pPr>
      <w:r w:rsidRPr="0056527D">
        <w:rPr>
          <w:rFonts w:asciiTheme="minorHAnsi" w:hAnsiTheme="minorHAnsi" w:cstheme="minorHAnsi"/>
          <w:b/>
          <w:i/>
          <w:w w:val="85"/>
          <w:sz w:val="56"/>
        </w:rPr>
        <w:tab/>
      </w:r>
    </w:p>
    <w:p w14:paraId="74A0268D" w14:textId="77777777" w:rsidR="005E5F0B" w:rsidRPr="0056527D" w:rsidRDefault="00E16734" w:rsidP="0075793E">
      <w:pPr>
        <w:spacing w:before="119"/>
        <w:jc w:val="center"/>
        <w:rPr>
          <w:rFonts w:asciiTheme="minorHAnsi" w:hAnsiTheme="minorHAnsi" w:cstheme="minorHAnsi"/>
          <w:b/>
          <w:i/>
          <w:w w:val="95"/>
          <w:sz w:val="40"/>
          <w:szCs w:val="40"/>
        </w:rPr>
      </w:pPr>
      <w:r w:rsidRPr="0056527D">
        <w:rPr>
          <w:rFonts w:asciiTheme="minorHAnsi" w:hAnsiTheme="minorHAnsi" w:cstheme="minorHAnsi"/>
          <w:b/>
          <w:i/>
          <w:w w:val="85"/>
          <w:sz w:val="56"/>
        </w:rPr>
        <w:t>PLAN</w:t>
      </w:r>
      <w:r w:rsidRPr="0056527D">
        <w:rPr>
          <w:rFonts w:asciiTheme="minorHAnsi" w:hAnsiTheme="minorHAnsi" w:cstheme="minorHAnsi"/>
          <w:b/>
          <w:i/>
          <w:spacing w:val="-63"/>
          <w:w w:val="85"/>
          <w:sz w:val="56"/>
        </w:rPr>
        <w:t xml:space="preserve"> </w:t>
      </w:r>
      <w:r w:rsidRPr="0056527D">
        <w:rPr>
          <w:rFonts w:asciiTheme="minorHAnsi" w:hAnsiTheme="minorHAnsi" w:cstheme="minorHAnsi"/>
          <w:b/>
          <w:i/>
          <w:w w:val="85"/>
          <w:sz w:val="56"/>
        </w:rPr>
        <w:t>DE</w:t>
      </w:r>
      <w:r w:rsidRPr="0056527D">
        <w:rPr>
          <w:rFonts w:asciiTheme="minorHAnsi" w:hAnsiTheme="minorHAnsi" w:cstheme="minorHAnsi"/>
          <w:b/>
          <w:i/>
          <w:spacing w:val="-62"/>
          <w:w w:val="85"/>
          <w:sz w:val="56"/>
        </w:rPr>
        <w:t xml:space="preserve"> </w:t>
      </w:r>
      <w:r w:rsidRPr="0056527D">
        <w:rPr>
          <w:rFonts w:asciiTheme="minorHAnsi" w:hAnsiTheme="minorHAnsi" w:cstheme="minorHAnsi"/>
          <w:b/>
          <w:i/>
          <w:w w:val="85"/>
          <w:sz w:val="56"/>
        </w:rPr>
        <w:t>MEJORAMIENTO</w:t>
      </w:r>
      <w:r w:rsidRPr="0056527D">
        <w:rPr>
          <w:rFonts w:asciiTheme="minorHAnsi" w:hAnsiTheme="minorHAnsi" w:cstheme="minorHAnsi"/>
          <w:b/>
          <w:i/>
          <w:spacing w:val="-62"/>
          <w:w w:val="85"/>
          <w:sz w:val="56"/>
        </w:rPr>
        <w:t xml:space="preserve"> </w:t>
      </w:r>
      <w:r w:rsidRPr="0056527D">
        <w:rPr>
          <w:rFonts w:asciiTheme="minorHAnsi" w:hAnsiTheme="minorHAnsi" w:cstheme="minorHAnsi"/>
          <w:b/>
          <w:i/>
          <w:w w:val="85"/>
          <w:sz w:val="56"/>
        </w:rPr>
        <w:t>INSTITUCIONAL</w:t>
      </w:r>
    </w:p>
    <w:p w14:paraId="3EF3F592" w14:textId="77777777" w:rsidR="0075793E" w:rsidRPr="0056527D" w:rsidRDefault="008352AC" w:rsidP="005E5F0B">
      <w:pPr>
        <w:jc w:val="center"/>
        <w:rPr>
          <w:rFonts w:asciiTheme="minorHAnsi" w:hAnsiTheme="minorHAnsi" w:cstheme="minorHAnsi"/>
          <w:b/>
          <w:i/>
          <w:w w:val="95"/>
          <w:sz w:val="40"/>
          <w:szCs w:val="40"/>
        </w:rPr>
      </w:pPr>
      <w:r w:rsidRPr="0056527D">
        <w:rPr>
          <w:rFonts w:asciiTheme="minorHAnsi" w:hAnsiTheme="minorHAnsi" w:cstheme="minorHAnsi"/>
          <w:b/>
          <w:i/>
          <w:w w:val="95"/>
          <w:sz w:val="40"/>
          <w:szCs w:val="40"/>
        </w:rPr>
        <w:t xml:space="preserve">Elaborado en </w:t>
      </w:r>
      <w:r w:rsidR="005C0F72" w:rsidRPr="0056527D">
        <w:rPr>
          <w:rFonts w:asciiTheme="minorHAnsi" w:hAnsiTheme="minorHAnsi" w:cstheme="minorHAnsi"/>
          <w:b/>
          <w:i/>
          <w:w w:val="95"/>
          <w:sz w:val="40"/>
          <w:szCs w:val="40"/>
        </w:rPr>
        <w:t>Octubre</w:t>
      </w:r>
      <w:r w:rsidRPr="0056527D">
        <w:rPr>
          <w:rFonts w:asciiTheme="minorHAnsi" w:hAnsiTheme="minorHAnsi" w:cstheme="minorHAnsi"/>
          <w:b/>
          <w:i/>
          <w:w w:val="95"/>
          <w:sz w:val="40"/>
          <w:szCs w:val="40"/>
        </w:rPr>
        <w:t xml:space="preserve"> de </w:t>
      </w:r>
      <w:r w:rsidR="00E16734" w:rsidRPr="0056527D">
        <w:rPr>
          <w:rFonts w:asciiTheme="minorHAnsi" w:hAnsiTheme="minorHAnsi" w:cstheme="minorHAnsi"/>
          <w:b/>
          <w:i/>
          <w:w w:val="95"/>
          <w:sz w:val="40"/>
          <w:szCs w:val="40"/>
        </w:rPr>
        <w:t xml:space="preserve"> 20</w:t>
      </w:r>
      <w:r w:rsidR="000F5D13" w:rsidRPr="0056527D">
        <w:rPr>
          <w:rFonts w:asciiTheme="minorHAnsi" w:hAnsiTheme="minorHAnsi" w:cstheme="minorHAnsi"/>
          <w:b/>
          <w:i/>
          <w:w w:val="95"/>
          <w:sz w:val="40"/>
          <w:szCs w:val="40"/>
        </w:rPr>
        <w:t>19</w:t>
      </w:r>
    </w:p>
    <w:p w14:paraId="3020AFBE" w14:textId="77777777" w:rsidR="00D047E6" w:rsidRPr="0056527D" w:rsidRDefault="008352AC" w:rsidP="005E5F0B">
      <w:pPr>
        <w:jc w:val="center"/>
        <w:rPr>
          <w:rFonts w:asciiTheme="minorHAnsi" w:hAnsiTheme="minorHAnsi" w:cstheme="minorHAnsi"/>
          <w:b/>
          <w:i/>
          <w:sz w:val="40"/>
          <w:szCs w:val="40"/>
        </w:rPr>
        <w:sectPr w:rsidR="00D047E6" w:rsidRPr="0056527D" w:rsidSect="0075793E">
          <w:headerReference w:type="default" r:id="rId8"/>
          <w:footerReference w:type="default" r:id="rId9"/>
          <w:type w:val="continuous"/>
          <w:pgSz w:w="20163" w:h="12242" w:orient="landscape" w:code="5"/>
          <w:pgMar w:top="1701" w:right="1134" w:bottom="1134" w:left="1134" w:header="0" w:footer="720" w:gutter="0"/>
          <w:cols w:space="720"/>
          <w:docGrid w:linePitch="299"/>
        </w:sectPr>
      </w:pPr>
      <w:r w:rsidRPr="0056527D">
        <w:rPr>
          <w:rFonts w:asciiTheme="minorHAnsi" w:hAnsiTheme="minorHAnsi" w:cstheme="minorHAnsi"/>
          <w:b/>
          <w:i/>
          <w:w w:val="95"/>
          <w:sz w:val="40"/>
          <w:szCs w:val="40"/>
        </w:rPr>
        <w:t xml:space="preserve">Aplicabilidad </w:t>
      </w:r>
      <w:r w:rsidR="00AE39EE" w:rsidRPr="0056527D">
        <w:rPr>
          <w:rFonts w:asciiTheme="minorHAnsi" w:hAnsiTheme="minorHAnsi" w:cstheme="minorHAnsi"/>
          <w:b/>
          <w:i/>
          <w:w w:val="95"/>
          <w:sz w:val="40"/>
          <w:szCs w:val="40"/>
        </w:rPr>
        <w:t>a partir d</w:t>
      </w:r>
      <w:r w:rsidRPr="0056527D">
        <w:rPr>
          <w:rFonts w:asciiTheme="minorHAnsi" w:hAnsiTheme="minorHAnsi" w:cstheme="minorHAnsi"/>
          <w:b/>
          <w:i/>
          <w:w w:val="95"/>
          <w:sz w:val="40"/>
          <w:szCs w:val="40"/>
        </w:rPr>
        <w:t>el año escolar 20</w:t>
      </w:r>
      <w:r w:rsidR="000F5D13" w:rsidRPr="0056527D">
        <w:rPr>
          <w:rFonts w:asciiTheme="minorHAnsi" w:hAnsiTheme="minorHAnsi" w:cstheme="minorHAnsi"/>
          <w:b/>
          <w:i/>
          <w:w w:val="95"/>
          <w:sz w:val="40"/>
          <w:szCs w:val="40"/>
        </w:rPr>
        <w:t>20</w:t>
      </w:r>
      <w:r w:rsidR="00391819" w:rsidRPr="0056527D">
        <w:rPr>
          <w:rFonts w:asciiTheme="minorHAnsi" w:hAnsiTheme="minorHAnsi" w:cstheme="minorHAnsi"/>
          <w:b/>
          <w:i/>
          <w:w w:val="95"/>
          <w:sz w:val="40"/>
          <w:szCs w:val="40"/>
        </w:rPr>
        <w:t xml:space="preserve"> </w:t>
      </w:r>
    </w:p>
    <w:p w14:paraId="7102CD5C" w14:textId="77777777" w:rsidR="006711AD" w:rsidRPr="0056527D" w:rsidRDefault="004E4112">
      <w:pPr>
        <w:pStyle w:val="Textoindependiente"/>
        <w:spacing w:before="191"/>
        <w:ind w:left="816"/>
        <w:rPr>
          <w:rFonts w:asciiTheme="minorHAnsi" w:hAnsiTheme="minorHAnsi" w:cstheme="minorHAnsi"/>
          <w:i w:val="0"/>
          <w:w w:val="90"/>
          <w:sz w:val="28"/>
          <w:szCs w:val="28"/>
        </w:rPr>
      </w:pPr>
      <w:r w:rsidRPr="0056527D">
        <w:rPr>
          <w:rFonts w:asciiTheme="minorHAnsi" w:hAnsiTheme="minorHAnsi" w:cstheme="minorHAnsi"/>
          <w:i w:val="0"/>
          <w:w w:val="90"/>
          <w:sz w:val="28"/>
          <w:szCs w:val="28"/>
        </w:rPr>
        <w:lastRenderedPageBreak/>
        <w:t>1_</w:t>
      </w:r>
      <w:r w:rsidR="006711AD" w:rsidRPr="0056527D">
        <w:rPr>
          <w:rFonts w:asciiTheme="minorHAnsi" w:hAnsiTheme="minorHAnsi" w:cstheme="minorHAnsi"/>
          <w:i w:val="0"/>
          <w:w w:val="90"/>
          <w:sz w:val="28"/>
          <w:szCs w:val="28"/>
        </w:rPr>
        <w:t>GESTIÓN DIRECTIVA</w:t>
      </w:r>
    </w:p>
    <w:p w14:paraId="138D2B40" w14:textId="77777777" w:rsidR="009B589C" w:rsidRPr="0056527D" w:rsidRDefault="00E16734" w:rsidP="00755765">
      <w:pPr>
        <w:pStyle w:val="Textoindependiente"/>
        <w:spacing w:before="191"/>
        <w:ind w:left="816"/>
        <w:rPr>
          <w:rFonts w:asciiTheme="minorHAnsi" w:hAnsiTheme="minorHAnsi" w:cstheme="minorHAnsi"/>
          <w:b w:val="0"/>
        </w:rPr>
      </w:pPr>
      <w:r w:rsidRPr="0056527D">
        <w:rPr>
          <w:rFonts w:asciiTheme="minorHAnsi" w:hAnsiTheme="minorHAnsi" w:cstheme="minorHAnsi"/>
          <w:i w:val="0"/>
          <w:w w:val="90"/>
        </w:rPr>
        <w:t>PROCESO</w:t>
      </w:r>
      <w:r w:rsidRPr="0056527D">
        <w:rPr>
          <w:rFonts w:asciiTheme="minorHAnsi" w:hAnsiTheme="minorHAnsi" w:cstheme="minorHAnsi"/>
          <w:b w:val="0"/>
          <w:i w:val="0"/>
          <w:w w:val="90"/>
        </w:rPr>
        <w:t xml:space="preserve">: </w:t>
      </w:r>
      <w:r w:rsidRPr="0056527D">
        <w:rPr>
          <w:rFonts w:asciiTheme="minorHAnsi" w:hAnsiTheme="minorHAnsi" w:cstheme="minorHAnsi"/>
          <w:b w:val="0"/>
          <w:w w:val="90"/>
        </w:rPr>
        <w:t>Direccionamiento Estratégico y Horizonte institucional</w:t>
      </w:r>
      <w:r w:rsidR="00755765" w:rsidRPr="0056527D">
        <w:rPr>
          <w:rFonts w:asciiTheme="minorHAnsi" w:hAnsiTheme="minorHAnsi" w:cstheme="minorHAnsi"/>
          <w:b w:val="0"/>
          <w:w w:val="90"/>
        </w:rPr>
        <w:t xml:space="preserve"> - </w:t>
      </w:r>
      <w:r w:rsidRPr="0056527D">
        <w:rPr>
          <w:rFonts w:asciiTheme="minorHAnsi" w:hAnsiTheme="minorHAnsi" w:cstheme="minorHAnsi"/>
          <w:i w:val="0"/>
          <w:w w:val="90"/>
        </w:rPr>
        <w:t>COMPONENTE</w:t>
      </w:r>
      <w:r w:rsidRPr="0056527D">
        <w:rPr>
          <w:rFonts w:asciiTheme="minorHAnsi" w:hAnsiTheme="minorHAnsi" w:cstheme="minorHAnsi"/>
          <w:b w:val="0"/>
          <w:i w:val="0"/>
          <w:w w:val="90"/>
        </w:rPr>
        <w:t xml:space="preserve">: </w:t>
      </w:r>
      <w:r w:rsidRPr="0056527D">
        <w:rPr>
          <w:rFonts w:asciiTheme="minorHAnsi" w:hAnsiTheme="minorHAnsi" w:cstheme="minorHAnsi"/>
          <w:b w:val="0"/>
          <w:w w:val="90"/>
        </w:rPr>
        <w:t>Política de integración de personas con capacidades disímiles o diversidad cultural</w:t>
      </w:r>
      <w:r w:rsidR="00755765" w:rsidRPr="0056527D">
        <w:rPr>
          <w:rFonts w:asciiTheme="minorHAnsi" w:hAnsiTheme="minorHAnsi" w:cstheme="minorHAnsi"/>
          <w:b w:val="0"/>
          <w:w w:val="90"/>
        </w:rPr>
        <w:t xml:space="preserve"> - </w:t>
      </w:r>
      <w:r w:rsidR="009B589C" w:rsidRPr="0056527D">
        <w:rPr>
          <w:rFonts w:asciiTheme="minorHAnsi" w:hAnsiTheme="minorHAnsi" w:cstheme="minorHAnsi"/>
          <w:i w:val="0"/>
          <w:w w:val="90"/>
        </w:rPr>
        <w:t>VALORACIÓN:</w:t>
      </w:r>
      <w:r w:rsidR="009B589C" w:rsidRPr="0056527D">
        <w:rPr>
          <w:rFonts w:asciiTheme="minorHAnsi" w:hAnsiTheme="minorHAnsi" w:cstheme="minorHAnsi"/>
          <w:b w:val="0"/>
        </w:rPr>
        <w:t xml:space="preserve"> APROPIACIÓN</w:t>
      </w:r>
    </w:p>
    <w:p w14:paraId="29C0EE39" w14:textId="77777777" w:rsidR="00D047E6" w:rsidRPr="0056527D" w:rsidRDefault="00D047E6">
      <w:pPr>
        <w:pStyle w:val="Textoindependiente"/>
        <w:spacing w:before="1"/>
        <w:rPr>
          <w:rFonts w:asciiTheme="minorHAnsi" w:hAnsiTheme="minorHAnsi" w:cstheme="minorHAnsi"/>
          <w:sz w:val="16"/>
          <w:szCs w:val="16"/>
        </w:rPr>
      </w:pPr>
    </w:p>
    <w:tbl>
      <w:tblPr>
        <w:tblStyle w:val="TableNormal"/>
        <w:tblW w:w="1799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2045"/>
        <w:gridCol w:w="2552"/>
        <w:gridCol w:w="2977"/>
        <w:gridCol w:w="2409"/>
        <w:gridCol w:w="1692"/>
        <w:gridCol w:w="2693"/>
        <w:gridCol w:w="1701"/>
      </w:tblGrid>
      <w:tr w:rsidR="000C3183" w:rsidRPr="0056527D" w14:paraId="4ABC8856" w14:textId="77777777" w:rsidTr="000726E3">
        <w:trPr>
          <w:trHeight w:val="53"/>
        </w:trPr>
        <w:tc>
          <w:tcPr>
            <w:tcW w:w="1924" w:type="dxa"/>
            <w:shd w:val="clear" w:color="auto" w:fill="92D050"/>
            <w:vAlign w:val="center"/>
          </w:tcPr>
          <w:p w14:paraId="697FCE7B" w14:textId="77777777" w:rsidR="000C3183" w:rsidRPr="0056527D" w:rsidRDefault="000C3183" w:rsidP="00EF578C">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OBJETIVOS POR GESTIÓN</w:t>
            </w:r>
          </w:p>
        </w:tc>
        <w:tc>
          <w:tcPr>
            <w:tcW w:w="2045" w:type="dxa"/>
            <w:shd w:val="clear" w:color="auto" w:fill="92D050"/>
            <w:vAlign w:val="center"/>
          </w:tcPr>
          <w:p w14:paraId="6721335A" w14:textId="77777777" w:rsidR="000C3183" w:rsidRPr="0056527D" w:rsidRDefault="000C3183" w:rsidP="004C2EC1">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METAS</w:t>
            </w:r>
          </w:p>
        </w:tc>
        <w:tc>
          <w:tcPr>
            <w:tcW w:w="2552" w:type="dxa"/>
            <w:shd w:val="clear" w:color="auto" w:fill="92D050"/>
            <w:vAlign w:val="center"/>
          </w:tcPr>
          <w:p w14:paraId="7FBBE865" w14:textId="77777777" w:rsidR="000C3183" w:rsidRPr="0056527D" w:rsidRDefault="000C3183" w:rsidP="004C2EC1">
            <w:pPr>
              <w:pStyle w:val="TableParagraph"/>
              <w:ind w:left="143"/>
              <w:jc w:val="center"/>
              <w:rPr>
                <w:rFonts w:asciiTheme="minorHAnsi" w:hAnsiTheme="minorHAnsi" w:cstheme="minorHAnsi"/>
                <w:b/>
                <w:sz w:val="20"/>
                <w:szCs w:val="20"/>
              </w:rPr>
            </w:pPr>
            <w:r w:rsidRPr="0056527D">
              <w:rPr>
                <w:rFonts w:asciiTheme="minorHAnsi" w:hAnsiTheme="minorHAnsi" w:cstheme="minorHAnsi"/>
                <w:b/>
                <w:sz w:val="20"/>
                <w:szCs w:val="20"/>
              </w:rPr>
              <w:t>INDICADORES</w:t>
            </w:r>
          </w:p>
        </w:tc>
        <w:tc>
          <w:tcPr>
            <w:tcW w:w="2977" w:type="dxa"/>
            <w:shd w:val="clear" w:color="auto" w:fill="92D050"/>
            <w:vAlign w:val="center"/>
          </w:tcPr>
          <w:p w14:paraId="66CF6FB0" w14:textId="77777777" w:rsidR="000C3183" w:rsidRPr="0056527D" w:rsidRDefault="000C3183" w:rsidP="004C2EC1">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ACCIONES</w:t>
            </w:r>
          </w:p>
        </w:tc>
        <w:tc>
          <w:tcPr>
            <w:tcW w:w="2409" w:type="dxa"/>
            <w:shd w:val="clear" w:color="auto" w:fill="92D050"/>
            <w:vAlign w:val="center"/>
          </w:tcPr>
          <w:p w14:paraId="3EFC9CA9" w14:textId="77777777" w:rsidR="000C3183" w:rsidRPr="0056527D" w:rsidRDefault="0086674F" w:rsidP="004C2EC1">
            <w:pPr>
              <w:pStyle w:val="TableParagraph"/>
              <w:ind w:left="232" w:right="225"/>
              <w:jc w:val="center"/>
              <w:rPr>
                <w:rFonts w:asciiTheme="minorHAnsi" w:hAnsiTheme="minorHAnsi" w:cstheme="minorHAnsi"/>
                <w:b/>
                <w:sz w:val="20"/>
                <w:szCs w:val="20"/>
              </w:rPr>
            </w:pPr>
            <w:r w:rsidRPr="0056527D">
              <w:rPr>
                <w:rFonts w:asciiTheme="minorHAnsi" w:hAnsiTheme="minorHAnsi" w:cstheme="minorHAnsi"/>
                <w:b/>
                <w:sz w:val="20"/>
                <w:szCs w:val="20"/>
              </w:rPr>
              <w:t>PORCENTAJE DE AVANCE - ACCIO</w:t>
            </w:r>
            <w:r w:rsidR="000C3183" w:rsidRPr="0056527D">
              <w:rPr>
                <w:rFonts w:asciiTheme="minorHAnsi" w:hAnsiTheme="minorHAnsi" w:cstheme="minorHAnsi"/>
                <w:b/>
                <w:sz w:val="20"/>
                <w:szCs w:val="20"/>
              </w:rPr>
              <w:t>N</w:t>
            </w:r>
            <w:r w:rsidRPr="0056527D">
              <w:rPr>
                <w:rFonts w:asciiTheme="minorHAnsi" w:hAnsiTheme="minorHAnsi" w:cstheme="minorHAnsi"/>
                <w:b/>
                <w:sz w:val="20"/>
                <w:szCs w:val="20"/>
              </w:rPr>
              <w:t>ES</w:t>
            </w:r>
          </w:p>
        </w:tc>
        <w:tc>
          <w:tcPr>
            <w:tcW w:w="1692" w:type="dxa"/>
            <w:shd w:val="clear" w:color="auto" w:fill="92D050"/>
            <w:vAlign w:val="center"/>
          </w:tcPr>
          <w:p w14:paraId="7C12E48B" w14:textId="77777777" w:rsidR="000C3183" w:rsidRPr="0056527D" w:rsidRDefault="000C3183" w:rsidP="004C2EC1">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RESPONSABLE</w:t>
            </w:r>
          </w:p>
        </w:tc>
        <w:tc>
          <w:tcPr>
            <w:tcW w:w="2693" w:type="dxa"/>
            <w:shd w:val="clear" w:color="auto" w:fill="92D050"/>
            <w:vAlign w:val="center"/>
          </w:tcPr>
          <w:p w14:paraId="7BD6B0F0" w14:textId="77777777" w:rsidR="000C3183" w:rsidRPr="0056527D" w:rsidRDefault="000C3183" w:rsidP="00E86EE3">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TAREAS</w:t>
            </w:r>
          </w:p>
        </w:tc>
        <w:tc>
          <w:tcPr>
            <w:tcW w:w="1701" w:type="dxa"/>
            <w:shd w:val="clear" w:color="auto" w:fill="92D050"/>
            <w:vAlign w:val="center"/>
          </w:tcPr>
          <w:p w14:paraId="764EDE8C" w14:textId="77777777" w:rsidR="000C3183" w:rsidRPr="0056527D" w:rsidRDefault="000C3183" w:rsidP="000C3183">
            <w:pPr>
              <w:pStyle w:val="TableParagraph"/>
              <w:spacing w:before="154"/>
              <w:ind w:right="252"/>
              <w:jc w:val="center"/>
              <w:rPr>
                <w:rFonts w:asciiTheme="minorHAnsi" w:hAnsiTheme="minorHAnsi" w:cstheme="minorHAnsi"/>
                <w:b/>
                <w:sz w:val="20"/>
                <w:szCs w:val="20"/>
              </w:rPr>
            </w:pPr>
            <w:r w:rsidRPr="0056527D">
              <w:rPr>
                <w:rFonts w:asciiTheme="minorHAnsi" w:hAnsiTheme="minorHAnsi" w:cstheme="minorHAnsi"/>
                <w:b/>
                <w:sz w:val="20"/>
                <w:szCs w:val="20"/>
              </w:rPr>
              <w:t>INICIO y TERMINACIÓ</w:t>
            </w:r>
            <w:r w:rsidR="0086674F" w:rsidRPr="0056527D">
              <w:rPr>
                <w:rFonts w:asciiTheme="minorHAnsi" w:hAnsiTheme="minorHAnsi" w:cstheme="minorHAnsi"/>
                <w:b/>
                <w:sz w:val="20"/>
                <w:szCs w:val="20"/>
              </w:rPr>
              <w:t>N</w:t>
            </w:r>
          </w:p>
        </w:tc>
      </w:tr>
      <w:tr w:rsidR="000C3183" w:rsidRPr="0056527D" w14:paraId="760B7563" w14:textId="77777777" w:rsidTr="00C94EA3">
        <w:trPr>
          <w:cantSplit/>
          <w:trHeight w:val="6335"/>
        </w:trPr>
        <w:tc>
          <w:tcPr>
            <w:tcW w:w="1924" w:type="dxa"/>
            <w:shd w:val="clear" w:color="auto" w:fill="CCFFCC"/>
          </w:tcPr>
          <w:p w14:paraId="3DC71F3D" w14:textId="77777777" w:rsidR="000C3183" w:rsidRPr="0056527D" w:rsidRDefault="000C3183" w:rsidP="00E46610">
            <w:pPr>
              <w:pStyle w:val="TableParagraph"/>
              <w:ind w:left="106" w:right="94"/>
              <w:rPr>
                <w:rFonts w:asciiTheme="minorHAnsi" w:hAnsiTheme="minorHAnsi" w:cstheme="minorHAnsi"/>
                <w:sz w:val="20"/>
                <w:szCs w:val="20"/>
              </w:rPr>
            </w:pPr>
            <w:r w:rsidRPr="0056527D">
              <w:rPr>
                <w:rFonts w:asciiTheme="minorHAnsi" w:hAnsiTheme="minorHAnsi" w:cstheme="minorHAnsi"/>
                <w:sz w:val="20"/>
                <w:szCs w:val="20"/>
              </w:rPr>
              <w:t>Socializar las políticas de inclusión para la atención de estudiantes con discapacidad: DECRETO 1421 DEL 29 DE AGOSTO DE  2017 - educación inclusiva.</w:t>
            </w:r>
          </w:p>
          <w:p w14:paraId="1B063264" w14:textId="77777777" w:rsidR="00C3509B" w:rsidRPr="0056527D" w:rsidRDefault="00C3509B" w:rsidP="00E46610">
            <w:pPr>
              <w:pStyle w:val="TableParagraph"/>
              <w:ind w:left="106" w:right="94"/>
              <w:rPr>
                <w:rFonts w:asciiTheme="minorHAnsi" w:hAnsiTheme="minorHAnsi" w:cstheme="minorHAnsi"/>
                <w:sz w:val="20"/>
                <w:szCs w:val="20"/>
              </w:rPr>
            </w:pPr>
          </w:p>
          <w:p w14:paraId="57C7E7E4" w14:textId="77777777" w:rsidR="00C3509B" w:rsidRPr="0056527D" w:rsidRDefault="00C3509B" w:rsidP="00E46610">
            <w:pPr>
              <w:pStyle w:val="TableParagraph"/>
              <w:ind w:left="106" w:right="94"/>
              <w:rPr>
                <w:rFonts w:asciiTheme="minorHAnsi" w:hAnsiTheme="minorHAnsi" w:cstheme="minorHAnsi"/>
                <w:sz w:val="20"/>
                <w:szCs w:val="20"/>
              </w:rPr>
            </w:pPr>
            <w:r w:rsidRPr="0056527D">
              <w:rPr>
                <w:rFonts w:asciiTheme="minorHAnsi" w:hAnsiTheme="minorHAnsi" w:cstheme="minorHAnsi"/>
                <w:sz w:val="20"/>
                <w:szCs w:val="20"/>
              </w:rPr>
              <w:t>Implementar estrategias de inclusión de estudiantes con discapacidad en los términos del decreto 1421 del 29 de agosto de 2017.</w:t>
            </w:r>
          </w:p>
        </w:tc>
        <w:tc>
          <w:tcPr>
            <w:tcW w:w="2045" w:type="dxa"/>
            <w:shd w:val="clear" w:color="auto" w:fill="CCFFCC"/>
          </w:tcPr>
          <w:p w14:paraId="2B17ED32" w14:textId="55833A66" w:rsidR="00891BF8" w:rsidRPr="0056527D" w:rsidRDefault="00891BF8" w:rsidP="00901BC8">
            <w:pPr>
              <w:pStyle w:val="TableParagraph"/>
              <w:ind w:left="106" w:right="94"/>
              <w:rPr>
                <w:rFonts w:asciiTheme="minorHAnsi" w:hAnsiTheme="minorHAnsi" w:cstheme="minorHAnsi"/>
                <w:sz w:val="20"/>
                <w:szCs w:val="20"/>
              </w:rPr>
            </w:pPr>
            <w:r w:rsidRPr="0056527D">
              <w:rPr>
                <w:rFonts w:asciiTheme="minorHAnsi" w:hAnsiTheme="minorHAnsi" w:cstheme="minorHAnsi"/>
                <w:sz w:val="20"/>
                <w:szCs w:val="20"/>
              </w:rPr>
              <w:t>A junio de 20</w:t>
            </w:r>
            <w:r w:rsidR="00491F15" w:rsidRPr="0056527D">
              <w:rPr>
                <w:rFonts w:asciiTheme="minorHAnsi" w:hAnsiTheme="minorHAnsi" w:cstheme="minorHAnsi"/>
                <w:sz w:val="20"/>
                <w:szCs w:val="20"/>
              </w:rPr>
              <w:t>20</w:t>
            </w:r>
            <w:r w:rsidRPr="0056527D">
              <w:rPr>
                <w:rFonts w:asciiTheme="minorHAnsi" w:hAnsiTheme="minorHAnsi" w:cstheme="minorHAnsi"/>
                <w:sz w:val="20"/>
                <w:szCs w:val="20"/>
              </w:rPr>
              <w:t xml:space="preserve"> se habrá </w:t>
            </w:r>
            <w:r w:rsidR="00491F15" w:rsidRPr="0056527D">
              <w:rPr>
                <w:rFonts w:asciiTheme="minorHAnsi" w:hAnsiTheme="minorHAnsi" w:cstheme="minorHAnsi"/>
                <w:sz w:val="20"/>
                <w:szCs w:val="20"/>
              </w:rPr>
              <w:t>revisado</w:t>
            </w:r>
            <w:r w:rsidR="00520F76">
              <w:rPr>
                <w:rFonts w:asciiTheme="minorHAnsi" w:hAnsiTheme="minorHAnsi" w:cstheme="minorHAnsi"/>
                <w:sz w:val="20"/>
                <w:szCs w:val="20"/>
              </w:rPr>
              <w:t>,</w:t>
            </w:r>
            <w:r w:rsidR="00491F15" w:rsidRPr="0056527D">
              <w:rPr>
                <w:rFonts w:asciiTheme="minorHAnsi" w:hAnsiTheme="minorHAnsi" w:cstheme="minorHAnsi"/>
                <w:sz w:val="20"/>
                <w:szCs w:val="20"/>
              </w:rPr>
              <w:t xml:space="preserve"> actualizado y difundido adecuadamente </w:t>
            </w:r>
            <w:r w:rsidRPr="0056527D">
              <w:rPr>
                <w:rFonts w:asciiTheme="minorHAnsi" w:hAnsiTheme="minorHAnsi" w:cstheme="minorHAnsi"/>
                <w:sz w:val="20"/>
                <w:szCs w:val="20"/>
              </w:rPr>
              <w:t>la política de inclusión de estudiantes con discapacidad.</w:t>
            </w:r>
          </w:p>
          <w:p w14:paraId="4FF3690F" w14:textId="77777777" w:rsidR="00891BF8" w:rsidRPr="0056527D" w:rsidRDefault="00891BF8" w:rsidP="00901BC8">
            <w:pPr>
              <w:pStyle w:val="TableParagraph"/>
              <w:ind w:left="106" w:right="94"/>
              <w:rPr>
                <w:rFonts w:asciiTheme="minorHAnsi" w:hAnsiTheme="minorHAnsi" w:cstheme="minorHAnsi"/>
                <w:sz w:val="20"/>
                <w:szCs w:val="20"/>
              </w:rPr>
            </w:pPr>
          </w:p>
          <w:p w14:paraId="481252BE" w14:textId="77777777" w:rsidR="000C3183" w:rsidRPr="0056527D" w:rsidRDefault="000C3183" w:rsidP="00901BC8">
            <w:pPr>
              <w:pStyle w:val="TableParagraph"/>
              <w:ind w:left="106" w:right="94"/>
              <w:rPr>
                <w:rFonts w:asciiTheme="minorHAnsi" w:hAnsiTheme="minorHAnsi" w:cstheme="minorHAnsi"/>
                <w:sz w:val="20"/>
                <w:szCs w:val="20"/>
              </w:rPr>
            </w:pPr>
            <w:r w:rsidRPr="0056527D">
              <w:rPr>
                <w:rFonts w:asciiTheme="minorHAnsi" w:hAnsiTheme="minorHAnsi" w:cstheme="minorHAnsi"/>
                <w:sz w:val="20"/>
                <w:szCs w:val="20"/>
              </w:rPr>
              <w:t>A enero de 20</w:t>
            </w:r>
            <w:r w:rsidR="00733EF2" w:rsidRPr="0056527D">
              <w:rPr>
                <w:rFonts w:asciiTheme="minorHAnsi" w:hAnsiTheme="minorHAnsi" w:cstheme="minorHAnsi"/>
                <w:sz w:val="20"/>
                <w:szCs w:val="20"/>
              </w:rPr>
              <w:t>20</w:t>
            </w:r>
            <w:r w:rsidRPr="0056527D">
              <w:rPr>
                <w:rFonts w:asciiTheme="minorHAnsi" w:hAnsiTheme="minorHAnsi" w:cstheme="minorHAnsi"/>
                <w:sz w:val="20"/>
                <w:szCs w:val="20"/>
              </w:rPr>
              <w:t xml:space="preserve"> la estrategia de inclusión de las personas con discapacidad será la base para que se adopten metodologías y espacios físicos para apoyar y valorar este tipo de población por parte de la comunidad educativa.</w:t>
            </w:r>
          </w:p>
        </w:tc>
        <w:tc>
          <w:tcPr>
            <w:tcW w:w="2552" w:type="dxa"/>
            <w:shd w:val="clear" w:color="auto" w:fill="CCFFCC"/>
          </w:tcPr>
          <w:p w14:paraId="01FD2B41" w14:textId="77777777" w:rsidR="00883A65" w:rsidRPr="0056527D" w:rsidRDefault="00883A65" w:rsidP="000C3183">
            <w:pPr>
              <w:pStyle w:val="TableParagraph"/>
              <w:tabs>
                <w:tab w:val="left" w:pos="396"/>
              </w:tabs>
              <w:ind w:right="158"/>
              <w:rPr>
                <w:rFonts w:asciiTheme="minorHAnsi" w:hAnsiTheme="minorHAnsi" w:cstheme="minorHAnsi"/>
                <w:sz w:val="20"/>
                <w:szCs w:val="20"/>
              </w:rPr>
            </w:pPr>
            <w:r w:rsidRPr="0056527D">
              <w:rPr>
                <w:rFonts w:asciiTheme="minorHAnsi" w:hAnsiTheme="minorHAnsi" w:cstheme="minorHAnsi"/>
                <w:sz w:val="20"/>
                <w:szCs w:val="20"/>
              </w:rPr>
              <w:t xml:space="preserve">- Sesiones de estudio </w:t>
            </w:r>
            <w:r w:rsidR="00AB57B1" w:rsidRPr="0056527D">
              <w:rPr>
                <w:rFonts w:asciiTheme="minorHAnsi" w:hAnsiTheme="minorHAnsi" w:cstheme="minorHAnsi"/>
                <w:sz w:val="20"/>
                <w:szCs w:val="20"/>
              </w:rPr>
              <w:t xml:space="preserve">a través de los departamentos de área </w:t>
            </w:r>
            <w:r w:rsidRPr="0056527D">
              <w:rPr>
                <w:rFonts w:asciiTheme="minorHAnsi" w:hAnsiTheme="minorHAnsi" w:cstheme="minorHAnsi"/>
                <w:sz w:val="20"/>
                <w:szCs w:val="20"/>
              </w:rPr>
              <w:t>de la normativa existente al respecto de la inclusión y atención de estudiantes con discapacidad.</w:t>
            </w:r>
          </w:p>
          <w:p w14:paraId="68710320" w14:textId="77777777" w:rsidR="00883A65" w:rsidRPr="0056527D" w:rsidRDefault="00883A65" w:rsidP="000C3183">
            <w:pPr>
              <w:pStyle w:val="TableParagraph"/>
              <w:tabs>
                <w:tab w:val="left" w:pos="396"/>
              </w:tabs>
              <w:ind w:right="158"/>
              <w:rPr>
                <w:rFonts w:asciiTheme="minorHAnsi" w:hAnsiTheme="minorHAnsi" w:cstheme="minorHAnsi"/>
                <w:sz w:val="20"/>
                <w:szCs w:val="20"/>
              </w:rPr>
            </w:pPr>
          </w:p>
          <w:p w14:paraId="5291CA67" w14:textId="77777777" w:rsidR="000C3183" w:rsidRPr="0056527D" w:rsidRDefault="000C3183" w:rsidP="000C3183">
            <w:pPr>
              <w:pStyle w:val="TableParagraph"/>
              <w:tabs>
                <w:tab w:val="left" w:pos="396"/>
              </w:tabs>
              <w:ind w:right="158"/>
              <w:rPr>
                <w:rFonts w:asciiTheme="minorHAnsi" w:hAnsiTheme="minorHAnsi" w:cstheme="minorHAnsi"/>
                <w:sz w:val="20"/>
                <w:szCs w:val="20"/>
              </w:rPr>
            </w:pPr>
            <w:r w:rsidRPr="0056527D">
              <w:rPr>
                <w:rFonts w:asciiTheme="minorHAnsi" w:hAnsiTheme="minorHAnsi" w:cstheme="minorHAnsi"/>
                <w:sz w:val="20"/>
                <w:szCs w:val="20"/>
              </w:rPr>
              <w:t xml:space="preserve">- Porcentaje de personas </w:t>
            </w:r>
            <w:r w:rsidRPr="0056527D">
              <w:rPr>
                <w:rFonts w:asciiTheme="minorHAnsi" w:hAnsiTheme="minorHAnsi" w:cstheme="minorHAnsi"/>
                <w:spacing w:val="-1"/>
                <w:sz w:val="20"/>
                <w:szCs w:val="20"/>
              </w:rPr>
              <w:t xml:space="preserve">beneficiadas </w:t>
            </w:r>
            <w:r w:rsidRPr="0056527D">
              <w:rPr>
                <w:rFonts w:asciiTheme="minorHAnsi" w:hAnsiTheme="minorHAnsi" w:cstheme="minorHAnsi"/>
                <w:sz w:val="20"/>
                <w:szCs w:val="20"/>
              </w:rPr>
              <w:t>con políticas de inclusión a nivel institucional.</w:t>
            </w:r>
          </w:p>
          <w:p w14:paraId="3E0EB1DA" w14:textId="77777777" w:rsidR="00E4550C" w:rsidRPr="0056527D" w:rsidRDefault="00E4550C" w:rsidP="000C3183">
            <w:pPr>
              <w:pStyle w:val="TableParagraph"/>
              <w:tabs>
                <w:tab w:val="left" w:pos="396"/>
              </w:tabs>
              <w:ind w:right="158"/>
              <w:rPr>
                <w:rFonts w:asciiTheme="minorHAnsi" w:hAnsiTheme="minorHAnsi" w:cstheme="minorHAnsi"/>
                <w:sz w:val="20"/>
                <w:szCs w:val="20"/>
              </w:rPr>
            </w:pPr>
          </w:p>
          <w:p w14:paraId="54C9C944" w14:textId="77777777" w:rsidR="000C3183" w:rsidRPr="0056527D" w:rsidRDefault="000C3183" w:rsidP="000C3183">
            <w:pPr>
              <w:pStyle w:val="TableParagraph"/>
              <w:tabs>
                <w:tab w:val="left" w:pos="396"/>
              </w:tabs>
              <w:spacing w:before="11"/>
              <w:ind w:right="100"/>
              <w:rPr>
                <w:rFonts w:asciiTheme="minorHAnsi" w:hAnsiTheme="minorHAnsi" w:cstheme="minorHAnsi"/>
                <w:sz w:val="20"/>
                <w:szCs w:val="20"/>
              </w:rPr>
            </w:pPr>
            <w:r w:rsidRPr="0056527D">
              <w:rPr>
                <w:rFonts w:asciiTheme="minorHAnsi" w:hAnsiTheme="minorHAnsi" w:cstheme="minorHAnsi"/>
                <w:spacing w:val="-1"/>
                <w:sz w:val="20"/>
                <w:szCs w:val="20"/>
              </w:rPr>
              <w:t xml:space="preserve">- </w:t>
            </w:r>
            <w:r w:rsidR="00733EF2" w:rsidRPr="0056527D">
              <w:rPr>
                <w:rFonts w:asciiTheme="minorHAnsi" w:hAnsiTheme="minorHAnsi" w:cstheme="minorHAnsi"/>
                <w:spacing w:val="-1"/>
                <w:sz w:val="20"/>
                <w:szCs w:val="20"/>
              </w:rPr>
              <w:t>E</w:t>
            </w:r>
            <w:r w:rsidR="00140801" w:rsidRPr="0056527D">
              <w:rPr>
                <w:rFonts w:asciiTheme="minorHAnsi" w:hAnsiTheme="minorHAnsi" w:cstheme="minorHAnsi"/>
                <w:spacing w:val="-1"/>
                <w:sz w:val="20"/>
                <w:szCs w:val="20"/>
              </w:rPr>
              <w:t xml:space="preserve">laboración y socialización </w:t>
            </w:r>
            <w:r w:rsidRPr="0056527D">
              <w:rPr>
                <w:rFonts w:asciiTheme="minorHAnsi" w:hAnsiTheme="minorHAnsi" w:cstheme="minorHAnsi"/>
                <w:sz w:val="20"/>
                <w:szCs w:val="20"/>
              </w:rPr>
              <w:t xml:space="preserve">de un documento </w:t>
            </w:r>
            <w:r w:rsidR="00E4550C" w:rsidRPr="0056527D">
              <w:rPr>
                <w:rFonts w:asciiTheme="minorHAnsi" w:hAnsiTheme="minorHAnsi" w:cstheme="minorHAnsi"/>
                <w:sz w:val="20"/>
                <w:szCs w:val="20"/>
              </w:rPr>
              <w:t xml:space="preserve">institucional </w:t>
            </w:r>
            <w:r w:rsidRPr="0056527D">
              <w:rPr>
                <w:rFonts w:asciiTheme="minorHAnsi" w:hAnsiTheme="minorHAnsi" w:cstheme="minorHAnsi"/>
                <w:sz w:val="20"/>
                <w:szCs w:val="20"/>
              </w:rPr>
              <w:t>con políticas de inclusión de personas con discapacidad.</w:t>
            </w:r>
          </w:p>
          <w:p w14:paraId="5C3B2412" w14:textId="77777777" w:rsidR="00E4550C" w:rsidRPr="0056527D" w:rsidRDefault="00E4550C" w:rsidP="000C3183">
            <w:pPr>
              <w:pStyle w:val="TableParagraph"/>
              <w:tabs>
                <w:tab w:val="left" w:pos="396"/>
              </w:tabs>
              <w:spacing w:before="11"/>
              <w:ind w:right="100"/>
              <w:rPr>
                <w:rFonts w:asciiTheme="minorHAnsi" w:hAnsiTheme="minorHAnsi" w:cstheme="minorHAnsi"/>
                <w:b/>
                <w:i/>
                <w:sz w:val="20"/>
                <w:szCs w:val="20"/>
              </w:rPr>
            </w:pPr>
          </w:p>
          <w:p w14:paraId="63E3B5BB" w14:textId="77777777" w:rsidR="000C3183" w:rsidRPr="0056527D" w:rsidRDefault="000C3183" w:rsidP="000C3183">
            <w:pPr>
              <w:pStyle w:val="TableParagraph"/>
              <w:tabs>
                <w:tab w:val="left" w:pos="396"/>
              </w:tabs>
              <w:spacing w:before="4"/>
              <w:ind w:right="105"/>
              <w:rPr>
                <w:rFonts w:asciiTheme="minorHAnsi" w:hAnsiTheme="minorHAnsi" w:cstheme="minorHAnsi"/>
                <w:sz w:val="20"/>
                <w:szCs w:val="20"/>
              </w:rPr>
            </w:pPr>
            <w:r w:rsidRPr="0056527D">
              <w:rPr>
                <w:rFonts w:asciiTheme="minorHAnsi" w:hAnsiTheme="minorHAnsi" w:cstheme="minorHAnsi"/>
                <w:sz w:val="20"/>
                <w:szCs w:val="20"/>
              </w:rPr>
              <w:t xml:space="preserve">- </w:t>
            </w:r>
            <w:r w:rsidR="00140801" w:rsidRPr="0056527D">
              <w:rPr>
                <w:rFonts w:asciiTheme="minorHAnsi" w:hAnsiTheme="minorHAnsi" w:cstheme="minorHAnsi"/>
                <w:sz w:val="20"/>
                <w:szCs w:val="20"/>
              </w:rPr>
              <w:t xml:space="preserve">Actas de </w:t>
            </w:r>
            <w:r w:rsidR="00733EF2" w:rsidRPr="0056527D">
              <w:rPr>
                <w:rFonts w:asciiTheme="minorHAnsi" w:hAnsiTheme="minorHAnsi" w:cstheme="minorHAnsi"/>
                <w:sz w:val="20"/>
                <w:szCs w:val="20"/>
              </w:rPr>
              <w:t xml:space="preserve">los departamentos de área sobre la revisión </w:t>
            </w:r>
            <w:r w:rsidRPr="0056527D">
              <w:rPr>
                <w:rFonts w:asciiTheme="minorHAnsi" w:hAnsiTheme="minorHAnsi" w:cstheme="minorHAnsi"/>
                <w:sz w:val="20"/>
                <w:szCs w:val="20"/>
              </w:rPr>
              <w:t>del documento que consolida las políticas de inclusión.</w:t>
            </w:r>
          </w:p>
          <w:p w14:paraId="31BFB60E" w14:textId="77777777" w:rsidR="00140801" w:rsidRPr="0056527D" w:rsidRDefault="00140801" w:rsidP="000C3183">
            <w:pPr>
              <w:pStyle w:val="TableParagraph"/>
              <w:tabs>
                <w:tab w:val="left" w:pos="396"/>
              </w:tabs>
              <w:spacing w:before="4"/>
              <w:ind w:right="105"/>
              <w:rPr>
                <w:rFonts w:asciiTheme="minorHAnsi" w:hAnsiTheme="minorHAnsi" w:cstheme="minorHAnsi"/>
                <w:sz w:val="20"/>
                <w:szCs w:val="20"/>
              </w:rPr>
            </w:pPr>
          </w:p>
          <w:p w14:paraId="22B7F8E0" w14:textId="77777777" w:rsidR="000C3183" w:rsidRPr="0056527D" w:rsidRDefault="000C3183" w:rsidP="00F56B12">
            <w:pPr>
              <w:pStyle w:val="TableParagraph"/>
              <w:tabs>
                <w:tab w:val="left" w:pos="396"/>
              </w:tabs>
              <w:ind w:right="138"/>
              <w:rPr>
                <w:rFonts w:asciiTheme="minorHAnsi" w:hAnsiTheme="minorHAnsi" w:cstheme="minorHAnsi"/>
                <w:sz w:val="20"/>
                <w:szCs w:val="20"/>
              </w:rPr>
            </w:pPr>
            <w:r w:rsidRPr="0056527D">
              <w:rPr>
                <w:rFonts w:asciiTheme="minorHAnsi" w:hAnsiTheme="minorHAnsi" w:cstheme="minorHAnsi"/>
                <w:sz w:val="20"/>
                <w:szCs w:val="20"/>
              </w:rPr>
              <w:t>- Co</w:t>
            </w:r>
            <w:r w:rsidR="00F56B12" w:rsidRPr="0056527D">
              <w:rPr>
                <w:rFonts w:asciiTheme="minorHAnsi" w:hAnsiTheme="minorHAnsi" w:cstheme="minorHAnsi"/>
                <w:sz w:val="20"/>
                <w:szCs w:val="20"/>
              </w:rPr>
              <w:t xml:space="preserve">nvenio con al menos una </w:t>
            </w:r>
            <w:r w:rsidRPr="0056527D">
              <w:rPr>
                <w:rFonts w:asciiTheme="minorHAnsi" w:hAnsiTheme="minorHAnsi" w:cstheme="minorHAnsi"/>
                <w:sz w:val="20"/>
                <w:szCs w:val="20"/>
              </w:rPr>
              <w:t>organi</w:t>
            </w:r>
            <w:r w:rsidR="00F56B12" w:rsidRPr="0056527D">
              <w:rPr>
                <w:rFonts w:asciiTheme="minorHAnsi" w:hAnsiTheme="minorHAnsi" w:cstheme="minorHAnsi"/>
                <w:sz w:val="20"/>
                <w:szCs w:val="20"/>
              </w:rPr>
              <w:t xml:space="preserve">zación </w:t>
            </w:r>
            <w:r w:rsidRPr="0056527D">
              <w:rPr>
                <w:rFonts w:asciiTheme="minorHAnsi" w:hAnsiTheme="minorHAnsi" w:cstheme="minorHAnsi"/>
                <w:sz w:val="20"/>
                <w:szCs w:val="20"/>
              </w:rPr>
              <w:t>para la atención integral de estos</w:t>
            </w:r>
            <w:r w:rsidRPr="0056527D">
              <w:rPr>
                <w:rFonts w:asciiTheme="minorHAnsi" w:hAnsiTheme="minorHAnsi" w:cstheme="minorHAnsi"/>
                <w:spacing w:val="-10"/>
                <w:sz w:val="20"/>
                <w:szCs w:val="20"/>
              </w:rPr>
              <w:t xml:space="preserve"> </w:t>
            </w:r>
            <w:r w:rsidRPr="0056527D">
              <w:rPr>
                <w:rFonts w:asciiTheme="minorHAnsi" w:hAnsiTheme="minorHAnsi" w:cstheme="minorHAnsi"/>
                <w:sz w:val="20"/>
                <w:szCs w:val="20"/>
              </w:rPr>
              <w:t>estudiantes que presentan alguna discapacidad.</w:t>
            </w:r>
          </w:p>
        </w:tc>
        <w:tc>
          <w:tcPr>
            <w:tcW w:w="2977" w:type="dxa"/>
            <w:shd w:val="clear" w:color="auto" w:fill="CCFFCC"/>
          </w:tcPr>
          <w:p w14:paraId="06D36F49" w14:textId="77777777" w:rsidR="000C3183" w:rsidRPr="0056527D" w:rsidRDefault="001E5D26" w:rsidP="001E5D26">
            <w:pPr>
              <w:pStyle w:val="TableParagraph"/>
              <w:tabs>
                <w:tab w:val="left" w:pos="467"/>
                <w:tab w:val="left" w:pos="468"/>
              </w:tabs>
              <w:spacing w:before="1"/>
              <w:ind w:right="208"/>
              <w:rPr>
                <w:rFonts w:asciiTheme="minorHAnsi" w:hAnsiTheme="minorHAnsi" w:cstheme="minorHAnsi"/>
                <w:sz w:val="20"/>
                <w:szCs w:val="20"/>
              </w:rPr>
            </w:pPr>
            <w:r w:rsidRPr="0056527D">
              <w:rPr>
                <w:rFonts w:asciiTheme="minorHAnsi" w:hAnsiTheme="minorHAnsi" w:cstheme="minorHAnsi"/>
                <w:sz w:val="20"/>
                <w:szCs w:val="20"/>
              </w:rPr>
              <w:t xml:space="preserve">- </w:t>
            </w:r>
            <w:r w:rsidR="004031A9" w:rsidRPr="0056527D">
              <w:rPr>
                <w:rFonts w:asciiTheme="minorHAnsi" w:hAnsiTheme="minorHAnsi" w:cstheme="minorHAnsi"/>
                <w:sz w:val="20"/>
                <w:szCs w:val="20"/>
              </w:rPr>
              <w:t>Revisión de la política estatal por parte de los departamentos de área: D</w:t>
            </w:r>
            <w:r w:rsidR="000C3183" w:rsidRPr="0056527D">
              <w:rPr>
                <w:rFonts w:asciiTheme="minorHAnsi" w:hAnsiTheme="minorHAnsi" w:cstheme="minorHAnsi"/>
                <w:sz w:val="20"/>
                <w:szCs w:val="20"/>
              </w:rPr>
              <w:t>ocumento de inclusión.</w:t>
            </w:r>
          </w:p>
          <w:p w14:paraId="7861090D" w14:textId="77777777" w:rsidR="000C3183" w:rsidRPr="0056527D" w:rsidRDefault="000C3183" w:rsidP="002442B4">
            <w:pPr>
              <w:pStyle w:val="TableParagraph"/>
              <w:spacing w:before="4"/>
              <w:rPr>
                <w:rFonts w:asciiTheme="minorHAnsi" w:hAnsiTheme="minorHAnsi" w:cstheme="minorHAnsi"/>
                <w:b/>
                <w:i/>
                <w:sz w:val="20"/>
                <w:szCs w:val="20"/>
              </w:rPr>
            </w:pPr>
          </w:p>
          <w:p w14:paraId="3DA52724" w14:textId="77777777" w:rsidR="000C3183" w:rsidRPr="0056527D" w:rsidRDefault="001E5D26" w:rsidP="001E5D26">
            <w:pPr>
              <w:pStyle w:val="TableParagraph"/>
              <w:tabs>
                <w:tab w:val="left" w:pos="467"/>
                <w:tab w:val="left" w:pos="468"/>
              </w:tabs>
              <w:ind w:right="482"/>
              <w:rPr>
                <w:rFonts w:asciiTheme="minorHAnsi" w:hAnsiTheme="minorHAnsi" w:cstheme="minorHAnsi"/>
                <w:sz w:val="20"/>
                <w:szCs w:val="20"/>
              </w:rPr>
            </w:pPr>
            <w:r w:rsidRPr="0056527D">
              <w:rPr>
                <w:rFonts w:asciiTheme="minorHAnsi" w:hAnsiTheme="minorHAnsi" w:cstheme="minorHAnsi"/>
                <w:sz w:val="20"/>
                <w:szCs w:val="20"/>
              </w:rPr>
              <w:t xml:space="preserve">- </w:t>
            </w:r>
            <w:r w:rsidR="000C3183" w:rsidRPr="0056527D">
              <w:rPr>
                <w:rFonts w:asciiTheme="minorHAnsi" w:hAnsiTheme="minorHAnsi" w:cstheme="minorHAnsi"/>
                <w:sz w:val="20"/>
                <w:szCs w:val="20"/>
              </w:rPr>
              <w:t>Generar</w:t>
            </w:r>
            <w:r w:rsidR="000C3183" w:rsidRPr="0056527D">
              <w:rPr>
                <w:rFonts w:asciiTheme="minorHAnsi" w:hAnsiTheme="minorHAnsi" w:cstheme="minorHAnsi"/>
                <w:spacing w:val="-10"/>
                <w:sz w:val="20"/>
                <w:szCs w:val="20"/>
              </w:rPr>
              <w:t xml:space="preserve"> </w:t>
            </w:r>
            <w:r w:rsidR="000C3183" w:rsidRPr="0056527D">
              <w:rPr>
                <w:rFonts w:asciiTheme="minorHAnsi" w:hAnsiTheme="minorHAnsi" w:cstheme="minorHAnsi"/>
                <w:sz w:val="20"/>
                <w:szCs w:val="20"/>
              </w:rPr>
              <w:t>espacios para socializar el documento de inclusión en los diferentes estamentos.</w:t>
            </w:r>
          </w:p>
          <w:p w14:paraId="03DB6DD1" w14:textId="77777777" w:rsidR="000C3183" w:rsidRPr="0056527D" w:rsidRDefault="000C3183" w:rsidP="002442B4">
            <w:pPr>
              <w:pStyle w:val="TableParagraph"/>
              <w:rPr>
                <w:rFonts w:asciiTheme="minorHAnsi" w:hAnsiTheme="minorHAnsi" w:cstheme="minorHAnsi"/>
                <w:b/>
                <w:i/>
                <w:sz w:val="20"/>
                <w:szCs w:val="20"/>
              </w:rPr>
            </w:pPr>
          </w:p>
          <w:p w14:paraId="1410A752" w14:textId="77777777" w:rsidR="000C3183" w:rsidRPr="0056527D" w:rsidRDefault="001E5D26" w:rsidP="001E5D26">
            <w:pPr>
              <w:pStyle w:val="TableParagraph"/>
              <w:tabs>
                <w:tab w:val="left" w:pos="467"/>
                <w:tab w:val="left" w:pos="468"/>
              </w:tabs>
              <w:ind w:right="163"/>
              <w:rPr>
                <w:rFonts w:asciiTheme="minorHAnsi" w:hAnsiTheme="minorHAnsi" w:cstheme="minorHAnsi"/>
                <w:sz w:val="20"/>
                <w:szCs w:val="20"/>
              </w:rPr>
            </w:pPr>
            <w:r w:rsidRPr="0056527D">
              <w:rPr>
                <w:rFonts w:asciiTheme="minorHAnsi" w:hAnsiTheme="minorHAnsi" w:cstheme="minorHAnsi"/>
                <w:sz w:val="20"/>
                <w:szCs w:val="20"/>
              </w:rPr>
              <w:t xml:space="preserve">- </w:t>
            </w:r>
            <w:r w:rsidR="000C3183" w:rsidRPr="0056527D">
              <w:rPr>
                <w:rFonts w:asciiTheme="minorHAnsi" w:hAnsiTheme="minorHAnsi" w:cstheme="minorHAnsi"/>
                <w:sz w:val="20"/>
                <w:szCs w:val="20"/>
              </w:rPr>
              <w:t>Gestionar alianzas con diferentes organismos públicos o privados relacionados con políticas de</w:t>
            </w:r>
            <w:r w:rsidR="000C3183" w:rsidRPr="0056527D">
              <w:rPr>
                <w:rFonts w:asciiTheme="minorHAnsi" w:hAnsiTheme="minorHAnsi" w:cstheme="minorHAnsi"/>
                <w:spacing w:val="-14"/>
                <w:sz w:val="20"/>
                <w:szCs w:val="20"/>
              </w:rPr>
              <w:t xml:space="preserve"> </w:t>
            </w:r>
            <w:r w:rsidR="000C3183" w:rsidRPr="0056527D">
              <w:rPr>
                <w:rFonts w:asciiTheme="minorHAnsi" w:hAnsiTheme="minorHAnsi" w:cstheme="minorHAnsi"/>
                <w:sz w:val="20"/>
                <w:szCs w:val="20"/>
              </w:rPr>
              <w:t>inclusión.</w:t>
            </w:r>
          </w:p>
          <w:p w14:paraId="5DEFB7B3" w14:textId="77777777" w:rsidR="000C3183" w:rsidRPr="0056527D" w:rsidRDefault="000C3183" w:rsidP="00FD04B5">
            <w:pPr>
              <w:pStyle w:val="Prrafodelista"/>
              <w:rPr>
                <w:rFonts w:asciiTheme="minorHAnsi" w:hAnsiTheme="minorHAnsi" w:cstheme="minorHAnsi"/>
                <w:sz w:val="20"/>
                <w:szCs w:val="20"/>
              </w:rPr>
            </w:pPr>
          </w:p>
          <w:p w14:paraId="50672FBC" w14:textId="77777777" w:rsidR="000C3183" w:rsidRPr="0056527D" w:rsidRDefault="001E5D26" w:rsidP="001E5D26">
            <w:pPr>
              <w:pStyle w:val="TableParagraph"/>
              <w:tabs>
                <w:tab w:val="left" w:pos="467"/>
                <w:tab w:val="left" w:pos="468"/>
              </w:tabs>
              <w:ind w:right="163"/>
              <w:rPr>
                <w:rFonts w:asciiTheme="minorHAnsi" w:hAnsiTheme="minorHAnsi" w:cstheme="minorHAnsi"/>
                <w:sz w:val="20"/>
                <w:szCs w:val="20"/>
              </w:rPr>
            </w:pPr>
            <w:r w:rsidRPr="0056527D">
              <w:rPr>
                <w:rFonts w:asciiTheme="minorHAnsi" w:hAnsiTheme="minorHAnsi" w:cstheme="minorHAnsi"/>
                <w:sz w:val="20"/>
                <w:szCs w:val="20"/>
              </w:rPr>
              <w:t xml:space="preserve">- </w:t>
            </w:r>
            <w:r w:rsidR="000C3183" w:rsidRPr="0056527D">
              <w:rPr>
                <w:rFonts w:asciiTheme="minorHAnsi" w:hAnsiTheme="minorHAnsi" w:cstheme="minorHAnsi"/>
                <w:sz w:val="20"/>
                <w:szCs w:val="20"/>
              </w:rPr>
              <w:t>Gestionar el nombramiento de educadora especial y docente de apoyo.</w:t>
            </w:r>
          </w:p>
        </w:tc>
        <w:tc>
          <w:tcPr>
            <w:tcW w:w="2409" w:type="dxa"/>
            <w:shd w:val="clear" w:color="auto" w:fill="CCFFCC"/>
          </w:tcPr>
          <w:p w14:paraId="219F13BE" w14:textId="77777777" w:rsidR="000C3183" w:rsidRPr="0056527D" w:rsidRDefault="000C3183" w:rsidP="002442B4">
            <w:pPr>
              <w:pStyle w:val="TableParagraph"/>
              <w:ind w:left="108" w:right="113"/>
              <w:rPr>
                <w:rFonts w:asciiTheme="minorHAnsi" w:hAnsiTheme="minorHAnsi" w:cstheme="minorHAnsi"/>
                <w:sz w:val="20"/>
                <w:szCs w:val="20"/>
              </w:rPr>
            </w:pPr>
          </w:p>
          <w:p w14:paraId="6EC52EB2" w14:textId="77777777" w:rsidR="000C3183" w:rsidRPr="0056527D" w:rsidRDefault="000C3183" w:rsidP="002442B4">
            <w:pPr>
              <w:pStyle w:val="TableParagraph"/>
              <w:ind w:left="108" w:right="113"/>
              <w:rPr>
                <w:rFonts w:asciiTheme="minorHAnsi" w:hAnsiTheme="minorHAnsi" w:cstheme="minorHAnsi"/>
                <w:sz w:val="20"/>
                <w:szCs w:val="20"/>
              </w:rPr>
            </w:pPr>
            <w:r w:rsidRPr="0056527D">
              <w:rPr>
                <w:rFonts w:asciiTheme="minorHAnsi" w:hAnsiTheme="minorHAnsi" w:cstheme="minorHAnsi"/>
                <w:sz w:val="20"/>
                <w:szCs w:val="20"/>
              </w:rPr>
              <w:t>100% a finales de 20</w:t>
            </w:r>
            <w:r w:rsidR="00810CF2" w:rsidRPr="0056527D">
              <w:rPr>
                <w:rFonts w:asciiTheme="minorHAnsi" w:hAnsiTheme="minorHAnsi" w:cstheme="minorHAnsi"/>
                <w:sz w:val="20"/>
                <w:szCs w:val="20"/>
              </w:rPr>
              <w:t>20</w:t>
            </w:r>
          </w:p>
        </w:tc>
        <w:tc>
          <w:tcPr>
            <w:tcW w:w="1692" w:type="dxa"/>
            <w:shd w:val="clear" w:color="auto" w:fill="CCFFCC"/>
          </w:tcPr>
          <w:p w14:paraId="1D9D583B" w14:textId="77777777" w:rsidR="000C3183" w:rsidRPr="0056527D" w:rsidRDefault="000C3183" w:rsidP="00A84753">
            <w:pPr>
              <w:pStyle w:val="TableParagraph"/>
              <w:ind w:left="108" w:right="74"/>
              <w:rPr>
                <w:rFonts w:asciiTheme="minorHAnsi" w:hAnsiTheme="minorHAnsi" w:cstheme="minorHAnsi"/>
                <w:sz w:val="20"/>
                <w:szCs w:val="20"/>
              </w:rPr>
            </w:pPr>
            <w:r w:rsidRPr="0056527D">
              <w:rPr>
                <w:rFonts w:asciiTheme="minorHAnsi" w:hAnsiTheme="minorHAnsi" w:cstheme="minorHAnsi"/>
                <w:sz w:val="20"/>
                <w:szCs w:val="20"/>
              </w:rPr>
              <w:t xml:space="preserve">Directivos docentes, docentes </w:t>
            </w:r>
            <w:r w:rsidR="00810CF2" w:rsidRPr="0056527D">
              <w:rPr>
                <w:rFonts w:asciiTheme="minorHAnsi" w:hAnsiTheme="minorHAnsi" w:cstheme="minorHAnsi"/>
                <w:sz w:val="20"/>
                <w:szCs w:val="20"/>
              </w:rPr>
              <w:t>de cada departamento de área.</w:t>
            </w:r>
          </w:p>
          <w:p w14:paraId="384E82C3" w14:textId="77777777" w:rsidR="000C3183" w:rsidRPr="0056527D" w:rsidRDefault="000C3183" w:rsidP="00A84753">
            <w:pPr>
              <w:pStyle w:val="TableParagraph"/>
              <w:ind w:left="108" w:right="74"/>
              <w:rPr>
                <w:rFonts w:asciiTheme="minorHAnsi" w:hAnsiTheme="minorHAnsi" w:cstheme="minorHAnsi"/>
                <w:sz w:val="20"/>
                <w:szCs w:val="20"/>
              </w:rPr>
            </w:pPr>
          </w:p>
          <w:p w14:paraId="36FB3693" w14:textId="77777777" w:rsidR="000C3183" w:rsidRPr="0056527D" w:rsidRDefault="000C3183" w:rsidP="00A84753">
            <w:pPr>
              <w:pStyle w:val="TableParagraph"/>
              <w:ind w:left="108" w:right="74"/>
              <w:rPr>
                <w:rFonts w:asciiTheme="minorHAnsi" w:hAnsiTheme="minorHAnsi" w:cstheme="minorHAnsi"/>
                <w:sz w:val="20"/>
                <w:szCs w:val="20"/>
              </w:rPr>
            </w:pPr>
            <w:r w:rsidRPr="0056527D">
              <w:rPr>
                <w:rFonts w:asciiTheme="minorHAnsi" w:hAnsiTheme="minorHAnsi" w:cstheme="minorHAnsi"/>
                <w:sz w:val="20"/>
                <w:szCs w:val="20"/>
              </w:rPr>
              <w:t>Comité de convivencia escolar.</w:t>
            </w:r>
          </w:p>
        </w:tc>
        <w:tc>
          <w:tcPr>
            <w:tcW w:w="2693" w:type="dxa"/>
            <w:shd w:val="clear" w:color="auto" w:fill="CCFFCC"/>
          </w:tcPr>
          <w:p w14:paraId="5E698708" w14:textId="77777777" w:rsidR="000C3183" w:rsidRPr="0056527D" w:rsidRDefault="0072780F" w:rsidP="0072780F">
            <w:pPr>
              <w:pStyle w:val="TableParagraph"/>
              <w:rPr>
                <w:rFonts w:asciiTheme="minorHAnsi" w:hAnsiTheme="minorHAnsi" w:cstheme="minorHAnsi"/>
                <w:sz w:val="20"/>
                <w:szCs w:val="20"/>
              </w:rPr>
            </w:pPr>
            <w:r w:rsidRPr="0056527D">
              <w:rPr>
                <w:rFonts w:asciiTheme="minorHAnsi" w:hAnsiTheme="minorHAnsi" w:cstheme="minorHAnsi"/>
                <w:sz w:val="20"/>
                <w:szCs w:val="20"/>
              </w:rPr>
              <w:t xml:space="preserve">- </w:t>
            </w:r>
            <w:r w:rsidR="00AA4106" w:rsidRPr="0056527D">
              <w:rPr>
                <w:rFonts w:asciiTheme="minorHAnsi" w:hAnsiTheme="minorHAnsi" w:cstheme="minorHAnsi"/>
                <w:sz w:val="20"/>
                <w:szCs w:val="20"/>
              </w:rPr>
              <w:t>Reactivación de los departamentos de área.</w:t>
            </w:r>
          </w:p>
          <w:p w14:paraId="116E31C0" w14:textId="77777777" w:rsidR="000C3183" w:rsidRPr="0056527D" w:rsidRDefault="000C3183" w:rsidP="002442B4">
            <w:pPr>
              <w:pStyle w:val="TableParagraph"/>
              <w:spacing w:before="9"/>
              <w:rPr>
                <w:rFonts w:asciiTheme="minorHAnsi" w:hAnsiTheme="minorHAnsi" w:cstheme="minorHAnsi"/>
                <w:b/>
                <w:i/>
                <w:sz w:val="20"/>
                <w:szCs w:val="20"/>
              </w:rPr>
            </w:pPr>
          </w:p>
          <w:p w14:paraId="4B773F2F" w14:textId="77777777" w:rsidR="000C3183" w:rsidRPr="0056527D" w:rsidRDefault="0072780F" w:rsidP="0072780F">
            <w:pPr>
              <w:pStyle w:val="TableParagraph"/>
              <w:ind w:right="217"/>
              <w:rPr>
                <w:rFonts w:asciiTheme="minorHAnsi" w:hAnsiTheme="minorHAnsi" w:cstheme="minorHAnsi"/>
                <w:sz w:val="20"/>
                <w:szCs w:val="20"/>
              </w:rPr>
            </w:pPr>
            <w:r w:rsidRPr="0056527D">
              <w:rPr>
                <w:rFonts w:asciiTheme="minorHAnsi" w:hAnsiTheme="minorHAnsi" w:cstheme="minorHAnsi"/>
                <w:sz w:val="20"/>
                <w:szCs w:val="20"/>
              </w:rPr>
              <w:t xml:space="preserve">- </w:t>
            </w:r>
            <w:r w:rsidR="000C3183" w:rsidRPr="0056527D">
              <w:rPr>
                <w:rFonts w:asciiTheme="minorHAnsi" w:hAnsiTheme="minorHAnsi" w:cstheme="minorHAnsi"/>
                <w:sz w:val="20"/>
                <w:szCs w:val="20"/>
              </w:rPr>
              <w:t>Disposición del material de apoyo para la socialización de dichas políticas de inclusión.</w:t>
            </w:r>
          </w:p>
          <w:p w14:paraId="38BFBCE6" w14:textId="77777777" w:rsidR="000C3183" w:rsidRPr="0056527D" w:rsidRDefault="000C3183" w:rsidP="002442B4">
            <w:pPr>
              <w:pStyle w:val="TableParagraph"/>
              <w:spacing w:before="9"/>
              <w:rPr>
                <w:rFonts w:asciiTheme="minorHAnsi" w:hAnsiTheme="minorHAnsi" w:cstheme="minorHAnsi"/>
                <w:b/>
                <w:i/>
                <w:sz w:val="20"/>
                <w:szCs w:val="20"/>
              </w:rPr>
            </w:pPr>
          </w:p>
          <w:p w14:paraId="2EBEA0B1" w14:textId="77777777" w:rsidR="000C3183" w:rsidRPr="0056527D" w:rsidRDefault="0072780F" w:rsidP="0072780F">
            <w:pPr>
              <w:pStyle w:val="TableParagraph"/>
              <w:ind w:right="186"/>
              <w:rPr>
                <w:rFonts w:asciiTheme="minorHAnsi" w:hAnsiTheme="minorHAnsi" w:cstheme="minorHAnsi"/>
                <w:sz w:val="20"/>
                <w:szCs w:val="20"/>
              </w:rPr>
            </w:pPr>
            <w:r w:rsidRPr="0056527D">
              <w:rPr>
                <w:rFonts w:asciiTheme="minorHAnsi" w:hAnsiTheme="minorHAnsi" w:cstheme="minorHAnsi"/>
                <w:sz w:val="20"/>
                <w:szCs w:val="20"/>
              </w:rPr>
              <w:t xml:space="preserve">- </w:t>
            </w:r>
            <w:r w:rsidR="000C3183" w:rsidRPr="0056527D">
              <w:rPr>
                <w:rFonts w:asciiTheme="minorHAnsi" w:hAnsiTheme="minorHAnsi" w:cstheme="minorHAnsi"/>
                <w:sz w:val="20"/>
                <w:szCs w:val="20"/>
              </w:rPr>
              <w:t xml:space="preserve">Redacción y </w:t>
            </w:r>
            <w:r w:rsidR="000C3183" w:rsidRPr="0056527D">
              <w:rPr>
                <w:rFonts w:asciiTheme="minorHAnsi" w:hAnsiTheme="minorHAnsi" w:cstheme="minorHAnsi"/>
                <w:spacing w:val="-1"/>
                <w:sz w:val="20"/>
                <w:szCs w:val="20"/>
              </w:rPr>
              <w:t xml:space="preserve">formalización </w:t>
            </w:r>
            <w:r w:rsidR="000C3183" w:rsidRPr="0056527D">
              <w:rPr>
                <w:rFonts w:asciiTheme="minorHAnsi" w:hAnsiTheme="minorHAnsi" w:cstheme="minorHAnsi"/>
                <w:sz w:val="20"/>
                <w:szCs w:val="20"/>
              </w:rPr>
              <w:t>del convenio con los organismos que van</w:t>
            </w:r>
            <w:r w:rsidR="000C3183" w:rsidRPr="0056527D">
              <w:rPr>
                <w:rFonts w:asciiTheme="minorHAnsi" w:hAnsiTheme="minorHAnsi" w:cstheme="minorHAnsi"/>
                <w:spacing w:val="-4"/>
                <w:sz w:val="20"/>
                <w:szCs w:val="20"/>
              </w:rPr>
              <w:t xml:space="preserve"> </w:t>
            </w:r>
            <w:r w:rsidR="000C3183" w:rsidRPr="0056527D">
              <w:rPr>
                <w:rFonts w:asciiTheme="minorHAnsi" w:hAnsiTheme="minorHAnsi" w:cstheme="minorHAnsi"/>
                <w:sz w:val="20"/>
                <w:szCs w:val="20"/>
              </w:rPr>
              <w:t>a participar</w:t>
            </w:r>
            <w:r w:rsidR="000C3183" w:rsidRPr="0056527D">
              <w:rPr>
                <w:rFonts w:asciiTheme="minorHAnsi" w:hAnsiTheme="minorHAnsi" w:cstheme="minorHAnsi"/>
                <w:spacing w:val="-9"/>
                <w:sz w:val="20"/>
                <w:szCs w:val="20"/>
              </w:rPr>
              <w:t xml:space="preserve"> </w:t>
            </w:r>
            <w:r w:rsidR="000C3183" w:rsidRPr="0056527D">
              <w:rPr>
                <w:rFonts w:asciiTheme="minorHAnsi" w:hAnsiTheme="minorHAnsi" w:cstheme="minorHAnsi"/>
                <w:sz w:val="20"/>
                <w:szCs w:val="20"/>
              </w:rPr>
              <w:t>de la</w:t>
            </w:r>
            <w:r w:rsidR="000C3183" w:rsidRPr="0056527D">
              <w:rPr>
                <w:rFonts w:asciiTheme="minorHAnsi" w:hAnsiTheme="minorHAnsi" w:cstheme="minorHAnsi"/>
                <w:spacing w:val="-3"/>
                <w:sz w:val="20"/>
                <w:szCs w:val="20"/>
              </w:rPr>
              <w:t xml:space="preserve"> </w:t>
            </w:r>
            <w:r w:rsidR="000C3183" w:rsidRPr="0056527D">
              <w:rPr>
                <w:rFonts w:asciiTheme="minorHAnsi" w:hAnsiTheme="minorHAnsi" w:cstheme="minorHAnsi"/>
                <w:sz w:val="20"/>
                <w:szCs w:val="20"/>
              </w:rPr>
              <w:t>alianza.</w:t>
            </w:r>
          </w:p>
          <w:p w14:paraId="622777AC" w14:textId="77777777" w:rsidR="0072780F" w:rsidRPr="0056527D" w:rsidRDefault="0072780F" w:rsidP="00BF19A9">
            <w:pPr>
              <w:pStyle w:val="TableParagraph"/>
              <w:ind w:left="109" w:right="186"/>
              <w:rPr>
                <w:rFonts w:asciiTheme="minorHAnsi" w:hAnsiTheme="minorHAnsi" w:cstheme="minorHAnsi"/>
                <w:sz w:val="20"/>
                <w:szCs w:val="20"/>
              </w:rPr>
            </w:pPr>
          </w:p>
          <w:p w14:paraId="1F26E55E" w14:textId="77777777" w:rsidR="0072780F" w:rsidRPr="0056527D" w:rsidRDefault="0072780F" w:rsidP="00BF19A9">
            <w:pPr>
              <w:pStyle w:val="TableParagraph"/>
              <w:ind w:left="109" w:right="186"/>
              <w:rPr>
                <w:rFonts w:asciiTheme="minorHAnsi" w:hAnsiTheme="minorHAnsi" w:cstheme="minorHAnsi"/>
                <w:sz w:val="20"/>
                <w:szCs w:val="20"/>
              </w:rPr>
            </w:pPr>
          </w:p>
        </w:tc>
        <w:tc>
          <w:tcPr>
            <w:tcW w:w="1701" w:type="dxa"/>
            <w:shd w:val="clear" w:color="auto" w:fill="CCFFCC"/>
            <w:textDirection w:val="tbRl"/>
            <w:vAlign w:val="center"/>
          </w:tcPr>
          <w:p w14:paraId="3239FF7F" w14:textId="77777777" w:rsidR="000C3183" w:rsidRPr="0056527D" w:rsidRDefault="000C3183" w:rsidP="00EA4BB3">
            <w:pPr>
              <w:pStyle w:val="TableParagraph"/>
              <w:ind w:left="113" w:right="113"/>
              <w:jc w:val="center"/>
              <w:rPr>
                <w:rFonts w:asciiTheme="minorHAnsi" w:hAnsiTheme="minorHAnsi" w:cstheme="minorHAnsi"/>
                <w:sz w:val="20"/>
                <w:szCs w:val="20"/>
              </w:rPr>
            </w:pPr>
            <w:r w:rsidRPr="0056527D">
              <w:rPr>
                <w:rFonts w:asciiTheme="minorHAnsi" w:hAnsiTheme="minorHAnsi" w:cstheme="minorHAnsi"/>
                <w:sz w:val="20"/>
                <w:szCs w:val="20"/>
              </w:rPr>
              <w:t>Enero de 20</w:t>
            </w:r>
            <w:r w:rsidR="00733EF2" w:rsidRPr="0056527D">
              <w:rPr>
                <w:rFonts w:asciiTheme="minorHAnsi" w:hAnsiTheme="minorHAnsi" w:cstheme="minorHAnsi"/>
                <w:sz w:val="20"/>
                <w:szCs w:val="20"/>
              </w:rPr>
              <w:t>20</w:t>
            </w:r>
            <w:r w:rsidR="0072780F" w:rsidRPr="0056527D">
              <w:rPr>
                <w:rFonts w:asciiTheme="minorHAnsi" w:hAnsiTheme="minorHAnsi" w:cstheme="minorHAnsi"/>
                <w:sz w:val="20"/>
                <w:szCs w:val="20"/>
              </w:rPr>
              <w:t xml:space="preserve"> a </w:t>
            </w:r>
            <w:r w:rsidR="00733EF2" w:rsidRPr="0056527D">
              <w:rPr>
                <w:rFonts w:asciiTheme="minorHAnsi" w:hAnsiTheme="minorHAnsi" w:cstheme="minorHAnsi"/>
                <w:sz w:val="20"/>
                <w:szCs w:val="20"/>
              </w:rPr>
              <w:t>Diciembre de 2020.</w:t>
            </w:r>
          </w:p>
        </w:tc>
      </w:tr>
    </w:tbl>
    <w:p w14:paraId="30A35765" w14:textId="77777777" w:rsidR="00D047E6" w:rsidRPr="0056527D" w:rsidRDefault="00D047E6">
      <w:pPr>
        <w:rPr>
          <w:rFonts w:asciiTheme="minorHAnsi" w:hAnsiTheme="minorHAnsi" w:cstheme="minorHAnsi"/>
          <w:sz w:val="24"/>
        </w:rPr>
        <w:sectPr w:rsidR="00D047E6" w:rsidRPr="0056527D">
          <w:headerReference w:type="default" r:id="rId10"/>
          <w:pgSz w:w="20160" w:h="12240" w:orient="landscape"/>
          <w:pgMar w:top="2160" w:right="1000" w:bottom="280" w:left="600" w:header="422" w:footer="0" w:gutter="0"/>
          <w:cols w:space="720"/>
        </w:sectPr>
      </w:pPr>
    </w:p>
    <w:p w14:paraId="055C7E0F" w14:textId="77777777" w:rsidR="001464E7" w:rsidRPr="0056527D" w:rsidRDefault="00A40911" w:rsidP="001464E7">
      <w:pPr>
        <w:pStyle w:val="Textoindependiente"/>
        <w:spacing w:before="191"/>
        <w:ind w:left="816"/>
        <w:rPr>
          <w:rFonts w:asciiTheme="minorHAnsi" w:hAnsiTheme="minorHAnsi" w:cstheme="minorHAnsi"/>
          <w:i w:val="0"/>
          <w:w w:val="90"/>
          <w:sz w:val="28"/>
          <w:szCs w:val="28"/>
        </w:rPr>
      </w:pPr>
      <w:r w:rsidRPr="0056527D">
        <w:rPr>
          <w:rFonts w:asciiTheme="minorHAnsi" w:hAnsiTheme="minorHAnsi" w:cstheme="minorHAnsi"/>
          <w:i w:val="0"/>
          <w:w w:val="90"/>
          <w:sz w:val="28"/>
          <w:szCs w:val="28"/>
        </w:rPr>
        <w:lastRenderedPageBreak/>
        <w:t>2_</w:t>
      </w:r>
      <w:r w:rsidR="001464E7" w:rsidRPr="0056527D">
        <w:rPr>
          <w:rFonts w:asciiTheme="minorHAnsi" w:hAnsiTheme="minorHAnsi" w:cstheme="minorHAnsi"/>
          <w:i w:val="0"/>
          <w:w w:val="90"/>
          <w:sz w:val="28"/>
          <w:szCs w:val="28"/>
        </w:rPr>
        <w:t>GESTIÓN DIRECTIVA</w:t>
      </w:r>
    </w:p>
    <w:p w14:paraId="485CBA0C" w14:textId="77777777" w:rsidR="00D047E6" w:rsidRPr="0056527D" w:rsidRDefault="00E16734" w:rsidP="001464E7">
      <w:pPr>
        <w:spacing w:before="100"/>
        <w:ind w:left="816"/>
        <w:rPr>
          <w:rFonts w:asciiTheme="minorHAnsi" w:hAnsiTheme="minorHAnsi" w:cstheme="minorHAnsi"/>
          <w:w w:val="90"/>
        </w:rPr>
      </w:pPr>
      <w:r w:rsidRPr="0056527D">
        <w:rPr>
          <w:rFonts w:asciiTheme="minorHAnsi" w:hAnsiTheme="minorHAnsi" w:cstheme="minorHAnsi"/>
          <w:b/>
          <w:w w:val="90"/>
        </w:rPr>
        <w:t>PROCESO</w:t>
      </w:r>
      <w:r w:rsidRPr="0056527D">
        <w:rPr>
          <w:rFonts w:asciiTheme="minorHAnsi" w:hAnsiTheme="minorHAnsi" w:cstheme="minorHAnsi"/>
          <w:w w:val="90"/>
        </w:rPr>
        <w:t xml:space="preserve">: </w:t>
      </w:r>
      <w:r w:rsidRPr="0056527D">
        <w:rPr>
          <w:rFonts w:asciiTheme="minorHAnsi" w:hAnsiTheme="minorHAnsi" w:cstheme="minorHAnsi"/>
          <w:b/>
          <w:i/>
          <w:w w:val="90"/>
        </w:rPr>
        <w:t>Gestión estratégica</w:t>
      </w:r>
      <w:r w:rsidR="001464E7" w:rsidRPr="0056527D">
        <w:rPr>
          <w:rFonts w:asciiTheme="minorHAnsi" w:hAnsiTheme="minorHAnsi" w:cstheme="minorHAnsi"/>
          <w:b/>
          <w:i/>
          <w:w w:val="90"/>
        </w:rPr>
        <w:t xml:space="preserve"> - </w:t>
      </w:r>
      <w:r w:rsidRPr="0056527D">
        <w:rPr>
          <w:rFonts w:asciiTheme="minorHAnsi" w:hAnsiTheme="minorHAnsi" w:cstheme="minorHAnsi"/>
          <w:b/>
          <w:i/>
          <w:w w:val="90"/>
        </w:rPr>
        <w:t xml:space="preserve">COMPONENTE: </w:t>
      </w:r>
      <w:r w:rsidRPr="0056527D">
        <w:rPr>
          <w:rFonts w:asciiTheme="minorHAnsi" w:hAnsiTheme="minorHAnsi" w:cstheme="minorHAnsi"/>
          <w:w w:val="90"/>
        </w:rPr>
        <w:t>Liderazgo, articulación de planes, proyectos y acciones, estrategia pedagógica, seguimiento y autoevaluación.</w:t>
      </w:r>
      <w:r w:rsidR="006C2C67" w:rsidRPr="0056527D">
        <w:rPr>
          <w:rFonts w:asciiTheme="minorHAnsi" w:hAnsiTheme="minorHAnsi" w:cstheme="minorHAnsi"/>
          <w:w w:val="90"/>
        </w:rPr>
        <w:t xml:space="preserve"> </w:t>
      </w:r>
      <w:r w:rsidR="006C2C67" w:rsidRPr="0056527D">
        <w:rPr>
          <w:rFonts w:asciiTheme="minorHAnsi" w:hAnsiTheme="minorHAnsi" w:cstheme="minorHAnsi"/>
          <w:b/>
          <w:w w:val="90"/>
        </w:rPr>
        <w:t xml:space="preserve">VALORACIÓN: </w:t>
      </w:r>
      <w:r w:rsidR="006C2C67" w:rsidRPr="0056527D">
        <w:rPr>
          <w:rFonts w:asciiTheme="minorHAnsi" w:hAnsiTheme="minorHAnsi" w:cstheme="minorHAnsi"/>
          <w:w w:val="90"/>
        </w:rPr>
        <w:t>A</w:t>
      </w:r>
      <w:r w:rsidR="00311CFA" w:rsidRPr="0056527D">
        <w:rPr>
          <w:rFonts w:asciiTheme="minorHAnsi" w:hAnsiTheme="minorHAnsi" w:cstheme="minorHAnsi"/>
          <w:w w:val="90"/>
        </w:rPr>
        <w:t>PROPIACIÓN</w:t>
      </w:r>
      <w:r w:rsidR="006C2C67" w:rsidRPr="0056527D">
        <w:rPr>
          <w:rFonts w:asciiTheme="minorHAnsi" w:hAnsiTheme="minorHAnsi" w:cstheme="minorHAnsi"/>
          <w:w w:val="90"/>
        </w:rPr>
        <w:t>.</w:t>
      </w:r>
    </w:p>
    <w:p w14:paraId="285A4BD5" w14:textId="77777777" w:rsidR="000630CF" w:rsidRPr="0056527D" w:rsidRDefault="000630CF" w:rsidP="001464E7">
      <w:pPr>
        <w:spacing w:before="100"/>
        <w:ind w:left="816"/>
        <w:rPr>
          <w:rFonts w:asciiTheme="minorHAnsi" w:hAnsiTheme="minorHAnsi" w:cstheme="minorHAnsi"/>
          <w:w w:val="90"/>
        </w:rPr>
      </w:pPr>
    </w:p>
    <w:tbl>
      <w:tblPr>
        <w:tblStyle w:val="TableNormal"/>
        <w:tblW w:w="1800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127"/>
        <w:gridCol w:w="3119"/>
        <w:gridCol w:w="3118"/>
        <w:gridCol w:w="1701"/>
        <w:gridCol w:w="1531"/>
        <w:gridCol w:w="9"/>
        <w:gridCol w:w="2690"/>
        <w:gridCol w:w="14"/>
        <w:gridCol w:w="1710"/>
      </w:tblGrid>
      <w:tr w:rsidR="00652F5D" w:rsidRPr="0056527D" w14:paraId="11EE5224" w14:textId="77777777" w:rsidTr="000726E3">
        <w:trPr>
          <w:trHeight w:val="53"/>
        </w:trPr>
        <w:tc>
          <w:tcPr>
            <w:tcW w:w="1984" w:type="dxa"/>
            <w:shd w:val="clear" w:color="auto" w:fill="92D050"/>
            <w:vAlign w:val="center"/>
          </w:tcPr>
          <w:p w14:paraId="2B1BEC51" w14:textId="77777777" w:rsidR="00652F5D" w:rsidRPr="0056527D" w:rsidRDefault="00652F5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OBJETIVOS POR GESTIÓN</w:t>
            </w:r>
          </w:p>
        </w:tc>
        <w:tc>
          <w:tcPr>
            <w:tcW w:w="2127" w:type="dxa"/>
            <w:shd w:val="clear" w:color="auto" w:fill="92D050"/>
            <w:vAlign w:val="center"/>
          </w:tcPr>
          <w:p w14:paraId="6945B345" w14:textId="77777777" w:rsidR="00652F5D" w:rsidRPr="0056527D" w:rsidRDefault="00652F5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METAS</w:t>
            </w:r>
          </w:p>
        </w:tc>
        <w:tc>
          <w:tcPr>
            <w:tcW w:w="3119" w:type="dxa"/>
            <w:shd w:val="clear" w:color="auto" w:fill="92D050"/>
            <w:vAlign w:val="center"/>
          </w:tcPr>
          <w:p w14:paraId="31FB41B9" w14:textId="77777777" w:rsidR="00652F5D" w:rsidRPr="0056527D" w:rsidRDefault="00652F5D" w:rsidP="00AF3706">
            <w:pPr>
              <w:pStyle w:val="TableParagraph"/>
              <w:ind w:left="143"/>
              <w:jc w:val="center"/>
              <w:rPr>
                <w:rFonts w:asciiTheme="minorHAnsi" w:hAnsiTheme="minorHAnsi" w:cstheme="minorHAnsi"/>
                <w:b/>
                <w:sz w:val="20"/>
                <w:szCs w:val="20"/>
              </w:rPr>
            </w:pPr>
            <w:r w:rsidRPr="0056527D">
              <w:rPr>
                <w:rFonts w:asciiTheme="minorHAnsi" w:hAnsiTheme="minorHAnsi" w:cstheme="minorHAnsi"/>
                <w:b/>
                <w:sz w:val="20"/>
                <w:szCs w:val="20"/>
              </w:rPr>
              <w:t>INDICADORES</w:t>
            </w:r>
          </w:p>
        </w:tc>
        <w:tc>
          <w:tcPr>
            <w:tcW w:w="3118" w:type="dxa"/>
            <w:shd w:val="clear" w:color="auto" w:fill="92D050"/>
            <w:vAlign w:val="center"/>
          </w:tcPr>
          <w:p w14:paraId="0F152004" w14:textId="77777777" w:rsidR="00652F5D" w:rsidRPr="0056527D" w:rsidRDefault="00652F5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ACCIONES</w:t>
            </w:r>
          </w:p>
        </w:tc>
        <w:tc>
          <w:tcPr>
            <w:tcW w:w="1701" w:type="dxa"/>
            <w:shd w:val="clear" w:color="auto" w:fill="92D050"/>
            <w:vAlign w:val="center"/>
          </w:tcPr>
          <w:p w14:paraId="3879E9B5" w14:textId="77777777" w:rsidR="00652F5D" w:rsidRPr="0056527D" w:rsidRDefault="00FA6DCA" w:rsidP="00FA6DCA">
            <w:pPr>
              <w:pStyle w:val="TableParagraph"/>
              <w:ind w:left="232" w:right="225"/>
              <w:jc w:val="center"/>
              <w:rPr>
                <w:rFonts w:asciiTheme="minorHAnsi" w:hAnsiTheme="minorHAnsi" w:cstheme="minorHAnsi"/>
                <w:b/>
                <w:sz w:val="20"/>
                <w:szCs w:val="20"/>
              </w:rPr>
            </w:pPr>
            <w:r w:rsidRPr="0056527D">
              <w:rPr>
                <w:rFonts w:asciiTheme="minorHAnsi" w:hAnsiTheme="minorHAnsi" w:cstheme="minorHAnsi"/>
                <w:b/>
                <w:sz w:val="20"/>
                <w:szCs w:val="20"/>
              </w:rPr>
              <w:t>%</w:t>
            </w:r>
            <w:r w:rsidR="00652F5D" w:rsidRPr="0056527D">
              <w:rPr>
                <w:rFonts w:asciiTheme="minorHAnsi" w:hAnsiTheme="minorHAnsi" w:cstheme="minorHAnsi"/>
                <w:b/>
                <w:sz w:val="20"/>
                <w:szCs w:val="20"/>
              </w:rPr>
              <w:t xml:space="preserve"> DE AVANCE - ACCIONES</w:t>
            </w:r>
          </w:p>
        </w:tc>
        <w:tc>
          <w:tcPr>
            <w:tcW w:w="1531" w:type="dxa"/>
            <w:shd w:val="clear" w:color="auto" w:fill="92D050"/>
            <w:vAlign w:val="center"/>
          </w:tcPr>
          <w:p w14:paraId="38079DB2" w14:textId="77777777" w:rsidR="00652F5D" w:rsidRPr="0056527D" w:rsidRDefault="00652F5D" w:rsidP="00CA7D2C">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RESPONSABLE</w:t>
            </w:r>
          </w:p>
        </w:tc>
        <w:tc>
          <w:tcPr>
            <w:tcW w:w="2699" w:type="dxa"/>
            <w:gridSpan w:val="2"/>
            <w:shd w:val="clear" w:color="auto" w:fill="92D050"/>
            <w:vAlign w:val="center"/>
          </w:tcPr>
          <w:p w14:paraId="17398072" w14:textId="77777777" w:rsidR="00652F5D" w:rsidRPr="0056527D" w:rsidRDefault="00652F5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TAREAS</w:t>
            </w:r>
          </w:p>
        </w:tc>
        <w:tc>
          <w:tcPr>
            <w:tcW w:w="1724" w:type="dxa"/>
            <w:gridSpan w:val="2"/>
            <w:shd w:val="clear" w:color="auto" w:fill="92D050"/>
            <w:vAlign w:val="center"/>
          </w:tcPr>
          <w:p w14:paraId="14015388" w14:textId="77777777" w:rsidR="00652F5D" w:rsidRPr="0056527D" w:rsidRDefault="00652F5D" w:rsidP="00CC35F3">
            <w:pPr>
              <w:pStyle w:val="TableParagraph"/>
              <w:spacing w:before="154"/>
              <w:ind w:right="252"/>
              <w:jc w:val="center"/>
              <w:rPr>
                <w:rFonts w:asciiTheme="minorHAnsi" w:hAnsiTheme="minorHAnsi" w:cstheme="minorHAnsi"/>
                <w:b/>
                <w:sz w:val="20"/>
                <w:szCs w:val="20"/>
              </w:rPr>
            </w:pPr>
            <w:r w:rsidRPr="0056527D">
              <w:rPr>
                <w:rFonts w:asciiTheme="minorHAnsi" w:hAnsiTheme="minorHAnsi" w:cstheme="minorHAnsi"/>
                <w:b/>
                <w:sz w:val="20"/>
                <w:szCs w:val="20"/>
              </w:rPr>
              <w:t>INICIO y TERMINACIÓN</w:t>
            </w:r>
          </w:p>
        </w:tc>
      </w:tr>
      <w:tr w:rsidR="00652F5D" w:rsidRPr="0056527D" w14:paraId="2B10B42E" w14:textId="77777777" w:rsidTr="00C94EA3">
        <w:trPr>
          <w:cantSplit/>
          <w:trHeight w:val="4679"/>
        </w:trPr>
        <w:tc>
          <w:tcPr>
            <w:tcW w:w="1984" w:type="dxa"/>
            <w:tcBorders>
              <w:top w:val="single" w:sz="4" w:space="0" w:color="auto"/>
            </w:tcBorders>
            <w:shd w:val="clear" w:color="auto" w:fill="CCFFCC"/>
            <w:textDirection w:val="btLr"/>
            <w:vAlign w:val="center"/>
          </w:tcPr>
          <w:p w14:paraId="7ED1D85C" w14:textId="77777777" w:rsidR="00652F5D" w:rsidRPr="0056527D" w:rsidRDefault="00652F5D" w:rsidP="003A28E2">
            <w:pPr>
              <w:pStyle w:val="TableParagraph"/>
              <w:ind w:left="107" w:right="131"/>
              <w:jc w:val="center"/>
              <w:rPr>
                <w:rFonts w:asciiTheme="minorHAnsi" w:hAnsiTheme="minorHAnsi" w:cstheme="minorHAnsi"/>
                <w:sz w:val="20"/>
                <w:szCs w:val="20"/>
              </w:rPr>
            </w:pPr>
            <w:r w:rsidRPr="0056527D">
              <w:rPr>
                <w:rFonts w:asciiTheme="minorHAnsi" w:hAnsiTheme="minorHAnsi" w:cstheme="minorHAnsi"/>
                <w:sz w:val="20"/>
                <w:szCs w:val="20"/>
              </w:rPr>
              <w:t>Fortalecer la gestión</w:t>
            </w:r>
            <w:r w:rsidRPr="0056527D">
              <w:rPr>
                <w:rFonts w:asciiTheme="minorHAnsi" w:hAnsiTheme="minorHAnsi" w:cstheme="minorHAnsi"/>
                <w:spacing w:val="-11"/>
                <w:sz w:val="20"/>
                <w:szCs w:val="20"/>
              </w:rPr>
              <w:t xml:space="preserve"> </w:t>
            </w:r>
            <w:r w:rsidRPr="0056527D">
              <w:rPr>
                <w:rFonts w:asciiTheme="minorHAnsi" w:hAnsiTheme="minorHAnsi" w:cstheme="minorHAnsi"/>
                <w:sz w:val="20"/>
                <w:szCs w:val="20"/>
              </w:rPr>
              <w:t>estratégica a partir del trabajo en equipo, cooperativo y de apoyo m</w:t>
            </w:r>
            <w:r w:rsidR="00DE2371" w:rsidRPr="0056527D">
              <w:rPr>
                <w:rFonts w:asciiTheme="minorHAnsi" w:hAnsiTheme="minorHAnsi" w:cstheme="minorHAnsi"/>
                <w:sz w:val="20"/>
                <w:szCs w:val="20"/>
              </w:rPr>
              <w:t>utuo: DEPARTAMENTOS DE ÁREA.</w:t>
            </w:r>
          </w:p>
          <w:p w14:paraId="536644D8" w14:textId="77777777" w:rsidR="00652F5D" w:rsidRPr="0056527D" w:rsidRDefault="00652F5D" w:rsidP="003A28E2">
            <w:pPr>
              <w:pStyle w:val="TableParagraph"/>
              <w:ind w:left="107" w:right="131"/>
              <w:jc w:val="center"/>
              <w:rPr>
                <w:rFonts w:asciiTheme="minorHAnsi" w:hAnsiTheme="minorHAnsi" w:cstheme="minorHAnsi"/>
                <w:sz w:val="20"/>
                <w:szCs w:val="20"/>
              </w:rPr>
            </w:pPr>
          </w:p>
        </w:tc>
        <w:tc>
          <w:tcPr>
            <w:tcW w:w="2127" w:type="dxa"/>
            <w:tcBorders>
              <w:top w:val="single" w:sz="4" w:space="0" w:color="auto"/>
            </w:tcBorders>
            <w:shd w:val="clear" w:color="auto" w:fill="CCFFCC"/>
          </w:tcPr>
          <w:p w14:paraId="156C0363" w14:textId="77777777" w:rsidR="00652F5D" w:rsidRPr="0056527D" w:rsidRDefault="00652F5D" w:rsidP="00C65186">
            <w:pPr>
              <w:pStyle w:val="TableParagraph"/>
              <w:ind w:left="107" w:right="109"/>
              <w:rPr>
                <w:rFonts w:asciiTheme="minorHAnsi" w:hAnsiTheme="minorHAnsi" w:cstheme="minorHAnsi"/>
                <w:sz w:val="20"/>
                <w:szCs w:val="20"/>
              </w:rPr>
            </w:pPr>
            <w:r w:rsidRPr="0056527D">
              <w:rPr>
                <w:rFonts w:asciiTheme="minorHAnsi" w:hAnsiTheme="minorHAnsi" w:cstheme="minorHAnsi"/>
                <w:sz w:val="20"/>
                <w:szCs w:val="20"/>
              </w:rPr>
              <w:t>A diciembre de 20</w:t>
            </w:r>
            <w:r w:rsidR="00C65186" w:rsidRPr="0056527D">
              <w:rPr>
                <w:rFonts w:asciiTheme="minorHAnsi" w:hAnsiTheme="minorHAnsi" w:cstheme="minorHAnsi"/>
                <w:sz w:val="20"/>
                <w:szCs w:val="20"/>
              </w:rPr>
              <w:t xml:space="preserve">20, mediante el </w:t>
            </w:r>
            <w:r w:rsidRPr="0056527D">
              <w:rPr>
                <w:rFonts w:asciiTheme="minorHAnsi" w:hAnsiTheme="minorHAnsi" w:cstheme="minorHAnsi"/>
                <w:sz w:val="20"/>
                <w:szCs w:val="20"/>
              </w:rPr>
              <w:t>fortalecimiento de los departamentos o colectivos de área</w:t>
            </w:r>
            <w:r w:rsidR="00FF22A2" w:rsidRPr="0056527D">
              <w:rPr>
                <w:rFonts w:asciiTheme="minorHAnsi" w:hAnsiTheme="minorHAnsi" w:cstheme="minorHAnsi"/>
                <w:sz w:val="20"/>
                <w:szCs w:val="20"/>
              </w:rPr>
              <w:t>,</w:t>
            </w:r>
            <w:r w:rsidRPr="0056527D">
              <w:rPr>
                <w:rFonts w:asciiTheme="minorHAnsi" w:hAnsiTheme="minorHAnsi" w:cstheme="minorHAnsi"/>
                <w:sz w:val="20"/>
                <w:szCs w:val="20"/>
              </w:rPr>
              <w:t xml:space="preserve"> se habrá realizado la revisión de la totalidad de los componentes </w:t>
            </w:r>
            <w:r w:rsidR="00FF22A2" w:rsidRPr="0056527D">
              <w:rPr>
                <w:rFonts w:asciiTheme="minorHAnsi" w:hAnsiTheme="minorHAnsi" w:cstheme="minorHAnsi"/>
                <w:sz w:val="20"/>
                <w:szCs w:val="20"/>
              </w:rPr>
              <w:t xml:space="preserve">del P.E.I </w:t>
            </w:r>
            <w:r w:rsidRPr="0056527D">
              <w:rPr>
                <w:rFonts w:asciiTheme="minorHAnsi" w:hAnsiTheme="minorHAnsi" w:cstheme="minorHAnsi"/>
                <w:sz w:val="20"/>
                <w:szCs w:val="20"/>
              </w:rPr>
              <w:t>(seguimiento y autoevaluación permanente) unifica</w:t>
            </w:r>
            <w:r w:rsidR="00FF22A2" w:rsidRPr="0056527D">
              <w:rPr>
                <w:rFonts w:asciiTheme="minorHAnsi" w:hAnsiTheme="minorHAnsi" w:cstheme="minorHAnsi"/>
                <w:sz w:val="20"/>
                <w:szCs w:val="20"/>
              </w:rPr>
              <w:t>n</w:t>
            </w:r>
            <w:r w:rsidRPr="0056527D">
              <w:rPr>
                <w:rFonts w:asciiTheme="minorHAnsi" w:hAnsiTheme="minorHAnsi" w:cstheme="minorHAnsi"/>
                <w:sz w:val="20"/>
                <w:szCs w:val="20"/>
              </w:rPr>
              <w:t>do de esta manera los planes, proyectos, acciones y estrategias pedagógicas.</w:t>
            </w:r>
          </w:p>
        </w:tc>
        <w:tc>
          <w:tcPr>
            <w:tcW w:w="3119" w:type="dxa"/>
            <w:tcBorders>
              <w:top w:val="single" w:sz="4" w:space="0" w:color="auto"/>
            </w:tcBorders>
            <w:shd w:val="clear" w:color="auto" w:fill="CCFFCC"/>
          </w:tcPr>
          <w:p w14:paraId="6BCABC89" w14:textId="77777777" w:rsidR="00652F5D" w:rsidRPr="0056527D" w:rsidRDefault="00652F5D" w:rsidP="000630CF">
            <w:pPr>
              <w:pStyle w:val="TableParagraph"/>
              <w:tabs>
                <w:tab w:val="left" w:pos="396"/>
              </w:tabs>
              <w:ind w:right="121"/>
              <w:rPr>
                <w:rFonts w:asciiTheme="minorHAnsi" w:hAnsiTheme="minorHAnsi" w:cstheme="minorHAnsi"/>
                <w:sz w:val="20"/>
                <w:szCs w:val="20"/>
              </w:rPr>
            </w:pPr>
            <w:r w:rsidRPr="0056527D">
              <w:rPr>
                <w:rFonts w:asciiTheme="minorHAnsi" w:hAnsiTheme="minorHAnsi" w:cstheme="minorHAnsi"/>
                <w:sz w:val="20"/>
                <w:szCs w:val="20"/>
              </w:rPr>
              <w:t>- Porcentaje de accione</w:t>
            </w:r>
            <w:r w:rsidR="00426364" w:rsidRPr="0056527D">
              <w:rPr>
                <w:rFonts w:asciiTheme="minorHAnsi" w:hAnsiTheme="minorHAnsi" w:cstheme="minorHAnsi"/>
                <w:sz w:val="20"/>
                <w:szCs w:val="20"/>
              </w:rPr>
              <w:t>s y estrategias llevadas a cabo/estrategias programadas.</w:t>
            </w:r>
          </w:p>
          <w:p w14:paraId="5BAFD039" w14:textId="77777777" w:rsidR="00652F5D" w:rsidRPr="0056527D" w:rsidRDefault="00652F5D" w:rsidP="000630CF">
            <w:pPr>
              <w:pStyle w:val="TableParagraph"/>
              <w:tabs>
                <w:tab w:val="left" w:pos="396"/>
              </w:tabs>
              <w:ind w:right="155"/>
              <w:rPr>
                <w:rFonts w:asciiTheme="minorHAnsi" w:hAnsiTheme="minorHAnsi" w:cstheme="minorHAnsi"/>
                <w:sz w:val="20"/>
                <w:szCs w:val="20"/>
              </w:rPr>
            </w:pPr>
          </w:p>
          <w:p w14:paraId="02D40FAD" w14:textId="77777777" w:rsidR="00652F5D" w:rsidRPr="0056527D" w:rsidRDefault="00652F5D" w:rsidP="000630CF">
            <w:pPr>
              <w:pStyle w:val="TableParagraph"/>
              <w:tabs>
                <w:tab w:val="left" w:pos="396"/>
              </w:tabs>
              <w:ind w:right="155"/>
              <w:rPr>
                <w:rFonts w:asciiTheme="minorHAnsi" w:hAnsiTheme="minorHAnsi" w:cstheme="minorHAnsi"/>
                <w:sz w:val="20"/>
                <w:szCs w:val="20"/>
              </w:rPr>
            </w:pPr>
            <w:r w:rsidRPr="0056527D">
              <w:rPr>
                <w:rFonts w:asciiTheme="minorHAnsi" w:hAnsiTheme="minorHAnsi" w:cstheme="minorHAnsi"/>
                <w:sz w:val="20"/>
                <w:szCs w:val="20"/>
              </w:rPr>
              <w:t>- Apropiación del significado</w:t>
            </w:r>
            <w:r w:rsidRPr="0056527D">
              <w:rPr>
                <w:rFonts w:asciiTheme="minorHAnsi" w:hAnsiTheme="minorHAnsi" w:cstheme="minorHAnsi"/>
                <w:spacing w:val="-8"/>
                <w:sz w:val="20"/>
                <w:szCs w:val="20"/>
              </w:rPr>
              <w:t xml:space="preserve"> </w:t>
            </w:r>
            <w:r w:rsidRPr="0056527D">
              <w:rPr>
                <w:rFonts w:asciiTheme="minorHAnsi" w:hAnsiTheme="minorHAnsi" w:cstheme="minorHAnsi"/>
                <w:sz w:val="20"/>
                <w:szCs w:val="20"/>
              </w:rPr>
              <w:t>y ventajas de los departamentos o colectivos de área: trabajo en equipo.</w:t>
            </w:r>
          </w:p>
          <w:p w14:paraId="1C6A01B8" w14:textId="77777777" w:rsidR="00652F5D" w:rsidRPr="0056527D" w:rsidRDefault="00652F5D" w:rsidP="000630CF">
            <w:pPr>
              <w:pStyle w:val="TableParagraph"/>
              <w:spacing w:before="9"/>
              <w:rPr>
                <w:rFonts w:asciiTheme="minorHAnsi" w:hAnsiTheme="minorHAnsi" w:cstheme="minorHAnsi"/>
                <w:b/>
                <w:i/>
                <w:sz w:val="20"/>
                <w:szCs w:val="20"/>
              </w:rPr>
            </w:pPr>
          </w:p>
          <w:p w14:paraId="29D0A738" w14:textId="77777777" w:rsidR="004655F1" w:rsidRPr="0056527D" w:rsidRDefault="004655F1" w:rsidP="000630CF">
            <w:pPr>
              <w:pStyle w:val="TableParagraph"/>
              <w:spacing w:before="9"/>
              <w:rPr>
                <w:rFonts w:asciiTheme="minorHAnsi" w:hAnsiTheme="minorHAnsi" w:cstheme="minorHAnsi"/>
                <w:sz w:val="20"/>
                <w:szCs w:val="20"/>
              </w:rPr>
            </w:pPr>
            <w:r w:rsidRPr="0056527D">
              <w:rPr>
                <w:rFonts w:asciiTheme="minorHAnsi" w:hAnsiTheme="minorHAnsi" w:cstheme="minorHAnsi"/>
                <w:sz w:val="20"/>
                <w:szCs w:val="20"/>
              </w:rPr>
              <w:t>- Número de reuniones por departamento de área/reuniones programadas al año.</w:t>
            </w:r>
          </w:p>
          <w:p w14:paraId="44ABE2BD" w14:textId="77777777" w:rsidR="004655F1" w:rsidRPr="0056527D" w:rsidRDefault="004655F1" w:rsidP="000630CF">
            <w:pPr>
              <w:pStyle w:val="TableParagraph"/>
              <w:spacing w:before="9"/>
              <w:rPr>
                <w:rFonts w:asciiTheme="minorHAnsi" w:hAnsiTheme="minorHAnsi" w:cstheme="minorHAnsi"/>
                <w:sz w:val="20"/>
                <w:szCs w:val="20"/>
              </w:rPr>
            </w:pPr>
          </w:p>
          <w:p w14:paraId="11264CDF" w14:textId="77777777" w:rsidR="00652F5D" w:rsidRPr="0056527D" w:rsidRDefault="00652F5D" w:rsidP="000630CF">
            <w:pPr>
              <w:pStyle w:val="TableParagraph"/>
              <w:tabs>
                <w:tab w:val="left" w:pos="396"/>
              </w:tabs>
              <w:ind w:right="120"/>
              <w:rPr>
                <w:rFonts w:asciiTheme="minorHAnsi" w:hAnsiTheme="minorHAnsi" w:cstheme="minorHAnsi"/>
                <w:sz w:val="20"/>
                <w:szCs w:val="20"/>
              </w:rPr>
            </w:pPr>
            <w:r w:rsidRPr="0056527D">
              <w:rPr>
                <w:rFonts w:asciiTheme="minorHAnsi" w:hAnsiTheme="minorHAnsi" w:cstheme="minorHAnsi"/>
                <w:sz w:val="20"/>
                <w:szCs w:val="20"/>
              </w:rPr>
              <w:t xml:space="preserve">- Diseño y </w:t>
            </w:r>
            <w:r w:rsidRPr="0056527D">
              <w:rPr>
                <w:rFonts w:asciiTheme="minorHAnsi" w:hAnsiTheme="minorHAnsi" w:cstheme="minorHAnsi"/>
                <w:spacing w:val="-1"/>
                <w:sz w:val="20"/>
                <w:szCs w:val="20"/>
              </w:rPr>
              <w:t xml:space="preserve">socialización </w:t>
            </w:r>
            <w:r w:rsidRPr="0056527D">
              <w:rPr>
                <w:rFonts w:asciiTheme="minorHAnsi" w:hAnsiTheme="minorHAnsi" w:cstheme="minorHAnsi"/>
                <w:sz w:val="20"/>
                <w:szCs w:val="20"/>
              </w:rPr>
              <w:t>del instrumento de seguimiento y autoevaluaci</w:t>
            </w:r>
            <w:r w:rsidR="00791F6F" w:rsidRPr="0056527D">
              <w:rPr>
                <w:rFonts w:asciiTheme="minorHAnsi" w:hAnsiTheme="minorHAnsi" w:cstheme="minorHAnsi"/>
                <w:sz w:val="20"/>
                <w:szCs w:val="20"/>
              </w:rPr>
              <w:t>ón al P.E.I</w:t>
            </w:r>
          </w:p>
          <w:p w14:paraId="055FC32F" w14:textId="77777777" w:rsidR="00652F5D" w:rsidRPr="0056527D" w:rsidRDefault="00652F5D" w:rsidP="000630CF">
            <w:pPr>
              <w:pStyle w:val="TableParagraph"/>
              <w:rPr>
                <w:rFonts w:asciiTheme="minorHAnsi" w:hAnsiTheme="minorHAnsi" w:cstheme="minorHAnsi"/>
                <w:sz w:val="20"/>
                <w:szCs w:val="20"/>
              </w:rPr>
            </w:pPr>
          </w:p>
          <w:p w14:paraId="45CF9015" w14:textId="77777777" w:rsidR="00652F5D" w:rsidRPr="0056527D" w:rsidRDefault="00652F5D" w:rsidP="00791F6F">
            <w:pPr>
              <w:pStyle w:val="TableParagraph"/>
              <w:tabs>
                <w:tab w:val="left" w:pos="396"/>
              </w:tabs>
              <w:ind w:right="121"/>
              <w:rPr>
                <w:rFonts w:asciiTheme="minorHAnsi" w:hAnsiTheme="minorHAnsi" w:cstheme="minorHAnsi"/>
                <w:sz w:val="20"/>
                <w:szCs w:val="20"/>
              </w:rPr>
            </w:pPr>
            <w:r w:rsidRPr="0056527D">
              <w:rPr>
                <w:rFonts w:asciiTheme="minorHAnsi" w:hAnsiTheme="minorHAnsi" w:cstheme="minorHAnsi"/>
                <w:sz w:val="20"/>
                <w:szCs w:val="20"/>
              </w:rPr>
              <w:t xml:space="preserve">- </w:t>
            </w:r>
            <w:r w:rsidR="00791F6F" w:rsidRPr="0056527D">
              <w:rPr>
                <w:rFonts w:asciiTheme="minorHAnsi" w:hAnsiTheme="minorHAnsi" w:cstheme="minorHAnsi"/>
                <w:sz w:val="20"/>
                <w:szCs w:val="20"/>
              </w:rPr>
              <w:t xml:space="preserve">Revisión y ajustes a </w:t>
            </w:r>
            <w:r w:rsidRPr="0056527D">
              <w:rPr>
                <w:rFonts w:asciiTheme="minorHAnsi" w:hAnsiTheme="minorHAnsi" w:cstheme="minorHAnsi"/>
                <w:sz w:val="20"/>
                <w:szCs w:val="20"/>
              </w:rPr>
              <w:t>los planes, proyectos, acciones y estrategias pedagógicas.</w:t>
            </w:r>
          </w:p>
          <w:p w14:paraId="46D73D56" w14:textId="77777777" w:rsidR="00E22057" w:rsidRPr="0056527D" w:rsidRDefault="00E22057" w:rsidP="00791F6F">
            <w:pPr>
              <w:pStyle w:val="TableParagraph"/>
              <w:tabs>
                <w:tab w:val="left" w:pos="396"/>
              </w:tabs>
              <w:ind w:right="121"/>
              <w:rPr>
                <w:rFonts w:asciiTheme="minorHAnsi" w:hAnsiTheme="minorHAnsi" w:cstheme="minorHAnsi"/>
                <w:sz w:val="20"/>
                <w:szCs w:val="20"/>
              </w:rPr>
            </w:pPr>
          </w:p>
        </w:tc>
        <w:tc>
          <w:tcPr>
            <w:tcW w:w="3118" w:type="dxa"/>
            <w:tcBorders>
              <w:top w:val="single" w:sz="4" w:space="0" w:color="auto"/>
            </w:tcBorders>
            <w:shd w:val="clear" w:color="auto" w:fill="CCFFCC"/>
          </w:tcPr>
          <w:p w14:paraId="4A58DF90" w14:textId="77777777" w:rsidR="00652F5D" w:rsidRPr="0056527D" w:rsidRDefault="00652F5D" w:rsidP="000630CF">
            <w:pPr>
              <w:pStyle w:val="TableParagraph"/>
              <w:numPr>
                <w:ilvl w:val="0"/>
                <w:numId w:val="28"/>
              </w:numPr>
              <w:tabs>
                <w:tab w:val="left" w:pos="468"/>
                <w:tab w:val="left" w:pos="469"/>
              </w:tabs>
              <w:ind w:right="767"/>
              <w:rPr>
                <w:rFonts w:asciiTheme="minorHAnsi" w:hAnsiTheme="minorHAnsi" w:cstheme="minorHAnsi"/>
                <w:sz w:val="20"/>
                <w:szCs w:val="20"/>
              </w:rPr>
            </w:pPr>
            <w:r w:rsidRPr="0056527D">
              <w:rPr>
                <w:rFonts w:asciiTheme="minorHAnsi" w:hAnsiTheme="minorHAnsi" w:cstheme="minorHAnsi"/>
                <w:sz w:val="20"/>
                <w:szCs w:val="20"/>
              </w:rPr>
              <w:t>Talleres de capacitación</w:t>
            </w:r>
            <w:r w:rsidRPr="0056527D">
              <w:rPr>
                <w:rFonts w:asciiTheme="minorHAnsi" w:hAnsiTheme="minorHAnsi" w:cstheme="minorHAnsi"/>
                <w:spacing w:val="-8"/>
                <w:sz w:val="20"/>
                <w:szCs w:val="20"/>
              </w:rPr>
              <w:t xml:space="preserve"> </w:t>
            </w:r>
            <w:r w:rsidRPr="0056527D">
              <w:rPr>
                <w:rFonts w:asciiTheme="minorHAnsi" w:hAnsiTheme="minorHAnsi" w:cstheme="minorHAnsi"/>
                <w:sz w:val="20"/>
                <w:szCs w:val="20"/>
              </w:rPr>
              <w:t>e integración.</w:t>
            </w:r>
          </w:p>
          <w:p w14:paraId="4E85708D" w14:textId="77777777" w:rsidR="00652F5D" w:rsidRPr="0056527D" w:rsidRDefault="00652F5D" w:rsidP="000630CF">
            <w:pPr>
              <w:pStyle w:val="TableParagraph"/>
              <w:spacing w:before="4"/>
              <w:rPr>
                <w:rFonts w:asciiTheme="minorHAnsi" w:hAnsiTheme="minorHAnsi" w:cstheme="minorHAnsi"/>
                <w:b/>
                <w:i/>
                <w:sz w:val="20"/>
                <w:szCs w:val="20"/>
              </w:rPr>
            </w:pPr>
          </w:p>
          <w:p w14:paraId="703BB7DF" w14:textId="77777777" w:rsidR="00652F5D" w:rsidRPr="0056527D" w:rsidRDefault="00652F5D" w:rsidP="000630CF">
            <w:pPr>
              <w:pStyle w:val="TableParagraph"/>
              <w:numPr>
                <w:ilvl w:val="0"/>
                <w:numId w:val="28"/>
              </w:numPr>
              <w:tabs>
                <w:tab w:val="left" w:pos="468"/>
                <w:tab w:val="left" w:pos="469"/>
              </w:tabs>
              <w:spacing w:before="1"/>
              <w:ind w:right="650"/>
              <w:rPr>
                <w:rFonts w:asciiTheme="minorHAnsi" w:hAnsiTheme="minorHAnsi" w:cstheme="minorHAnsi"/>
                <w:sz w:val="20"/>
                <w:szCs w:val="20"/>
              </w:rPr>
            </w:pPr>
            <w:r w:rsidRPr="0056527D">
              <w:rPr>
                <w:rFonts w:asciiTheme="minorHAnsi" w:hAnsiTheme="minorHAnsi" w:cstheme="minorHAnsi"/>
                <w:sz w:val="20"/>
                <w:szCs w:val="20"/>
              </w:rPr>
              <w:t xml:space="preserve">Elaboración de instrumento de seguimiento y </w:t>
            </w:r>
            <w:r w:rsidRPr="0056527D">
              <w:rPr>
                <w:rFonts w:asciiTheme="minorHAnsi" w:hAnsiTheme="minorHAnsi" w:cstheme="minorHAnsi"/>
                <w:spacing w:val="-1"/>
                <w:sz w:val="20"/>
                <w:szCs w:val="20"/>
              </w:rPr>
              <w:t>autoevaluación.</w:t>
            </w:r>
          </w:p>
          <w:p w14:paraId="3E09E05F" w14:textId="77777777" w:rsidR="00652F5D" w:rsidRPr="0056527D" w:rsidRDefault="00652F5D" w:rsidP="000630CF">
            <w:pPr>
              <w:pStyle w:val="TableParagraph"/>
              <w:spacing w:before="7"/>
              <w:rPr>
                <w:rFonts w:asciiTheme="minorHAnsi" w:hAnsiTheme="minorHAnsi" w:cstheme="minorHAnsi"/>
                <w:b/>
                <w:i/>
                <w:sz w:val="20"/>
                <w:szCs w:val="20"/>
              </w:rPr>
            </w:pPr>
          </w:p>
          <w:p w14:paraId="1BF167D1" w14:textId="77777777" w:rsidR="00652F5D" w:rsidRPr="0056527D" w:rsidRDefault="00652F5D" w:rsidP="005820DD">
            <w:pPr>
              <w:pStyle w:val="TableParagraph"/>
              <w:numPr>
                <w:ilvl w:val="0"/>
                <w:numId w:val="36"/>
              </w:numPr>
              <w:tabs>
                <w:tab w:val="left" w:pos="468"/>
                <w:tab w:val="left" w:pos="469"/>
              </w:tabs>
              <w:ind w:right="767"/>
              <w:rPr>
                <w:rFonts w:asciiTheme="minorHAnsi" w:hAnsiTheme="minorHAnsi" w:cstheme="minorHAnsi"/>
                <w:sz w:val="20"/>
                <w:szCs w:val="20"/>
              </w:rPr>
            </w:pPr>
            <w:r w:rsidRPr="0056527D">
              <w:rPr>
                <w:rFonts w:asciiTheme="minorHAnsi" w:hAnsiTheme="minorHAnsi" w:cstheme="minorHAnsi"/>
                <w:sz w:val="20"/>
                <w:szCs w:val="20"/>
              </w:rPr>
              <w:t>Espacios de</w:t>
            </w:r>
            <w:r w:rsidRPr="0056527D">
              <w:rPr>
                <w:rFonts w:asciiTheme="minorHAnsi" w:hAnsiTheme="minorHAnsi" w:cstheme="minorHAnsi"/>
                <w:spacing w:val="-15"/>
                <w:sz w:val="20"/>
                <w:szCs w:val="20"/>
              </w:rPr>
              <w:t xml:space="preserve"> </w:t>
            </w:r>
            <w:r w:rsidRPr="0056527D">
              <w:rPr>
                <w:rFonts w:asciiTheme="minorHAnsi" w:hAnsiTheme="minorHAnsi" w:cstheme="minorHAnsi"/>
                <w:sz w:val="20"/>
                <w:szCs w:val="20"/>
              </w:rPr>
              <w:t>trabajo en equipo para revisión y ajuste los planes, proyectos, acciones y estrategias pedagógicas.</w:t>
            </w:r>
          </w:p>
        </w:tc>
        <w:tc>
          <w:tcPr>
            <w:tcW w:w="1701" w:type="dxa"/>
            <w:tcBorders>
              <w:top w:val="single" w:sz="4" w:space="0" w:color="auto"/>
            </w:tcBorders>
            <w:shd w:val="clear" w:color="auto" w:fill="CCFFCC"/>
            <w:textDirection w:val="btLr"/>
            <w:vAlign w:val="center"/>
          </w:tcPr>
          <w:p w14:paraId="17288576" w14:textId="77777777" w:rsidR="00652F5D" w:rsidRPr="0056527D" w:rsidRDefault="00652F5D" w:rsidP="00401E01">
            <w:pPr>
              <w:pStyle w:val="TableParagraph"/>
              <w:ind w:left="108" w:right="113"/>
              <w:jc w:val="center"/>
              <w:rPr>
                <w:rFonts w:asciiTheme="minorHAnsi" w:hAnsiTheme="minorHAnsi" w:cstheme="minorHAnsi"/>
                <w:sz w:val="20"/>
                <w:szCs w:val="20"/>
              </w:rPr>
            </w:pPr>
            <w:r w:rsidRPr="0056527D">
              <w:rPr>
                <w:rFonts w:asciiTheme="minorHAnsi" w:hAnsiTheme="minorHAnsi" w:cstheme="minorHAnsi"/>
                <w:sz w:val="20"/>
                <w:szCs w:val="20"/>
              </w:rPr>
              <w:t>100% a finales de 20</w:t>
            </w:r>
            <w:r w:rsidR="00401E01" w:rsidRPr="0056527D">
              <w:rPr>
                <w:rFonts w:asciiTheme="minorHAnsi" w:hAnsiTheme="minorHAnsi" w:cstheme="minorHAnsi"/>
                <w:sz w:val="20"/>
                <w:szCs w:val="20"/>
              </w:rPr>
              <w:t>20</w:t>
            </w:r>
          </w:p>
        </w:tc>
        <w:tc>
          <w:tcPr>
            <w:tcW w:w="1540" w:type="dxa"/>
            <w:gridSpan w:val="2"/>
            <w:tcBorders>
              <w:top w:val="single" w:sz="4" w:space="0" w:color="auto"/>
            </w:tcBorders>
            <w:shd w:val="clear" w:color="auto" w:fill="CCFFCC"/>
            <w:vAlign w:val="center"/>
          </w:tcPr>
          <w:p w14:paraId="0894ACC1" w14:textId="77777777" w:rsidR="00652F5D" w:rsidRPr="0056527D" w:rsidRDefault="00652F5D" w:rsidP="00CA7D2C">
            <w:pPr>
              <w:pStyle w:val="TableParagraph"/>
              <w:ind w:left="108" w:right="62"/>
              <w:jc w:val="center"/>
              <w:rPr>
                <w:rFonts w:asciiTheme="minorHAnsi" w:hAnsiTheme="minorHAnsi" w:cstheme="minorHAnsi"/>
                <w:sz w:val="20"/>
                <w:szCs w:val="20"/>
              </w:rPr>
            </w:pPr>
            <w:r w:rsidRPr="0056527D">
              <w:rPr>
                <w:rFonts w:asciiTheme="minorHAnsi" w:hAnsiTheme="minorHAnsi" w:cstheme="minorHAnsi"/>
                <w:sz w:val="20"/>
                <w:szCs w:val="20"/>
              </w:rPr>
              <w:t>Directivos docentes</w:t>
            </w:r>
            <w:r w:rsidR="00401E01" w:rsidRPr="0056527D">
              <w:rPr>
                <w:rFonts w:asciiTheme="minorHAnsi" w:hAnsiTheme="minorHAnsi" w:cstheme="minorHAnsi"/>
                <w:sz w:val="20"/>
                <w:szCs w:val="20"/>
              </w:rPr>
              <w:t>.</w:t>
            </w:r>
          </w:p>
          <w:p w14:paraId="4AB41405" w14:textId="77777777" w:rsidR="00CA7D2C" w:rsidRPr="0056527D" w:rsidRDefault="00CA7D2C" w:rsidP="00CA7D2C">
            <w:pPr>
              <w:pStyle w:val="TableParagraph"/>
              <w:ind w:left="108" w:right="62"/>
              <w:jc w:val="center"/>
              <w:rPr>
                <w:rFonts w:asciiTheme="minorHAnsi" w:hAnsiTheme="minorHAnsi" w:cstheme="minorHAnsi"/>
                <w:sz w:val="20"/>
                <w:szCs w:val="20"/>
              </w:rPr>
            </w:pPr>
          </w:p>
          <w:p w14:paraId="7970EE96" w14:textId="77777777" w:rsidR="00CA7D2C" w:rsidRPr="0056527D" w:rsidRDefault="00401E01" w:rsidP="00CA7D2C">
            <w:pPr>
              <w:pStyle w:val="TableParagraph"/>
              <w:ind w:left="108" w:right="62"/>
              <w:jc w:val="center"/>
              <w:rPr>
                <w:rFonts w:asciiTheme="minorHAnsi" w:hAnsiTheme="minorHAnsi" w:cstheme="minorHAnsi"/>
                <w:sz w:val="20"/>
                <w:szCs w:val="20"/>
              </w:rPr>
            </w:pPr>
            <w:r w:rsidRPr="0056527D">
              <w:rPr>
                <w:rFonts w:asciiTheme="minorHAnsi" w:hAnsiTheme="minorHAnsi" w:cstheme="minorHAnsi"/>
                <w:sz w:val="20"/>
                <w:szCs w:val="20"/>
              </w:rPr>
              <w:t>Departamentos de área</w:t>
            </w:r>
            <w:r w:rsidR="00CA7D2C" w:rsidRPr="0056527D">
              <w:rPr>
                <w:rFonts w:asciiTheme="minorHAnsi" w:hAnsiTheme="minorHAnsi" w:cstheme="minorHAnsi"/>
                <w:sz w:val="20"/>
                <w:szCs w:val="20"/>
              </w:rPr>
              <w:t>.</w:t>
            </w:r>
          </w:p>
        </w:tc>
        <w:tc>
          <w:tcPr>
            <w:tcW w:w="2704" w:type="dxa"/>
            <w:gridSpan w:val="2"/>
            <w:tcBorders>
              <w:top w:val="single" w:sz="4" w:space="0" w:color="auto"/>
            </w:tcBorders>
            <w:shd w:val="clear" w:color="auto" w:fill="CCFFCC"/>
          </w:tcPr>
          <w:p w14:paraId="7C7DEA79" w14:textId="77777777" w:rsidR="00652F5D" w:rsidRPr="0056527D" w:rsidRDefault="00307827" w:rsidP="00307827">
            <w:pPr>
              <w:pStyle w:val="TableParagraph"/>
              <w:ind w:right="150"/>
              <w:rPr>
                <w:rFonts w:asciiTheme="minorHAnsi" w:hAnsiTheme="minorHAnsi" w:cstheme="minorHAnsi"/>
                <w:sz w:val="20"/>
                <w:szCs w:val="20"/>
              </w:rPr>
            </w:pPr>
            <w:r w:rsidRPr="0056527D">
              <w:rPr>
                <w:rFonts w:asciiTheme="minorHAnsi" w:hAnsiTheme="minorHAnsi" w:cstheme="minorHAnsi"/>
                <w:sz w:val="20"/>
                <w:szCs w:val="20"/>
              </w:rPr>
              <w:t xml:space="preserve">- </w:t>
            </w:r>
            <w:r w:rsidR="00652F5D" w:rsidRPr="0056527D">
              <w:rPr>
                <w:rFonts w:asciiTheme="minorHAnsi" w:hAnsiTheme="minorHAnsi" w:cstheme="minorHAnsi"/>
                <w:sz w:val="20"/>
                <w:szCs w:val="20"/>
              </w:rPr>
              <w:t>Diseño e implementación de talleres.</w:t>
            </w:r>
          </w:p>
          <w:p w14:paraId="05991913" w14:textId="77777777" w:rsidR="00652F5D" w:rsidRPr="0056527D" w:rsidRDefault="00652F5D" w:rsidP="000630CF">
            <w:pPr>
              <w:pStyle w:val="TableParagraph"/>
              <w:rPr>
                <w:rFonts w:asciiTheme="minorHAnsi" w:hAnsiTheme="minorHAnsi" w:cstheme="minorHAnsi"/>
                <w:b/>
                <w:i/>
                <w:sz w:val="20"/>
                <w:szCs w:val="20"/>
              </w:rPr>
            </w:pPr>
          </w:p>
          <w:p w14:paraId="5D639DC8" w14:textId="77777777" w:rsidR="00652F5D" w:rsidRPr="0056527D" w:rsidRDefault="00307827" w:rsidP="00307827">
            <w:pPr>
              <w:pStyle w:val="TableParagraph"/>
              <w:rPr>
                <w:rFonts w:asciiTheme="minorHAnsi" w:hAnsiTheme="minorHAnsi" w:cstheme="minorHAnsi"/>
                <w:sz w:val="20"/>
                <w:szCs w:val="20"/>
              </w:rPr>
            </w:pPr>
            <w:r w:rsidRPr="0056527D">
              <w:rPr>
                <w:rFonts w:asciiTheme="minorHAnsi" w:hAnsiTheme="minorHAnsi" w:cstheme="minorHAnsi"/>
                <w:b/>
                <w:i/>
                <w:sz w:val="20"/>
                <w:szCs w:val="20"/>
              </w:rPr>
              <w:t xml:space="preserve">- </w:t>
            </w:r>
            <w:r w:rsidR="00652F5D" w:rsidRPr="0056527D">
              <w:rPr>
                <w:rFonts w:asciiTheme="minorHAnsi" w:hAnsiTheme="minorHAnsi" w:cstheme="minorHAnsi"/>
                <w:sz w:val="20"/>
                <w:szCs w:val="20"/>
              </w:rPr>
              <w:t>Aplicación de instrumentos de seguimiento y autoevaluación.</w:t>
            </w:r>
          </w:p>
          <w:p w14:paraId="51A8DE1E" w14:textId="77777777" w:rsidR="00652F5D" w:rsidRPr="0056527D" w:rsidRDefault="00652F5D" w:rsidP="000630CF">
            <w:pPr>
              <w:pStyle w:val="TableParagraph"/>
              <w:rPr>
                <w:rFonts w:asciiTheme="minorHAnsi" w:hAnsiTheme="minorHAnsi" w:cstheme="minorHAnsi"/>
                <w:b/>
                <w:i/>
                <w:sz w:val="20"/>
                <w:szCs w:val="20"/>
              </w:rPr>
            </w:pPr>
          </w:p>
          <w:p w14:paraId="565E0448" w14:textId="77777777" w:rsidR="00652F5D" w:rsidRPr="0056527D" w:rsidRDefault="00307827" w:rsidP="00307827">
            <w:pPr>
              <w:pStyle w:val="TableParagraph"/>
              <w:spacing w:before="229"/>
              <w:ind w:right="226"/>
              <w:jc w:val="both"/>
              <w:rPr>
                <w:rFonts w:asciiTheme="minorHAnsi" w:hAnsiTheme="minorHAnsi" w:cstheme="minorHAnsi"/>
                <w:sz w:val="20"/>
                <w:szCs w:val="20"/>
              </w:rPr>
            </w:pPr>
            <w:r w:rsidRPr="0056527D">
              <w:rPr>
                <w:rFonts w:asciiTheme="minorHAnsi" w:hAnsiTheme="minorHAnsi" w:cstheme="minorHAnsi"/>
                <w:sz w:val="20"/>
                <w:szCs w:val="20"/>
              </w:rPr>
              <w:t xml:space="preserve">- </w:t>
            </w:r>
            <w:r w:rsidR="00652F5D" w:rsidRPr="0056527D">
              <w:rPr>
                <w:rFonts w:asciiTheme="minorHAnsi" w:hAnsiTheme="minorHAnsi" w:cstheme="minorHAnsi"/>
                <w:sz w:val="20"/>
                <w:szCs w:val="20"/>
              </w:rPr>
              <w:t>Elaboración de un</w:t>
            </w:r>
            <w:r w:rsidR="00652F5D" w:rsidRPr="0056527D">
              <w:rPr>
                <w:rFonts w:asciiTheme="minorHAnsi" w:hAnsiTheme="minorHAnsi" w:cstheme="minorHAnsi"/>
                <w:spacing w:val="-9"/>
                <w:sz w:val="20"/>
                <w:szCs w:val="20"/>
              </w:rPr>
              <w:t xml:space="preserve"> </w:t>
            </w:r>
            <w:r w:rsidR="00652F5D" w:rsidRPr="0056527D">
              <w:rPr>
                <w:rFonts w:asciiTheme="minorHAnsi" w:hAnsiTheme="minorHAnsi" w:cstheme="minorHAnsi"/>
                <w:sz w:val="20"/>
                <w:szCs w:val="20"/>
              </w:rPr>
              <w:t>cronograma para el</w:t>
            </w:r>
            <w:r w:rsidR="00652F5D" w:rsidRPr="0056527D">
              <w:rPr>
                <w:rFonts w:asciiTheme="minorHAnsi" w:hAnsiTheme="minorHAnsi" w:cstheme="minorHAnsi"/>
                <w:spacing w:val="-4"/>
                <w:sz w:val="20"/>
                <w:szCs w:val="20"/>
              </w:rPr>
              <w:t xml:space="preserve"> </w:t>
            </w:r>
            <w:r w:rsidR="00652F5D" w:rsidRPr="0056527D">
              <w:rPr>
                <w:rFonts w:asciiTheme="minorHAnsi" w:hAnsiTheme="minorHAnsi" w:cstheme="minorHAnsi"/>
                <w:sz w:val="20"/>
                <w:szCs w:val="20"/>
              </w:rPr>
              <w:t>trabajo en equipo.</w:t>
            </w:r>
          </w:p>
        </w:tc>
        <w:tc>
          <w:tcPr>
            <w:tcW w:w="1710" w:type="dxa"/>
            <w:tcBorders>
              <w:top w:val="single" w:sz="4" w:space="0" w:color="auto"/>
            </w:tcBorders>
            <w:shd w:val="clear" w:color="auto" w:fill="CCFFCC"/>
            <w:textDirection w:val="btLr"/>
            <w:vAlign w:val="center"/>
          </w:tcPr>
          <w:p w14:paraId="6FD720C2" w14:textId="77777777" w:rsidR="00652F5D" w:rsidRPr="0056527D" w:rsidRDefault="00B913B0" w:rsidP="00B913B0">
            <w:pPr>
              <w:pStyle w:val="TableParagraph"/>
              <w:spacing w:line="270" w:lineRule="exact"/>
              <w:ind w:left="113" w:right="113"/>
              <w:jc w:val="center"/>
              <w:rPr>
                <w:rFonts w:asciiTheme="minorHAnsi" w:hAnsiTheme="minorHAnsi" w:cstheme="minorHAnsi"/>
                <w:sz w:val="20"/>
                <w:szCs w:val="20"/>
              </w:rPr>
            </w:pPr>
            <w:r w:rsidRPr="0056527D">
              <w:rPr>
                <w:rFonts w:asciiTheme="minorHAnsi" w:hAnsiTheme="minorHAnsi" w:cstheme="minorHAnsi"/>
                <w:sz w:val="20"/>
                <w:szCs w:val="20"/>
              </w:rPr>
              <w:t>De</w:t>
            </w:r>
            <w:r w:rsidR="00652F5D" w:rsidRPr="0056527D">
              <w:rPr>
                <w:rFonts w:asciiTheme="minorHAnsi" w:hAnsiTheme="minorHAnsi" w:cstheme="minorHAnsi"/>
                <w:sz w:val="20"/>
                <w:szCs w:val="20"/>
              </w:rPr>
              <w:t xml:space="preserve"> enero</w:t>
            </w:r>
            <w:r w:rsidRPr="0056527D">
              <w:rPr>
                <w:rFonts w:asciiTheme="minorHAnsi" w:hAnsiTheme="minorHAnsi" w:cstheme="minorHAnsi"/>
                <w:sz w:val="20"/>
                <w:szCs w:val="20"/>
              </w:rPr>
              <w:t xml:space="preserve"> </w:t>
            </w:r>
            <w:r w:rsidR="00652F5D" w:rsidRPr="0056527D">
              <w:rPr>
                <w:rFonts w:asciiTheme="minorHAnsi" w:hAnsiTheme="minorHAnsi" w:cstheme="minorHAnsi"/>
                <w:sz w:val="20"/>
                <w:szCs w:val="20"/>
              </w:rPr>
              <w:t>de 20</w:t>
            </w:r>
            <w:r w:rsidR="00434188" w:rsidRPr="0056527D">
              <w:rPr>
                <w:rFonts w:asciiTheme="minorHAnsi" w:hAnsiTheme="minorHAnsi" w:cstheme="minorHAnsi"/>
                <w:sz w:val="20"/>
                <w:szCs w:val="20"/>
              </w:rPr>
              <w:t>20</w:t>
            </w:r>
            <w:r w:rsidRPr="0056527D">
              <w:rPr>
                <w:rFonts w:asciiTheme="minorHAnsi" w:hAnsiTheme="minorHAnsi" w:cstheme="minorHAnsi"/>
                <w:sz w:val="20"/>
                <w:szCs w:val="20"/>
              </w:rPr>
              <w:t xml:space="preserve"> a </w:t>
            </w:r>
            <w:r w:rsidR="00652F5D" w:rsidRPr="0056527D">
              <w:rPr>
                <w:rFonts w:asciiTheme="minorHAnsi" w:hAnsiTheme="minorHAnsi" w:cstheme="minorHAnsi"/>
                <w:sz w:val="20"/>
                <w:szCs w:val="20"/>
              </w:rPr>
              <w:t xml:space="preserve"> diciembre</w:t>
            </w:r>
            <w:r w:rsidRPr="0056527D">
              <w:rPr>
                <w:rFonts w:asciiTheme="minorHAnsi" w:hAnsiTheme="minorHAnsi" w:cstheme="minorHAnsi"/>
                <w:sz w:val="20"/>
                <w:szCs w:val="20"/>
              </w:rPr>
              <w:t xml:space="preserve"> de 20</w:t>
            </w:r>
            <w:r w:rsidR="00434188" w:rsidRPr="0056527D">
              <w:rPr>
                <w:rFonts w:asciiTheme="minorHAnsi" w:hAnsiTheme="minorHAnsi" w:cstheme="minorHAnsi"/>
                <w:sz w:val="20"/>
                <w:szCs w:val="20"/>
              </w:rPr>
              <w:t>20</w:t>
            </w:r>
          </w:p>
        </w:tc>
      </w:tr>
    </w:tbl>
    <w:p w14:paraId="3ADD0C5F" w14:textId="77777777" w:rsidR="00D047E6" w:rsidRPr="0056527D" w:rsidRDefault="00D047E6">
      <w:pPr>
        <w:rPr>
          <w:rFonts w:asciiTheme="minorHAnsi" w:hAnsiTheme="minorHAnsi" w:cstheme="minorHAnsi"/>
          <w:sz w:val="24"/>
        </w:rPr>
        <w:sectPr w:rsidR="00D047E6" w:rsidRPr="0056527D">
          <w:pgSz w:w="20160" w:h="12240" w:orient="landscape"/>
          <w:pgMar w:top="2160" w:right="1000" w:bottom="280" w:left="600" w:header="422" w:footer="0" w:gutter="0"/>
          <w:cols w:space="720"/>
        </w:sectPr>
      </w:pPr>
    </w:p>
    <w:p w14:paraId="4D30732D" w14:textId="77777777" w:rsidR="005F478B" w:rsidRPr="0056527D" w:rsidRDefault="00FB512A" w:rsidP="005F478B">
      <w:pPr>
        <w:pStyle w:val="Textoindependiente"/>
        <w:spacing w:before="191"/>
        <w:ind w:left="816"/>
        <w:rPr>
          <w:rFonts w:asciiTheme="minorHAnsi" w:hAnsiTheme="minorHAnsi" w:cstheme="minorHAnsi"/>
          <w:i w:val="0"/>
          <w:w w:val="90"/>
          <w:sz w:val="28"/>
          <w:szCs w:val="28"/>
        </w:rPr>
      </w:pPr>
      <w:r w:rsidRPr="0056527D">
        <w:rPr>
          <w:rFonts w:asciiTheme="minorHAnsi" w:hAnsiTheme="minorHAnsi" w:cstheme="minorHAnsi"/>
          <w:i w:val="0"/>
          <w:w w:val="90"/>
          <w:sz w:val="28"/>
          <w:szCs w:val="28"/>
        </w:rPr>
        <w:lastRenderedPageBreak/>
        <w:t>3_</w:t>
      </w:r>
      <w:r w:rsidR="005F478B" w:rsidRPr="0056527D">
        <w:rPr>
          <w:rFonts w:asciiTheme="minorHAnsi" w:hAnsiTheme="minorHAnsi" w:cstheme="minorHAnsi"/>
          <w:i w:val="0"/>
          <w:w w:val="90"/>
          <w:sz w:val="28"/>
          <w:szCs w:val="28"/>
        </w:rPr>
        <w:t>GESTIÓN DIRECTIVA</w:t>
      </w:r>
    </w:p>
    <w:p w14:paraId="56BF56F2" w14:textId="77777777" w:rsidR="00D047E6" w:rsidRPr="0056527D" w:rsidRDefault="00E16734" w:rsidP="005F478B">
      <w:pPr>
        <w:spacing w:before="191"/>
        <w:ind w:left="816"/>
        <w:rPr>
          <w:rFonts w:asciiTheme="minorHAnsi" w:hAnsiTheme="minorHAnsi" w:cstheme="minorHAnsi"/>
          <w:w w:val="90"/>
        </w:rPr>
      </w:pPr>
      <w:r w:rsidRPr="0056527D">
        <w:rPr>
          <w:rFonts w:asciiTheme="minorHAnsi" w:hAnsiTheme="minorHAnsi" w:cstheme="minorHAnsi"/>
          <w:b/>
          <w:w w:val="90"/>
        </w:rPr>
        <w:t>PROCESO</w:t>
      </w:r>
      <w:r w:rsidRPr="0056527D">
        <w:rPr>
          <w:rFonts w:asciiTheme="minorHAnsi" w:hAnsiTheme="minorHAnsi" w:cstheme="minorHAnsi"/>
          <w:w w:val="90"/>
        </w:rPr>
        <w:t>: Gobierno Escolar</w:t>
      </w:r>
      <w:r w:rsidR="005F478B" w:rsidRPr="0056527D">
        <w:rPr>
          <w:rFonts w:asciiTheme="minorHAnsi" w:hAnsiTheme="minorHAnsi" w:cstheme="minorHAnsi"/>
          <w:b/>
          <w:i/>
          <w:w w:val="90"/>
        </w:rPr>
        <w:t xml:space="preserve"> - </w:t>
      </w:r>
      <w:r w:rsidRPr="0056527D">
        <w:rPr>
          <w:rFonts w:asciiTheme="minorHAnsi" w:hAnsiTheme="minorHAnsi" w:cstheme="minorHAnsi"/>
          <w:b/>
          <w:i/>
          <w:w w:val="90"/>
        </w:rPr>
        <w:t xml:space="preserve">COMPONENTE: </w:t>
      </w:r>
      <w:r w:rsidRPr="0056527D">
        <w:rPr>
          <w:rFonts w:asciiTheme="minorHAnsi" w:hAnsiTheme="minorHAnsi" w:cstheme="minorHAnsi"/>
          <w:w w:val="90"/>
        </w:rPr>
        <w:t>Comisión de evaluación y promoción, comité de convivencia, consejo estudiantil, personero estudiantil, asamblea de padres de familia, consejo de padres de familia.</w:t>
      </w:r>
      <w:r w:rsidR="001673B2" w:rsidRPr="0056527D">
        <w:rPr>
          <w:rFonts w:asciiTheme="minorHAnsi" w:hAnsiTheme="minorHAnsi" w:cstheme="minorHAnsi"/>
          <w:w w:val="90"/>
        </w:rPr>
        <w:t xml:space="preserve"> </w:t>
      </w:r>
      <w:r w:rsidR="001673B2" w:rsidRPr="0056527D">
        <w:rPr>
          <w:rFonts w:asciiTheme="minorHAnsi" w:hAnsiTheme="minorHAnsi" w:cstheme="minorHAnsi"/>
          <w:b/>
          <w:w w:val="90"/>
        </w:rPr>
        <w:t>VALORACIÓN</w:t>
      </w:r>
      <w:r w:rsidR="001673B2" w:rsidRPr="0056527D">
        <w:rPr>
          <w:rFonts w:asciiTheme="minorHAnsi" w:hAnsiTheme="minorHAnsi" w:cstheme="minorHAnsi"/>
          <w:w w:val="90"/>
        </w:rPr>
        <w:t xml:space="preserve">: </w:t>
      </w:r>
      <w:r w:rsidR="00956ED2" w:rsidRPr="0056527D">
        <w:rPr>
          <w:rFonts w:asciiTheme="minorHAnsi" w:hAnsiTheme="minorHAnsi" w:cstheme="minorHAnsi"/>
          <w:w w:val="90"/>
        </w:rPr>
        <w:t>APROPIACIÓN.</w:t>
      </w:r>
    </w:p>
    <w:p w14:paraId="05775457" w14:textId="77777777" w:rsidR="00400605" w:rsidRPr="0056527D" w:rsidRDefault="00400605" w:rsidP="005F478B">
      <w:pPr>
        <w:spacing w:before="191"/>
        <w:ind w:left="816"/>
        <w:rPr>
          <w:rFonts w:asciiTheme="minorHAnsi" w:hAnsiTheme="minorHAnsi" w:cstheme="minorHAnsi"/>
          <w:w w:val="90"/>
        </w:rPr>
      </w:pPr>
    </w:p>
    <w:tbl>
      <w:tblPr>
        <w:tblStyle w:val="TableNormal"/>
        <w:tblW w:w="1800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269"/>
        <w:gridCol w:w="2835"/>
        <w:gridCol w:w="2977"/>
        <w:gridCol w:w="1675"/>
        <w:gridCol w:w="10"/>
        <w:gridCol w:w="1830"/>
        <w:gridCol w:w="9"/>
        <w:gridCol w:w="2690"/>
        <w:gridCol w:w="14"/>
        <w:gridCol w:w="1710"/>
      </w:tblGrid>
      <w:tr w:rsidR="00400605" w:rsidRPr="0056527D" w14:paraId="067E60F2" w14:textId="77777777" w:rsidTr="000726E3">
        <w:trPr>
          <w:trHeight w:val="53"/>
        </w:trPr>
        <w:tc>
          <w:tcPr>
            <w:tcW w:w="1984" w:type="dxa"/>
            <w:shd w:val="clear" w:color="auto" w:fill="92D050"/>
            <w:vAlign w:val="center"/>
          </w:tcPr>
          <w:p w14:paraId="4DEB3996" w14:textId="77777777" w:rsidR="00400605" w:rsidRPr="0056527D" w:rsidRDefault="00400605"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OBJETIVOS POR GESTIÓN</w:t>
            </w:r>
          </w:p>
        </w:tc>
        <w:tc>
          <w:tcPr>
            <w:tcW w:w="2269" w:type="dxa"/>
            <w:shd w:val="clear" w:color="auto" w:fill="92D050"/>
            <w:vAlign w:val="center"/>
          </w:tcPr>
          <w:p w14:paraId="540D213C" w14:textId="77777777" w:rsidR="00400605" w:rsidRPr="0056527D" w:rsidRDefault="00400605"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METAS</w:t>
            </w:r>
          </w:p>
        </w:tc>
        <w:tc>
          <w:tcPr>
            <w:tcW w:w="2835" w:type="dxa"/>
            <w:shd w:val="clear" w:color="auto" w:fill="92D050"/>
            <w:vAlign w:val="center"/>
          </w:tcPr>
          <w:p w14:paraId="16C0CA4C" w14:textId="77777777" w:rsidR="00400605" w:rsidRPr="0056527D" w:rsidRDefault="00400605" w:rsidP="00AF3706">
            <w:pPr>
              <w:pStyle w:val="TableParagraph"/>
              <w:ind w:left="143"/>
              <w:jc w:val="center"/>
              <w:rPr>
                <w:rFonts w:asciiTheme="minorHAnsi" w:hAnsiTheme="minorHAnsi" w:cstheme="minorHAnsi"/>
                <w:b/>
                <w:sz w:val="20"/>
                <w:szCs w:val="20"/>
              </w:rPr>
            </w:pPr>
            <w:r w:rsidRPr="0056527D">
              <w:rPr>
                <w:rFonts w:asciiTheme="minorHAnsi" w:hAnsiTheme="minorHAnsi" w:cstheme="minorHAnsi"/>
                <w:b/>
                <w:sz w:val="20"/>
                <w:szCs w:val="20"/>
              </w:rPr>
              <w:t>INDICADORES</w:t>
            </w:r>
          </w:p>
        </w:tc>
        <w:tc>
          <w:tcPr>
            <w:tcW w:w="2977" w:type="dxa"/>
            <w:shd w:val="clear" w:color="auto" w:fill="92D050"/>
            <w:vAlign w:val="center"/>
          </w:tcPr>
          <w:p w14:paraId="7D1D94BB" w14:textId="77777777" w:rsidR="00400605" w:rsidRPr="0056527D" w:rsidRDefault="00400605"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ACCIONES</w:t>
            </w:r>
          </w:p>
        </w:tc>
        <w:tc>
          <w:tcPr>
            <w:tcW w:w="1675" w:type="dxa"/>
            <w:shd w:val="clear" w:color="auto" w:fill="92D050"/>
            <w:vAlign w:val="center"/>
          </w:tcPr>
          <w:p w14:paraId="72DFC2F1" w14:textId="77777777" w:rsidR="00400605" w:rsidRPr="0056527D" w:rsidRDefault="00530BF7" w:rsidP="00530BF7">
            <w:pPr>
              <w:pStyle w:val="TableParagraph"/>
              <w:ind w:left="232" w:right="225"/>
              <w:jc w:val="center"/>
              <w:rPr>
                <w:rFonts w:asciiTheme="minorHAnsi" w:hAnsiTheme="minorHAnsi" w:cstheme="minorHAnsi"/>
                <w:b/>
                <w:sz w:val="20"/>
                <w:szCs w:val="20"/>
              </w:rPr>
            </w:pPr>
            <w:r w:rsidRPr="0056527D">
              <w:rPr>
                <w:rFonts w:asciiTheme="minorHAnsi" w:hAnsiTheme="minorHAnsi" w:cstheme="minorHAnsi"/>
                <w:b/>
                <w:sz w:val="20"/>
                <w:szCs w:val="20"/>
              </w:rPr>
              <w:t>%</w:t>
            </w:r>
            <w:r w:rsidR="00400605" w:rsidRPr="0056527D">
              <w:rPr>
                <w:rFonts w:asciiTheme="minorHAnsi" w:hAnsiTheme="minorHAnsi" w:cstheme="minorHAnsi"/>
                <w:b/>
                <w:sz w:val="20"/>
                <w:szCs w:val="20"/>
              </w:rPr>
              <w:t xml:space="preserve"> DE AVANCE - ACCIONES</w:t>
            </w:r>
          </w:p>
        </w:tc>
        <w:tc>
          <w:tcPr>
            <w:tcW w:w="1840" w:type="dxa"/>
            <w:gridSpan w:val="2"/>
            <w:shd w:val="clear" w:color="auto" w:fill="92D050"/>
            <w:vAlign w:val="center"/>
          </w:tcPr>
          <w:p w14:paraId="0D467EE1" w14:textId="77777777" w:rsidR="00400605" w:rsidRPr="0056527D" w:rsidRDefault="00400605"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RESPONSABLE</w:t>
            </w:r>
          </w:p>
        </w:tc>
        <w:tc>
          <w:tcPr>
            <w:tcW w:w="2699" w:type="dxa"/>
            <w:gridSpan w:val="2"/>
            <w:shd w:val="clear" w:color="auto" w:fill="92D050"/>
            <w:vAlign w:val="center"/>
          </w:tcPr>
          <w:p w14:paraId="647E43CB" w14:textId="77777777" w:rsidR="00400605" w:rsidRPr="0056527D" w:rsidRDefault="00400605"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TAREAS</w:t>
            </w:r>
          </w:p>
        </w:tc>
        <w:tc>
          <w:tcPr>
            <w:tcW w:w="1724" w:type="dxa"/>
            <w:gridSpan w:val="2"/>
            <w:shd w:val="clear" w:color="auto" w:fill="92D050"/>
            <w:vAlign w:val="center"/>
          </w:tcPr>
          <w:p w14:paraId="5AFBBC94" w14:textId="77777777" w:rsidR="00400605" w:rsidRPr="0056527D" w:rsidRDefault="00400605" w:rsidP="00AF3706">
            <w:pPr>
              <w:pStyle w:val="TableParagraph"/>
              <w:spacing w:before="154"/>
              <w:ind w:right="252"/>
              <w:jc w:val="center"/>
              <w:rPr>
                <w:rFonts w:asciiTheme="minorHAnsi" w:hAnsiTheme="minorHAnsi" w:cstheme="minorHAnsi"/>
                <w:b/>
                <w:sz w:val="20"/>
                <w:szCs w:val="20"/>
              </w:rPr>
            </w:pPr>
            <w:r w:rsidRPr="0056527D">
              <w:rPr>
                <w:rFonts w:asciiTheme="minorHAnsi" w:hAnsiTheme="minorHAnsi" w:cstheme="minorHAnsi"/>
                <w:b/>
                <w:sz w:val="20"/>
                <w:szCs w:val="20"/>
              </w:rPr>
              <w:t>INICIO y TERMINACIÓN</w:t>
            </w:r>
          </w:p>
        </w:tc>
      </w:tr>
      <w:tr w:rsidR="00400605" w:rsidRPr="0056527D" w14:paraId="258B3ADA" w14:textId="77777777" w:rsidTr="00C94EA3">
        <w:trPr>
          <w:cantSplit/>
          <w:trHeight w:val="4679"/>
        </w:trPr>
        <w:tc>
          <w:tcPr>
            <w:tcW w:w="1984" w:type="dxa"/>
            <w:tcBorders>
              <w:top w:val="single" w:sz="4" w:space="0" w:color="auto"/>
            </w:tcBorders>
            <w:shd w:val="clear" w:color="auto" w:fill="CCFFCC"/>
          </w:tcPr>
          <w:p w14:paraId="3959DBF6" w14:textId="77777777" w:rsidR="00400605" w:rsidRPr="0056527D" w:rsidRDefault="00400605" w:rsidP="00077754">
            <w:pPr>
              <w:pStyle w:val="TableParagraph"/>
              <w:ind w:left="107" w:right="131"/>
              <w:rPr>
                <w:rFonts w:asciiTheme="minorHAnsi" w:hAnsiTheme="minorHAnsi" w:cstheme="minorHAnsi"/>
                <w:sz w:val="20"/>
                <w:szCs w:val="20"/>
              </w:rPr>
            </w:pPr>
            <w:r w:rsidRPr="0056527D">
              <w:rPr>
                <w:rFonts w:asciiTheme="minorHAnsi" w:hAnsiTheme="minorHAnsi" w:cstheme="minorHAnsi"/>
                <w:sz w:val="20"/>
                <w:szCs w:val="20"/>
              </w:rPr>
              <w:t xml:space="preserve">Dinamizar el proceso de </w:t>
            </w:r>
            <w:r w:rsidR="00D1321F" w:rsidRPr="0056527D">
              <w:rPr>
                <w:rFonts w:asciiTheme="minorHAnsi" w:hAnsiTheme="minorHAnsi" w:cstheme="minorHAnsi"/>
                <w:sz w:val="20"/>
                <w:szCs w:val="20"/>
              </w:rPr>
              <w:t xml:space="preserve">conformación del </w:t>
            </w:r>
            <w:r w:rsidRPr="0056527D">
              <w:rPr>
                <w:rFonts w:asciiTheme="minorHAnsi" w:hAnsiTheme="minorHAnsi" w:cstheme="minorHAnsi"/>
                <w:sz w:val="20"/>
                <w:szCs w:val="20"/>
              </w:rPr>
              <w:t>g</w:t>
            </w:r>
            <w:r w:rsidR="00D1321F" w:rsidRPr="0056527D">
              <w:rPr>
                <w:rFonts w:asciiTheme="minorHAnsi" w:hAnsiTheme="minorHAnsi" w:cstheme="minorHAnsi"/>
                <w:sz w:val="20"/>
                <w:szCs w:val="20"/>
              </w:rPr>
              <w:t xml:space="preserve">obierno escolar, asignando un líder responsable a cada órgano constitutivo de tal manera que haya apropiación </w:t>
            </w:r>
            <w:r w:rsidRPr="0056527D">
              <w:rPr>
                <w:rFonts w:asciiTheme="minorHAnsi" w:hAnsiTheme="minorHAnsi" w:cstheme="minorHAnsi"/>
                <w:sz w:val="20"/>
                <w:szCs w:val="20"/>
              </w:rPr>
              <w:t>de sus funciones y desarroll</w:t>
            </w:r>
            <w:r w:rsidR="00D1321F" w:rsidRPr="0056527D">
              <w:rPr>
                <w:rFonts w:asciiTheme="minorHAnsi" w:hAnsiTheme="minorHAnsi" w:cstheme="minorHAnsi"/>
                <w:sz w:val="20"/>
                <w:szCs w:val="20"/>
              </w:rPr>
              <w:t xml:space="preserve">o de  programas y proyectos </w:t>
            </w:r>
            <w:r w:rsidR="00077754" w:rsidRPr="0056527D">
              <w:rPr>
                <w:rFonts w:asciiTheme="minorHAnsi" w:hAnsiTheme="minorHAnsi" w:cstheme="minorHAnsi"/>
                <w:sz w:val="20"/>
                <w:szCs w:val="20"/>
              </w:rPr>
              <w:t>con eficiencia.</w:t>
            </w:r>
          </w:p>
        </w:tc>
        <w:tc>
          <w:tcPr>
            <w:tcW w:w="2269" w:type="dxa"/>
            <w:tcBorders>
              <w:top w:val="single" w:sz="4" w:space="0" w:color="auto"/>
            </w:tcBorders>
            <w:shd w:val="clear" w:color="auto" w:fill="CCFFCC"/>
          </w:tcPr>
          <w:p w14:paraId="4758411C" w14:textId="77777777" w:rsidR="00400605" w:rsidRPr="0056527D" w:rsidRDefault="00400605" w:rsidP="00C4195D">
            <w:pPr>
              <w:pStyle w:val="TableParagraph"/>
              <w:ind w:left="107" w:right="109"/>
              <w:rPr>
                <w:rFonts w:asciiTheme="minorHAnsi" w:hAnsiTheme="minorHAnsi" w:cstheme="minorHAnsi"/>
                <w:sz w:val="20"/>
                <w:szCs w:val="20"/>
              </w:rPr>
            </w:pPr>
            <w:r w:rsidRPr="0056527D">
              <w:rPr>
                <w:rFonts w:asciiTheme="minorHAnsi" w:hAnsiTheme="minorHAnsi" w:cstheme="minorHAnsi"/>
                <w:sz w:val="20"/>
                <w:szCs w:val="20"/>
              </w:rPr>
              <w:t>A diciembre de</w:t>
            </w:r>
            <w:r w:rsidRPr="0056527D">
              <w:rPr>
                <w:rFonts w:asciiTheme="minorHAnsi" w:hAnsiTheme="minorHAnsi" w:cstheme="minorHAnsi"/>
                <w:spacing w:val="-14"/>
                <w:sz w:val="20"/>
                <w:szCs w:val="20"/>
              </w:rPr>
              <w:t xml:space="preserve"> </w:t>
            </w:r>
            <w:r w:rsidRPr="0056527D">
              <w:rPr>
                <w:rFonts w:asciiTheme="minorHAnsi" w:hAnsiTheme="minorHAnsi" w:cstheme="minorHAnsi"/>
                <w:sz w:val="20"/>
                <w:szCs w:val="20"/>
              </w:rPr>
              <w:t>20</w:t>
            </w:r>
            <w:r w:rsidR="00C4195D" w:rsidRPr="0056527D">
              <w:rPr>
                <w:rFonts w:asciiTheme="minorHAnsi" w:hAnsiTheme="minorHAnsi" w:cstheme="minorHAnsi"/>
                <w:sz w:val="20"/>
                <w:szCs w:val="20"/>
              </w:rPr>
              <w:t>20</w:t>
            </w:r>
            <w:r w:rsidRPr="0056527D">
              <w:rPr>
                <w:rFonts w:asciiTheme="minorHAnsi" w:hAnsiTheme="minorHAnsi" w:cstheme="minorHAnsi"/>
                <w:sz w:val="20"/>
                <w:szCs w:val="20"/>
              </w:rPr>
              <w:t xml:space="preserve"> los diferentes órganos del gobierno escolar se </w:t>
            </w:r>
            <w:r w:rsidR="00C4195D" w:rsidRPr="0056527D">
              <w:rPr>
                <w:rFonts w:asciiTheme="minorHAnsi" w:hAnsiTheme="minorHAnsi" w:cstheme="minorHAnsi"/>
                <w:sz w:val="20"/>
                <w:szCs w:val="20"/>
              </w:rPr>
              <w:t xml:space="preserve">habrán </w:t>
            </w:r>
            <w:r w:rsidRPr="0056527D">
              <w:rPr>
                <w:rFonts w:asciiTheme="minorHAnsi" w:hAnsiTheme="minorHAnsi" w:cstheme="minorHAnsi"/>
                <w:sz w:val="20"/>
                <w:szCs w:val="20"/>
              </w:rPr>
              <w:t>apropia</w:t>
            </w:r>
            <w:r w:rsidR="00C4195D" w:rsidRPr="0056527D">
              <w:rPr>
                <w:rFonts w:asciiTheme="minorHAnsi" w:hAnsiTheme="minorHAnsi" w:cstheme="minorHAnsi"/>
                <w:sz w:val="20"/>
                <w:szCs w:val="20"/>
              </w:rPr>
              <w:t>do</w:t>
            </w:r>
            <w:r w:rsidRPr="0056527D">
              <w:rPr>
                <w:rFonts w:asciiTheme="minorHAnsi" w:hAnsiTheme="minorHAnsi" w:cstheme="minorHAnsi"/>
                <w:sz w:val="20"/>
                <w:szCs w:val="20"/>
              </w:rPr>
              <w:t xml:space="preserve"> de sus funciones y desarrollar</w:t>
            </w:r>
            <w:r w:rsidR="00077754" w:rsidRPr="0056527D">
              <w:rPr>
                <w:rFonts w:asciiTheme="minorHAnsi" w:hAnsiTheme="minorHAnsi" w:cstheme="minorHAnsi"/>
                <w:sz w:val="20"/>
                <w:szCs w:val="20"/>
              </w:rPr>
              <w:t>á</w:t>
            </w:r>
            <w:r w:rsidRPr="0056527D">
              <w:rPr>
                <w:rFonts w:asciiTheme="minorHAnsi" w:hAnsiTheme="minorHAnsi" w:cstheme="minorHAnsi"/>
                <w:sz w:val="20"/>
                <w:szCs w:val="20"/>
              </w:rPr>
              <w:t>n</w:t>
            </w:r>
            <w:r w:rsidR="00077754" w:rsidRPr="0056527D">
              <w:rPr>
                <w:rFonts w:asciiTheme="minorHAnsi" w:hAnsiTheme="minorHAnsi" w:cstheme="minorHAnsi"/>
                <w:sz w:val="20"/>
                <w:szCs w:val="20"/>
              </w:rPr>
              <w:t xml:space="preserve"> en un 80% los programas, proyectos y actividades, impactando de manera </w:t>
            </w:r>
            <w:r w:rsidRPr="0056527D">
              <w:rPr>
                <w:rFonts w:asciiTheme="minorHAnsi" w:hAnsiTheme="minorHAnsi" w:cstheme="minorHAnsi"/>
                <w:sz w:val="20"/>
                <w:szCs w:val="20"/>
              </w:rPr>
              <w:t>positiva todos los procesos institucionales.</w:t>
            </w:r>
          </w:p>
        </w:tc>
        <w:tc>
          <w:tcPr>
            <w:tcW w:w="2835" w:type="dxa"/>
            <w:tcBorders>
              <w:top w:val="single" w:sz="4" w:space="0" w:color="auto"/>
            </w:tcBorders>
            <w:shd w:val="clear" w:color="auto" w:fill="CCFFCC"/>
          </w:tcPr>
          <w:p w14:paraId="1FC6B9B9" w14:textId="77777777" w:rsidR="00400605" w:rsidRPr="0056527D" w:rsidRDefault="00F9075E" w:rsidP="00F9075E">
            <w:pPr>
              <w:pStyle w:val="TableParagraph"/>
              <w:tabs>
                <w:tab w:val="left" w:pos="396"/>
              </w:tabs>
              <w:ind w:right="169"/>
              <w:rPr>
                <w:rFonts w:asciiTheme="minorHAnsi" w:hAnsiTheme="minorHAnsi" w:cstheme="minorHAnsi"/>
                <w:sz w:val="20"/>
                <w:szCs w:val="20"/>
              </w:rPr>
            </w:pPr>
            <w:r w:rsidRPr="0056527D">
              <w:rPr>
                <w:rFonts w:asciiTheme="minorHAnsi" w:hAnsiTheme="minorHAnsi" w:cstheme="minorHAnsi"/>
                <w:sz w:val="20"/>
                <w:szCs w:val="20"/>
              </w:rPr>
              <w:t xml:space="preserve">- </w:t>
            </w:r>
            <w:r w:rsidR="00400605" w:rsidRPr="0056527D">
              <w:rPr>
                <w:rFonts w:asciiTheme="minorHAnsi" w:hAnsiTheme="minorHAnsi" w:cstheme="minorHAnsi"/>
                <w:sz w:val="20"/>
                <w:szCs w:val="20"/>
              </w:rPr>
              <w:t>Porcentaje de los miembros de los diferentes órganos</w:t>
            </w:r>
            <w:r w:rsidR="00400605" w:rsidRPr="0056527D">
              <w:rPr>
                <w:rFonts w:asciiTheme="minorHAnsi" w:hAnsiTheme="minorHAnsi" w:cstheme="minorHAnsi"/>
                <w:spacing w:val="-9"/>
                <w:sz w:val="20"/>
                <w:szCs w:val="20"/>
              </w:rPr>
              <w:t xml:space="preserve"> </w:t>
            </w:r>
            <w:r w:rsidRPr="0056527D">
              <w:rPr>
                <w:rFonts w:asciiTheme="minorHAnsi" w:hAnsiTheme="minorHAnsi" w:cstheme="minorHAnsi"/>
                <w:sz w:val="20"/>
                <w:szCs w:val="20"/>
              </w:rPr>
              <w:t>del gobierno escolar empoderad</w:t>
            </w:r>
            <w:r w:rsidR="00400605" w:rsidRPr="0056527D">
              <w:rPr>
                <w:rFonts w:asciiTheme="minorHAnsi" w:hAnsiTheme="minorHAnsi" w:cstheme="minorHAnsi"/>
                <w:sz w:val="20"/>
                <w:szCs w:val="20"/>
              </w:rPr>
              <w:t>os de sus funciones.</w:t>
            </w:r>
          </w:p>
          <w:p w14:paraId="25CFACED" w14:textId="77777777" w:rsidR="00400605" w:rsidRPr="0056527D" w:rsidRDefault="00F9075E" w:rsidP="00F9075E">
            <w:pPr>
              <w:pStyle w:val="TableParagraph"/>
              <w:tabs>
                <w:tab w:val="left" w:pos="396"/>
              </w:tabs>
              <w:ind w:right="111"/>
              <w:rPr>
                <w:rFonts w:asciiTheme="minorHAnsi" w:hAnsiTheme="minorHAnsi" w:cstheme="minorHAnsi"/>
                <w:sz w:val="20"/>
                <w:szCs w:val="20"/>
              </w:rPr>
            </w:pPr>
            <w:r w:rsidRPr="0056527D">
              <w:rPr>
                <w:rFonts w:asciiTheme="minorHAnsi" w:hAnsiTheme="minorHAnsi" w:cstheme="minorHAnsi"/>
                <w:sz w:val="20"/>
                <w:szCs w:val="20"/>
              </w:rPr>
              <w:t xml:space="preserve">- </w:t>
            </w:r>
            <w:r w:rsidR="00400605" w:rsidRPr="0056527D">
              <w:rPr>
                <w:rFonts w:asciiTheme="minorHAnsi" w:hAnsiTheme="minorHAnsi" w:cstheme="minorHAnsi"/>
                <w:sz w:val="20"/>
                <w:szCs w:val="20"/>
              </w:rPr>
              <w:t>Revisión y socialización de las acciones propias del gobierno escolar en cada uno</w:t>
            </w:r>
            <w:r w:rsidR="00400605" w:rsidRPr="0056527D">
              <w:rPr>
                <w:rFonts w:asciiTheme="minorHAnsi" w:hAnsiTheme="minorHAnsi" w:cstheme="minorHAnsi"/>
                <w:spacing w:val="-7"/>
                <w:sz w:val="20"/>
                <w:szCs w:val="20"/>
              </w:rPr>
              <w:t xml:space="preserve"> </w:t>
            </w:r>
            <w:r w:rsidR="00400605" w:rsidRPr="0056527D">
              <w:rPr>
                <w:rFonts w:asciiTheme="minorHAnsi" w:hAnsiTheme="minorHAnsi" w:cstheme="minorHAnsi"/>
                <w:sz w:val="20"/>
                <w:szCs w:val="20"/>
              </w:rPr>
              <w:t xml:space="preserve">de sus </w:t>
            </w:r>
            <w:r w:rsidR="00400605" w:rsidRPr="0056527D">
              <w:rPr>
                <w:rFonts w:asciiTheme="minorHAnsi" w:hAnsiTheme="minorHAnsi" w:cstheme="minorHAnsi"/>
                <w:spacing w:val="-1"/>
                <w:sz w:val="20"/>
                <w:szCs w:val="20"/>
              </w:rPr>
              <w:t>componente</w:t>
            </w:r>
            <w:r w:rsidR="00400605" w:rsidRPr="0056527D">
              <w:rPr>
                <w:rFonts w:asciiTheme="minorHAnsi" w:hAnsiTheme="minorHAnsi" w:cstheme="minorHAnsi"/>
                <w:sz w:val="20"/>
                <w:szCs w:val="20"/>
              </w:rPr>
              <w:t>s.</w:t>
            </w:r>
          </w:p>
          <w:p w14:paraId="2B29B4D9" w14:textId="77777777" w:rsidR="00F9075E" w:rsidRPr="0056527D" w:rsidRDefault="00F9075E" w:rsidP="00F9075E">
            <w:pPr>
              <w:pStyle w:val="TableParagraph"/>
              <w:tabs>
                <w:tab w:val="left" w:pos="396"/>
              </w:tabs>
              <w:spacing w:line="260" w:lineRule="exact"/>
              <w:rPr>
                <w:rFonts w:asciiTheme="minorHAnsi" w:hAnsiTheme="minorHAnsi" w:cstheme="minorHAnsi"/>
                <w:sz w:val="20"/>
                <w:szCs w:val="20"/>
              </w:rPr>
            </w:pPr>
            <w:r w:rsidRPr="0056527D">
              <w:rPr>
                <w:rFonts w:asciiTheme="minorHAnsi" w:hAnsiTheme="minorHAnsi" w:cstheme="minorHAnsi"/>
                <w:sz w:val="20"/>
                <w:szCs w:val="20"/>
              </w:rPr>
              <w:t xml:space="preserve">- </w:t>
            </w:r>
            <w:r w:rsidR="00400605" w:rsidRPr="0056527D">
              <w:rPr>
                <w:rFonts w:asciiTheme="minorHAnsi" w:hAnsiTheme="minorHAnsi" w:cstheme="minorHAnsi"/>
                <w:sz w:val="20"/>
                <w:szCs w:val="20"/>
              </w:rPr>
              <w:t>Elaboración y publicación del cronograma de las acciones de cada uno de los órganos que conforman el gobierno escolar.</w:t>
            </w:r>
          </w:p>
          <w:p w14:paraId="7A0BBDDF" w14:textId="77777777" w:rsidR="00400605" w:rsidRPr="0056527D" w:rsidRDefault="00F9075E" w:rsidP="00F9075E">
            <w:pPr>
              <w:pStyle w:val="TableParagraph"/>
              <w:tabs>
                <w:tab w:val="left" w:pos="396"/>
              </w:tabs>
              <w:spacing w:line="260" w:lineRule="exact"/>
              <w:rPr>
                <w:rFonts w:asciiTheme="minorHAnsi" w:hAnsiTheme="minorHAnsi" w:cstheme="minorHAnsi"/>
                <w:sz w:val="20"/>
                <w:szCs w:val="20"/>
              </w:rPr>
            </w:pPr>
            <w:r w:rsidRPr="0056527D">
              <w:rPr>
                <w:rFonts w:asciiTheme="minorHAnsi" w:hAnsiTheme="minorHAnsi" w:cstheme="minorHAnsi"/>
                <w:sz w:val="20"/>
                <w:szCs w:val="20"/>
              </w:rPr>
              <w:t xml:space="preserve">- </w:t>
            </w:r>
            <w:r w:rsidR="00400605" w:rsidRPr="0056527D">
              <w:rPr>
                <w:rFonts w:asciiTheme="minorHAnsi" w:hAnsiTheme="minorHAnsi" w:cstheme="minorHAnsi"/>
                <w:sz w:val="20"/>
                <w:szCs w:val="20"/>
              </w:rPr>
              <w:t>Evaluación y seguimiento a las acciones que realiza cada uno de los órganos que conforman el gobierno escolar.</w:t>
            </w:r>
          </w:p>
          <w:p w14:paraId="2F801A6F" w14:textId="77777777" w:rsidR="00490BCF" w:rsidRPr="0056527D" w:rsidRDefault="00490BCF" w:rsidP="00490BCF">
            <w:pPr>
              <w:pStyle w:val="TableParagraph"/>
              <w:tabs>
                <w:tab w:val="left" w:pos="396"/>
              </w:tabs>
              <w:spacing w:line="260" w:lineRule="exact"/>
              <w:ind w:left="395"/>
              <w:rPr>
                <w:rFonts w:asciiTheme="minorHAnsi" w:hAnsiTheme="minorHAnsi" w:cstheme="minorHAnsi"/>
                <w:sz w:val="20"/>
                <w:szCs w:val="20"/>
              </w:rPr>
            </w:pPr>
          </w:p>
        </w:tc>
        <w:tc>
          <w:tcPr>
            <w:tcW w:w="2977" w:type="dxa"/>
            <w:tcBorders>
              <w:top w:val="single" w:sz="4" w:space="0" w:color="auto"/>
            </w:tcBorders>
            <w:shd w:val="clear" w:color="auto" w:fill="CCFFCC"/>
          </w:tcPr>
          <w:p w14:paraId="6082E911" w14:textId="77777777" w:rsidR="00400605" w:rsidRPr="0056527D" w:rsidRDefault="00F7153E" w:rsidP="009C2D1E">
            <w:pPr>
              <w:pStyle w:val="TableParagraph"/>
              <w:tabs>
                <w:tab w:val="left" w:pos="468"/>
                <w:tab w:val="left" w:pos="469"/>
              </w:tabs>
              <w:ind w:right="767"/>
              <w:rPr>
                <w:rFonts w:asciiTheme="minorHAnsi" w:hAnsiTheme="minorHAnsi" w:cstheme="minorHAnsi"/>
                <w:sz w:val="20"/>
                <w:szCs w:val="20"/>
              </w:rPr>
            </w:pPr>
            <w:r w:rsidRPr="0056527D">
              <w:rPr>
                <w:rFonts w:asciiTheme="minorHAnsi" w:hAnsiTheme="minorHAnsi" w:cstheme="minorHAnsi"/>
                <w:sz w:val="20"/>
                <w:szCs w:val="20"/>
              </w:rPr>
              <w:t>Asignación de responsables de la coordinación de los diferentes órganos del gobierno escolar.</w:t>
            </w:r>
          </w:p>
        </w:tc>
        <w:tc>
          <w:tcPr>
            <w:tcW w:w="1685" w:type="dxa"/>
            <w:gridSpan w:val="2"/>
            <w:tcBorders>
              <w:top w:val="single" w:sz="4" w:space="0" w:color="auto"/>
            </w:tcBorders>
            <w:shd w:val="clear" w:color="auto" w:fill="CCFFCC"/>
            <w:textDirection w:val="btLr"/>
            <w:vAlign w:val="center"/>
          </w:tcPr>
          <w:p w14:paraId="19341BBA" w14:textId="77777777" w:rsidR="00400605" w:rsidRPr="0056527D" w:rsidRDefault="00400605" w:rsidP="00335C8D">
            <w:pPr>
              <w:pStyle w:val="TableParagraph"/>
              <w:spacing w:line="273" w:lineRule="exact"/>
              <w:ind w:left="108" w:right="113"/>
              <w:jc w:val="center"/>
              <w:rPr>
                <w:rFonts w:asciiTheme="minorHAnsi" w:hAnsiTheme="minorHAnsi" w:cstheme="minorHAnsi"/>
                <w:sz w:val="20"/>
                <w:szCs w:val="20"/>
              </w:rPr>
            </w:pPr>
            <w:r w:rsidRPr="0056527D">
              <w:rPr>
                <w:rFonts w:asciiTheme="minorHAnsi" w:hAnsiTheme="minorHAnsi" w:cstheme="minorHAnsi"/>
                <w:sz w:val="20"/>
                <w:szCs w:val="20"/>
              </w:rPr>
              <w:t xml:space="preserve">100% a </w:t>
            </w:r>
            <w:r w:rsidR="00335C8D" w:rsidRPr="0056527D">
              <w:rPr>
                <w:rFonts w:asciiTheme="minorHAnsi" w:hAnsiTheme="minorHAnsi" w:cstheme="minorHAnsi"/>
                <w:sz w:val="20"/>
                <w:szCs w:val="20"/>
              </w:rPr>
              <w:t>finales del año escolar</w:t>
            </w:r>
          </w:p>
        </w:tc>
        <w:tc>
          <w:tcPr>
            <w:tcW w:w="1839" w:type="dxa"/>
            <w:gridSpan w:val="2"/>
            <w:tcBorders>
              <w:top w:val="single" w:sz="4" w:space="0" w:color="auto"/>
            </w:tcBorders>
            <w:shd w:val="clear" w:color="auto" w:fill="CCFFCC"/>
            <w:vAlign w:val="center"/>
          </w:tcPr>
          <w:p w14:paraId="7F186D48" w14:textId="77777777" w:rsidR="00400605" w:rsidRPr="0056527D" w:rsidRDefault="00400605" w:rsidP="00AB35E7">
            <w:pPr>
              <w:pStyle w:val="TableParagraph"/>
              <w:ind w:right="74"/>
              <w:jc w:val="center"/>
              <w:rPr>
                <w:rFonts w:asciiTheme="minorHAnsi" w:hAnsiTheme="minorHAnsi" w:cstheme="minorHAnsi"/>
                <w:sz w:val="20"/>
                <w:szCs w:val="20"/>
              </w:rPr>
            </w:pPr>
            <w:r w:rsidRPr="0056527D">
              <w:rPr>
                <w:rFonts w:asciiTheme="minorHAnsi" w:hAnsiTheme="minorHAnsi" w:cstheme="minorHAnsi"/>
                <w:sz w:val="20"/>
                <w:szCs w:val="20"/>
              </w:rPr>
              <w:t>Directivos docentes, docentes y equipo de gestión directiva.</w:t>
            </w:r>
          </w:p>
          <w:p w14:paraId="672564A1" w14:textId="77777777" w:rsidR="00AB35E7" w:rsidRPr="0056527D" w:rsidRDefault="00AB35E7" w:rsidP="00AB35E7">
            <w:pPr>
              <w:pStyle w:val="TableParagraph"/>
              <w:ind w:right="62"/>
              <w:jc w:val="center"/>
              <w:rPr>
                <w:rFonts w:asciiTheme="minorHAnsi" w:hAnsiTheme="minorHAnsi" w:cstheme="minorHAnsi"/>
                <w:b/>
                <w:i/>
                <w:sz w:val="20"/>
                <w:szCs w:val="20"/>
              </w:rPr>
            </w:pPr>
          </w:p>
          <w:p w14:paraId="20926FE6" w14:textId="77777777" w:rsidR="00400605" w:rsidRPr="0056527D" w:rsidRDefault="00636DBD" w:rsidP="00AB35E7">
            <w:pPr>
              <w:pStyle w:val="TableParagraph"/>
              <w:ind w:right="62"/>
              <w:jc w:val="center"/>
              <w:rPr>
                <w:rFonts w:asciiTheme="minorHAnsi" w:hAnsiTheme="minorHAnsi" w:cstheme="minorHAnsi"/>
                <w:sz w:val="20"/>
                <w:szCs w:val="20"/>
              </w:rPr>
            </w:pPr>
            <w:r w:rsidRPr="0056527D">
              <w:rPr>
                <w:rFonts w:asciiTheme="minorHAnsi" w:hAnsiTheme="minorHAnsi" w:cstheme="minorHAnsi"/>
                <w:sz w:val="20"/>
                <w:szCs w:val="20"/>
              </w:rPr>
              <w:t>G</w:t>
            </w:r>
            <w:r w:rsidR="00400605" w:rsidRPr="0056527D">
              <w:rPr>
                <w:rFonts w:asciiTheme="minorHAnsi" w:hAnsiTheme="minorHAnsi" w:cstheme="minorHAnsi"/>
                <w:sz w:val="20"/>
                <w:szCs w:val="20"/>
              </w:rPr>
              <w:t>obierno escolar.</w:t>
            </w:r>
          </w:p>
        </w:tc>
        <w:tc>
          <w:tcPr>
            <w:tcW w:w="2704" w:type="dxa"/>
            <w:gridSpan w:val="2"/>
            <w:tcBorders>
              <w:top w:val="single" w:sz="4" w:space="0" w:color="auto"/>
            </w:tcBorders>
            <w:shd w:val="clear" w:color="auto" w:fill="CCFFCC"/>
          </w:tcPr>
          <w:p w14:paraId="2CDB8440" w14:textId="77777777" w:rsidR="00400605" w:rsidRPr="0056527D" w:rsidRDefault="00636DBD" w:rsidP="00636DBD">
            <w:pPr>
              <w:pStyle w:val="TableParagraph"/>
              <w:ind w:right="117"/>
              <w:rPr>
                <w:rFonts w:asciiTheme="minorHAnsi" w:hAnsiTheme="minorHAnsi" w:cstheme="minorHAnsi"/>
                <w:sz w:val="20"/>
                <w:szCs w:val="20"/>
              </w:rPr>
            </w:pPr>
            <w:r w:rsidRPr="0056527D">
              <w:rPr>
                <w:rFonts w:asciiTheme="minorHAnsi" w:hAnsiTheme="minorHAnsi" w:cstheme="minorHAnsi"/>
                <w:sz w:val="20"/>
                <w:szCs w:val="20"/>
              </w:rPr>
              <w:t xml:space="preserve">- </w:t>
            </w:r>
            <w:r w:rsidR="00400605" w:rsidRPr="0056527D">
              <w:rPr>
                <w:rFonts w:asciiTheme="minorHAnsi" w:hAnsiTheme="minorHAnsi" w:cstheme="minorHAnsi"/>
                <w:sz w:val="20"/>
                <w:szCs w:val="20"/>
              </w:rPr>
              <w:t>Reunión para la conformación del equipo de trabajo.</w:t>
            </w:r>
          </w:p>
          <w:p w14:paraId="7C6D5FD7" w14:textId="77777777" w:rsidR="00400605" w:rsidRPr="0056527D" w:rsidRDefault="00400605" w:rsidP="00400605">
            <w:pPr>
              <w:pStyle w:val="TableParagraph"/>
              <w:spacing w:before="9"/>
              <w:rPr>
                <w:rFonts w:asciiTheme="minorHAnsi" w:hAnsiTheme="minorHAnsi" w:cstheme="minorHAnsi"/>
                <w:b/>
                <w:i/>
                <w:sz w:val="20"/>
                <w:szCs w:val="20"/>
              </w:rPr>
            </w:pPr>
          </w:p>
          <w:p w14:paraId="0B02BE15" w14:textId="77777777" w:rsidR="00400605" w:rsidRPr="0056527D" w:rsidRDefault="00636DBD" w:rsidP="00636DBD">
            <w:pPr>
              <w:pStyle w:val="TableParagraph"/>
              <w:ind w:right="281"/>
              <w:rPr>
                <w:rFonts w:asciiTheme="minorHAnsi" w:hAnsiTheme="minorHAnsi" w:cstheme="minorHAnsi"/>
                <w:sz w:val="20"/>
                <w:szCs w:val="20"/>
              </w:rPr>
            </w:pPr>
            <w:r w:rsidRPr="0056527D">
              <w:rPr>
                <w:rFonts w:asciiTheme="minorHAnsi" w:hAnsiTheme="minorHAnsi" w:cstheme="minorHAnsi"/>
                <w:sz w:val="20"/>
                <w:szCs w:val="20"/>
              </w:rPr>
              <w:t xml:space="preserve">- </w:t>
            </w:r>
            <w:r w:rsidR="00400605" w:rsidRPr="0056527D">
              <w:rPr>
                <w:rFonts w:asciiTheme="minorHAnsi" w:hAnsiTheme="minorHAnsi" w:cstheme="minorHAnsi"/>
                <w:sz w:val="20"/>
                <w:szCs w:val="20"/>
              </w:rPr>
              <w:t>Realización del cronograma de actividades</w:t>
            </w:r>
          </w:p>
          <w:p w14:paraId="0342F297" w14:textId="77777777" w:rsidR="00400605" w:rsidRPr="0056527D" w:rsidRDefault="00400605" w:rsidP="00400605">
            <w:pPr>
              <w:pStyle w:val="TableParagraph"/>
              <w:spacing w:before="11"/>
              <w:rPr>
                <w:rFonts w:asciiTheme="minorHAnsi" w:hAnsiTheme="minorHAnsi" w:cstheme="minorHAnsi"/>
                <w:b/>
                <w:i/>
                <w:sz w:val="20"/>
                <w:szCs w:val="20"/>
              </w:rPr>
            </w:pPr>
          </w:p>
          <w:p w14:paraId="3A613EDB" w14:textId="77777777" w:rsidR="00400605" w:rsidRPr="0056527D" w:rsidRDefault="00636DBD" w:rsidP="00636DBD">
            <w:pPr>
              <w:pStyle w:val="TableParagraph"/>
              <w:spacing w:before="229"/>
              <w:ind w:right="226"/>
              <w:jc w:val="both"/>
              <w:rPr>
                <w:rFonts w:asciiTheme="minorHAnsi" w:hAnsiTheme="minorHAnsi" w:cstheme="minorHAnsi"/>
                <w:sz w:val="20"/>
                <w:szCs w:val="20"/>
              </w:rPr>
            </w:pPr>
            <w:r w:rsidRPr="0056527D">
              <w:rPr>
                <w:rFonts w:asciiTheme="minorHAnsi" w:hAnsiTheme="minorHAnsi" w:cstheme="minorHAnsi"/>
                <w:sz w:val="20"/>
                <w:szCs w:val="20"/>
              </w:rPr>
              <w:t xml:space="preserve">- </w:t>
            </w:r>
            <w:r w:rsidR="00400605" w:rsidRPr="0056527D">
              <w:rPr>
                <w:rFonts w:asciiTheme="minorHAnsi" w:hAnsiTheme="minorHAnsi" w:cstheme="minorHAnsi"/>
                <w:sz w:val="20"/>
                <w:szCs w:val="20"/>
              </w:rPr>
              <w:t>Reunión para realizar la actualización constante de la lista de acciones.</w:t>
            </w:r>
          </w:p>
        </w:tc>
        <w:tc>
          <w:tcPr>
            <w:tcW w:w="1710" w:type="dxa"/>
            <w:tcBorders>
              <w:top w:val="single" w:sz="4" w:space="0" w:color="auto"/>
            </w:tcBorders>
            <w:shd w:val="clear" w:color="auto" w:fill="CCFFCC"/>
            <w:textDirection w:val="btLr"/>
            <w:vAlign w:val="center"/>
          </w:tcPr>
          <w:p w14:paraId="3FB533A6" w14:textId="77777777" w:rsidR="00400605" w:rsidRPr="0056527D" w:rsidRDefault="003D7199" w:rsidP="00875765">
            <w:pPr>
              <w:pStyle w:val="TableParagraph"/>
              <w:spacing w:line="273" w:lineRule="exact"/>
              <w:ind w:left="113" w:right="113"/>
              <w:jc w:val="center"/>
              <w:rPr>
                <w:rFonts w:asciiTheme="minorHAnsi" w:hAnsiTheme="minorHAnsi" w:cstheme="minorHAnsi"/>
                <w:sz w:val="20"/>
                <w:szCs w:val="20"/>
              </w:rPr>
            </w:pPr>
            <w:r w:rsidRPr="0056527D">
              <w:rPr>
                <w:rFonts w:asciiTheme="minorHAnsi" w:hAnsiTheme="minorHAnsi" w:cstheme="minorHAnsi"/>
                <w:sz w:val="20"/>
                <w:szCs w:val="20"/>
              </w:rPr>
              <w:t>De enero de 2020 a  diciembre de 2020</w:t>
            </w:r>
          </w:p>
        </w:tc>
      </w:tr>
    </w:tbl>
    <w:p w14:paraId="695D84F9" w14:textId="77777777" w:rsidR="00400605" w:rsidRPr="0056527D" w:rsidRDefault="00400605" w:rsidP="005F478B">
      <w:pPr>
        <w:spacing w:before="191"/>
        <w:ind w:left="816"/>
        <w:rPr>
          <w:rFonts w:asciiTheme="minorHAnsi" w:hAnsiTheme="minorHAnsi" w:cstheme="minorHAnsi"/>
        </w:rPr>
      </w:pPr>
    </w:p>
    <w:p w14:paraId="43C3451C" w14:textId="77777777" w:rsidR="00400605" w:rsidRPr="0056527D" w:rsidRDefault="00400605" w:rsidP="005F478B">
      <w:pPr>
        <w:spacing w:before="191"/>
        <w:ind w:left="816"/>
        <w:rPr>
          <w:rFonts w:asciiTheme="minorHAnsi" w:hAnsiTheme="minorHAnsi" w:cstheme="minorHAnsi"/>
        </w:rPr>
      </w:pPr>
    </w:p>
    <w:p w14:paraId="353F184B" w14:textId="77777777" w:rsidR="00D047E6" w:rsidRPr="0056527D" w:rsidRDefault="00D047E6">
      <w:pPr>
        <w:pStyle w:val="Textoindependiente"/>
        <w:spacing w:before="1"/>
        <w:rPr>
          <w:rFonts w:asciiTheme="minorHAnsi" w:hAnsiTheme="minorHAnsi" w:cstheme="minorHAnsi"/>
          <w:sz w:val="23"/>
        </w:rPr>
      </w:pPr>
    </w:p>
    <w:p w14:paraId="5093B5E9" w14:textId="77777777" w:rsidR="00D047E6" w:rsidRPr="0056527D" w:rsidRDefault="00D047E6">
      <w:pPr>
        <w:rPr>
          <w:rFonts w:asciiTheme="minorHAnsi" w:hAnsiTheme="minorHAnsi" w:cstheme="minorHAnsi"/>
          <w:sz w:val="24"/>
        </w:rPr>
        <w:sectPr w:rsidR="00D047E6" w:rsidRPr="0056527D">
          <w:pgSz w:w="20160" w:h="12240" w:orient="landscape"/>
          <w:pgMar w:top="2160" w:right="1000" w:bottom="280" w:left="600" w:header="422" w:footer="0" w:gutter="0"/>
          <w:cols w:space="720"/>
        </w:sectPr>
      </w:pPr>
    </w:p>
    <w:p w14:paraId="4DB67C1E" w14:textId="77777777" w:rsidR="00FD1F6C" w:rsidRPr="0056527D" w:rsidRDefault="00D311AD" w:rsidP="00FD1F6C">
      <w:pPr>
        <w:pStyle w:val="Textoindependiente"/>
        <w:spacing w:before="191"/>
        <w:ind w:left="816"/>
        <w:rPr>
          <w:rFonts w:asciiTheme="minorHAnsi" w:hAnsiTheme="minorHAnsi" w:cstheme="minorHAnsi"/>
          <w:i w:val="0"/>
          <w:w w:val="90"/>
          <w:sz w:val="28"/>
          <w:szCs w:val="28"/>
        </w:rPr>
      </w:pPr>
      <w:r w:rsidRPr="0056527D">
        <w:rPr>
          <w:rFonts w:asciiTheme="minorHAnsi" w:hAnsiTheme="minorHAnsi" w:cstheme="minorHAnsi"/>
          <w:i w:val="0"/>
          <w:w w:val="90"/>
          <w:sz w:val="28"/>
          <w:szCs w:val="28"/>
        </w:rPr>
        <w:lastRenderedPageBreak/>
        <w:t>4_</w:t>
      </w:r>
      <w:r w:rsidR="00FD1F6C" w:rsidRPr="0056527D">
        <w:rPr>
          <w:rFonts w:asciiTheme="minorHAnsi" w:hAnsiTheme="minorHAnsi" w:cstheme="minorHAnsi"/>
          <w:i w:val="0"/>
          <w:w w:val="90"/>
          <w:sz w:val="28"/>
          <w:szCs w:val="28"/>
        </w:rPr>
        <w:t>GESTIÓN DIRECTIVA</w:t>
      </w:r>
    </w:p>
    <w:p w14:paraId="6CC467E2" w14:textId="77777777" w:rsidR="00D047E6" w:rsidRPr="0056527D" w:rsidRDefault="00E16734" w:rsidP="00FD1F6C">
      <w:pPr>
        <w:spacing w:before="191"/>
        <w:ind w:left="816"/>
        <w:rPr>
          <w:rFonts w:asciiTheme="minorHAnsi" w:hAnsiTheme="minorHAnsi" w:cstheme="minorHAnsi"/>
          <w:sz w:val="20"/>
        </w:rPr>
      </w:pPr>
      <w:r w:rsidRPr="0056527D">
        <w:rPr>
          <w:rFonts w:asciiTheme="minorHAnsi" w:hAnsiTheme="minorHAnsi" w:cstheme="minorHAnsi"/>
          <w:b/>
          <w:w w:val="90"/>
        </w:rPr>
        <w:t>PROCESO</w:t>
      </w:r>
      <w:r w:rsidRPr="0056527D">
        <w:rPr>
          <w:rFonts w:asciiTheme="minorHAnsi" w:hAnsiTheme="minorHAnsi" w:cstheme="minorHAnsi"/>
          <w:w w:val="90"/>
        </w:rPr>
        <w:t xml:space="preserve">: </w:t>
      </w:r>
      <w:r w:rsidRPr="0056527D">
        <w:rPr>
          <w:rFonts w:asciiTheme="minorHAnsi" w:hAnsiTheme="minorHAnsi" w:cstheme="minorHAnsi"/>
          <w:i/>
          <w:w w:val="90"/>
        </w:rPr>
        <w:t>Cultura institucional</w:t>
      </w:r>
      <w:r w:rsidR="00FD1F6C" w:rsidRPr="0056527D">
        <w:rPr>
          <w:rFonts w:asciiTheme="minorHAnsi" w:hAnsiTheme="minorHAnsi" w:cstheme="minorHAnsi"/>
          <w:b/>
          <w:i/>
          <w:w w:val="90"/>
        </w:rPr>
        <w:t xml:space="preserve"> - </w:t>
      </w:r>
      <w:r w:rsidRPr="0056527D">
        <w:rPr>
          <w:rFonts w:asciiTheme="minorHAnsi" w:hAnsiTheme="minorHAnsi" w:cstheme="minorHAnsi"/>
          <w:b/>
          <w:i/>
          <w:w w:val="90"/>
        </w:rPr>
        <w:t>COMPONENTE:</w:t>
      </w:r>
      <w:r w:rsidR="004F5F85" w:rsidRPr="0056527D">
        <w:rPr>
          <w:rFonts w:asciiTheme="minorHAnsi" w:hAnsiTheme="minorHAnsi" w:cstheme="minorHAnsi"/>
          <w:b/>
          <w:i/>
          <w:w w:val="90"/>
        </w:rPr>
        <w:t xml:space="preserve"> </w:t>
      </w:r>
      <w:r w:rsidR="004F5F85" w:rsidRPr="0056527D">
        <w:rPr>
          <w:rFonts w:asciiTheme="minorHAnsi" w:hAnsiTheme="minorHAnsi" w:cstheme="minorHAnsi"/>
          <w:w w:val="90"/>
        </w:rPr>
        <w:t>T</w:t>
      </w:r>
      <w:r w:rsidRPr="0056527D">
        <w:rPr>
          <w:rFonts w:asciiTheme="minorHAnsi" w:hAnsiTheme="minorHAnsi" w:cstheme="minorHAnsi"/>
          <w:w w:val="90"/>
        </w:rPr>
        <w:t>rabajo en equipo, reconocimiento de logros e identificación y divulgación de buenas prácticas.</w:t>
      </w:r>
      <w:r w:rsidR="00604DAD" w:rsidRPr="0056527D">
        <w:rPr>
          <w:rFonts w:asciiTheme="minorHAnsi" w:hAnsiTheme="minorHAnsi" w:cstheme="minorHAnsi"/>
          <w:w w:val="90"/>
        </w:rPr>
        <w:t xml:space="preserve"> </w:t>
      </w:r>
      <w:r w:rsidR="00604DAD" w:rsidRPr="0056527D">
        <w:rPr>
          <w:rFonts w:asciiTheme="minorHAnsi" w:hAnsiTheme="minorHAnsi" w:cstheme="minorHAnsi"/>
          <w:b/>
          <w:w w:val="90"/>
        </w:rPr>
        <w:t>VALORACIÓN</w:t>
      </w:r>
      <w:r w:rsidR="00604DAD" w:rsidRPr="0056527D">
        <w:rPr>
          <w:rFonts w:asciiTheme="minorHAnsi" w:hAnsiTheme="minorHAnsi" w:cstheme="minorHAnsi"/>
          <w:w w:val="90"/>
        </w:rPr>
        <w:t>: APROPIACIÓN.</w:t>
      </w:r>
    </w:p>
    <w:p w14:paraId="45D232E6" w14:textId="77777777" w:rsidR="00D047E6" w:rsidRPr="0056527D" w:rsidRDefault="00D047E6">
      <w:pPr>
        <w:pStyle w:val="Textoindependiente"/>
        <w:spacing w:before="5"/>
        <w:rPr>
          <w:rFonts w:asciiTheme="minorHAnsi" w:hAnsiTheme="minorHAnsi" w:cstheme="minorHAnsi"/>
          <w:sz w:val="20"/>
        </w:rPr>
      </w:pPr>
    </w:p>
    <w:tbl>
      <w:tblPr>
        <w:tblStyle w:val="TableNormal"/>
        <w:tblW w:w="16155" w:type="dxa"/>
        <w:tblInd w:w="714" w:type="dxa"/>
        <w:tblLayout w:type="fixed"/>
        <w:tblLook w:val="04A0" w:firstRow="1" w:lastRow="0" w:firstColumn="1" w:lastColumn="0" w:noHBand="0" w:noVBand="1"/>
      </w:tblPr>
      <w:tblGrid>
        <w:gridCol w:w="1872"/>
        <w:gridCol w:w="2229"/>
        <w:gridCol w:w="2551"/>
        <w:gridCol w:w="2552"/>
        <w:gridCol w:w="1706"/>
        <w:gridCol w:w="1696"/>
        <w:gridCol w:w="1989"/>
        <w:gridCol w:w="1560"/>
      </w:tblGrid>
      <w:tr w:rsidR="00843CFD" w:rsidRPr="0056527D" w14:paraId="402C69E7" w14:textId="77777777" w:rsidTr="000726E3">
        <w:trPr>
          <w:trHeight w:val="53"/>
        </w:trPr>
        <w:tc>
          <w:tcPr>
            <w:tcW w:w="1872" w:type="dxa"/>
            <w:tcBorders>
              <w:top w:val="single" w:sz="4" w:space="0" w:color="auto"/>
              <w:left w:val="single" w:sz="4" w:space="0" w:color="auto"/>
              <w:bottom w:val="single" w:sz="4" w:space="0" w:color="auto"/>
              <w:right w:val="single" w:sz="4" w:space="0" w:color="auto"/>
            </w:tcBorders>
            <w:shd w:val="clear" w:color="auto" w:fill="92D050"/>
            <w:vAlign w:val="center"/>
          </w:tcPr>
          <w:p w14:paraId="2BF78DAE" w14:textId="77777777" w:rsidR="002579D1" w:rsidRPr="0056527D" w:rsidRDefault="002579D1" w:rsidP="002579D1">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OBJETIVOS POR GESTIÓN</w:t>
            </w:r>
          </w:p>
        </w:tc>
        <w:tc>
          <w:tcPr>
            <w:tcW w:w="2229" w:type="dxa"/>
            <w:tcBorders>
              <w:top w:val="single" w:sz="4" w:space="0" w:color="auto"/>
              <w:left w:val="single" w:sz="4" w:space="0" w:color="auto"/>
              <w:bottom w:val="single" w:sz="4" w:space="0" w:color="auto"/>
              <w:right w:val="single" w:sz="4" w:space="0" w:color="auto"/>
            </w:tcBorders>
            <w:shd w:val="clear" w:color="auto" w:fill="92D050"/>
            <w:vAlign w:val="center"/>
          </w:tcPr>
          <w:p w14:paraId="530303CF" w14:textId="77777777" w:rsidR="002579D1" w:rsidRPr="0056527D" w:rsidRDefault="002579D1" w:rsidP="002579D1">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METAS</w:t>
            </w:r>
          </w:p>
        </w:tc>
        <w:tc>
          <w:tcPr>
            <w:tcW w:w="2551" w:type="dxa"/>
            <w:tcBorders>
              <w:top w:val="single" w:sz="4" w:space="0" w:color="auto"/>
              <w:left w:val="single" w:sz="4" w:space="0" w:color="auto"/>
              <w:bottom w:val="single" w:sz="4" w:space="0" w:color="auto"/>
              <w:right w:val="single" w:sz="4" w:space="0" w:color="auto"/>
            </w:tcBorders>
            <w:shd w:val="clear" w:color="auto" w:fill="92D050"/>
            <w:vAlign w:val="center"/>
          </w:tcPr>
          <w:p w14:paraId="35B5ED7F" w14:textId="77777777" w:rsidR="002579D1" w:rsidRPr="0056527D" w:rsidRDefault="002579D1" w:rsidP="002579D1">
            <w:pPr>
              <w:pStyle w:val="TableParagraph"/>
              <w:ind w:left="143"/>
              <w:jc w:val="center"/>
              <w:rPr>
                <w:rFonts w:asciiTheme="minorHAnsi" w:hAnsiTheme="minorHAnsi" w:cstheme="minorHAnsi"/>
                <w:b/>
                <w:sz w:val="20"/>
                <w:szCs w:val="20"/>
              </w:rPr>
            </w:pPr>
            <w:r w:rsidRPr="0056527D">
              <w:rPr>
                <w:rFonts w:asciiTheme="minorHAnsi" w:hAnsiTheme="minorHAnsi" w:cstheme="minorHAnsi"/>
                <w:b/>
                <w:sz w:val="20"/>
                <w:szCs w:val="20"/>
              </w:rPr>
              <w:t>INDICADORES</w:t>
            </w:r>
          </w:p>
        </w:tc>
        <w:tc>
          <w:tcPr>
            <w:tcW w:w="2552" w:type="dxa"/>
            <w:tcBorders>
              <w:top w:val="single" w:sz="4" w:space="0" w:color="auto"/>
              <w:left w:val="single" w:sz="4" w:space="0" w:color="auto"/>
              <w:bottom w:val="single" w:sz="4" w:space="0" w:color="auto"/>
              <w:right w:val="single" w:sz="4" w:space="0" w:color="auto"/>
            </w:tcBorders>
            <w:shd w:val="clear" w:color="auto" w:fill="92D050"/>
            <w:vAlign w:val="center"/>
          </w:tcPr>
          <w:p w14:paraId="1F64FE0D" w14:textId="77777777" w:rsidR="002579D1" w:rsidRPr="0056527D" w:rsidRDefault="002579D1" w:rsidP="002579D1">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ACCIONES</w:t>
            </w:r>
          </w:p>
        </w:tc>
        <w:tc>
          <w:tcPr>
            <w:tcW w:w="1706" w:type="dxa"/>
            <w:tcBorders>
              <w:top w:val="single" w:sz="4" w:space="0" w:color="auto"/>
              <w:left w:val="single" w:sz="4" w:space="0" w:color="auto"/>
              <w:bottom w:val="single" w:sz="4" w:space="0" w:color="auto"/>
              <w:right w:val="single" w:sz="4" w:space="0" w:color="auto"/>
            </w:tcBorders>
            <w:shd w:val="clear" w:color="auto" w:fill="92D050"/>
            <w:vAlign w:val="center"/>
          </w:tcPr>
          <w:p w14:paraId="0072F532" w14:textId="77777777" w:rsidR="002579D1" w:rsidRPr="0056527D" w:rsidRDefault="002579D1" w:rsidP="002579D1">
            <w:pPr>
              <w:pStyle w:val="TableParagraph"/>
              <w:ind w:left="232" w:right="225"/>
              <w:jc w:val="center"/>
              <w:rPr>
                <w:rFonts w:asciiTheme="minorHAnsi" w:hAnsiTheme="minorHAnsi" w:cstheme="minorHAnsi"/>
                <w:b/>
                <w:sz w:val="20"/>
                <w:szCs w:val="20"/>
              </w:rPr>
            </w:pPr>
            <w:r w:rsidRPr="0056527D">
              <w:rPr>
                <w:rFonts w:asciiTheme="minorHAnsi" w:hAnsiTheme="minorHAnsi" w:cstheme="minorHAnsi"/>
                <w:b/>
                <w:sz w:val="20"/>
                <w:szCs w:val="20"/>
              </w:rPr>
              <w:t>% DE AVANCE - ACCIONES</w:t>
            </w:r>
          </w:p>
        </w:tc>
        <w:tc>
          <w:tcPr>
            <w:tcW w:w="1696" w:type="dxa"/>
            <w:tcBorders>
              <w:top w:val="single" w:sz="4" w:space="0" w:color="auto"/>
              <w:left w:val="single" w:sz="4" w:space="0" w:color="auto"/>
              <w:bottom w:val="single" w:sz="4" w:space="0" w:color="auto"/>
              <w:right w:val="single" w:sz="4" w:space="0" w:color="auto"/>
            </w:tcBorders>
            <w:shd w:val="clear" w:color="auto" w:fill="92D050"/>
            <w:vAlign w:val="center"/>
          </w:tcPr>
          <w:p w14:paraId="553522AE" w14:textId="77777777" w:rsidR="002579D1" w:rsidRPr="0056527D" w:rsidRDefault="002579D1" w:rsidP="002579D1">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RESPONSABLE</w:t>
            </w:r>
          </w:p>
        </w:tc>
        <w:tc>
          <w:tcPr>
            <w:tcW w:w="1989" w:type="dxa"/>
            <w:tcBorders>
              <w:top w:val="single" w:sz="4" w:space="0" w:color="auto"/>
              <w:left w:val="single" w:sz="4" w:space="0" w:color="auto"/>
              <w:bottom w:val="single" w:sz="4" w:space="0" w:color="auto"/>
              <w:right w:val="single" w:sz="4" w:space="0" w:color="auto"/>
            </w:tcBorders>
            <w:shd w:val="clear" w:color="auto" w:fill="92D050"/>
            <w:vAlign w:val="center"/>
          </w:tcPr>
          <w:p w14:paraId="72804ACB" w14:textId="77777777" w:rsidR="002579D1" w:rsidRPr="0056527D" w:rsidRDefault="002579D1" w:rsidP="002579D1">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TAREAS</w:t>
            </w:r>
          </w:p>
        </w:tc>
        <w:tc>
          <w:tcPr>
            <w:tcW w:w="1560" w:type="dxa"/>
            <w:tcBorders>
              <w:top w:val="single" w:sz="4" w:space="0" w:color="auto"/>
              <w:left w:val="single" w:sz="4" w:space="0" w:color="auto"/>
              <w:bottom w:val="single" w:sz="4" w:space="0" w:color="auto"/>
              <w:right w:val="single" w:sz="4" w:space="0" w:color="auto"/>
            </w:tcBorders>
            <w:shd w:val="clear" w:color="auto" w:fill="92D050"/>
            <w:vAlign w:val="center"/>
          </w:tcPr>
          <w:p w14:paraId="3EC25465" w14:textId="77777777" w:rsidR="002579D1" w:rsidRPr="0056527D" w:rsidRDefault="002579D1" w:rsidP="002579D1">
            <w:pPr>
              <w:pStyle w:val="TableParagraph"/>
              <w:spacing w:before="154"/>
              <w:ind w:right="252"/>
              <w:jc w:val="center"/>
              <w:rPr>
                <w:rFonts w:asciiTheme="minorHAnsi" w:hAnsiTheme="minorHAnsi" w:cstheme="minorHAnsi"/>
                <w:b/>
                <w:sz w:val="20"/>
                <w:szCs w:val="20"/>
              </w:rPr>
            </w:pPr>
            <w:r w:rsidRPr="0056527D">
              <w:rPr>
                <w:rFonts w:asciiTheme="minorHAnsi" w:hAnsiTheme="minorHAnsi" w:cstheme="minorHAnsi"/>
                <w:b/>
                <w:sz w:val="20"/>
                <w:szCs w:val="20"/>
              </w:rPr>
              <w:t>INICIO y TERMINACIÓN</w:t>
            </w:r>
          </w:p>
        </w:tc>
      </w:tr>
      <w:tr w:rsidR="002579D1" w:rsidRPr="0056527D" w14:paraId="63E49D44" w14:textId="77777777" w:rsidTr="00C94E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cantSplit/>
          <w:trHeight w:val="5609"/>
        </w:trPr>
        <w:tc>
          <w:tcPr>
            <w:tcW w:w="1872" w:type="dxa"/>
            <w:tcBorders>
              <w:top w:val="single" w:sz="4" w:space="0" w:color="auto"/>
              <w:left w:val="single" w:sz="4" w:space="0" w:color="auto"/>
              <w:bottom w:val="single" w:sz="4" w:space="0" w:color="auto"/>
              <w:right w:val="single" w:sz="4" w:space="0" w:color="auto"/>
            </w:tcBorders>
            <w:shd w:val="clear" w:color="auto" w:fill="CCFFCC"/>
          </w:tcPr>
          <w:p w14:paraId="02E79A23" w14:textId="77777777" w:rsidR="0053449F" w:rsidRPr="0056527D" w:rsidRDefault="00B15849" w:rsidP="005F30CD">
            <w:pPr>
              <w:pStyle w:val="TableParagraph"/>
              <w:ind w:left="107" w:right="107"/>
              <w:rPr>
                <w:rFonts w:asciiTheme="minorHAnsi" w:hAnsiTheme="minorHAnsi" w:cstheme="minorHAnsi"/>
                <w:sz w:val="18"/>
                <w:szCs w:val="18"/>
              </w:rPr>
            </w:pPr>
            <w:r w:rsidRPr="0056527D">
              <w:rPr>
                <w:rFonts w:asciiTheme="minorHAnsi" w:hAnsiTheme="minorHAnsi" w:cstheme="minorHAnsi"/>
                <w:sz w:val="18"/>
                <w:szCs w:val="18"/>
              </w:rPr>
              <w:t>Mejorar</w:t>
            </w:r>
            <w:r w:rsidR="002579D1" w:rsidRPr="0056527D">
              <w:rPr>
                <w:rFonts w:asciiTheme="minorHAnsi" w:hAnsiTheme="minorHAnsi" w:cstheme="minorHAnsi"/>
                <w:sz w:val="18"/>
                <w:szCs w:val="18"/>
              </w:rPr>
              <w:t xml:space="preserve"> la cultura </w:t>
            </w:r>
            <w:r w:rsidR="005F30CD" w:rsidRPr="0056527D">
              <w:rPr>
                <w:rFonts w:asciiTheme="minorHAnsi" w:hAnsiTheme="minorHAnsi" w:cstheme="minorHAnsi"/>
                <w:sz w:val="18"/>
                <w:szCs w:val="18"/>
              </w:rPr>
              <w:t>del trabajo en equipo, a través del fortalecimiento de los departamentos o colectivos de área</w:t>
            </w:r>
            <w:r w:rsidR="0053449F" w:rsidRPr="0056527D">
              <w:rPr>
                <w:rFonts w:asciiTheme="minorHAnsi" w:hAnsiTheme="minorHAnsi" w:cstheme="minorHAnsi"/>
                <w:sz w:val="18"/>
                <w:szCs w:val="18"/>
              </w:rPr>
              <w:t>.</w:t>
            </w:r>
          </w:p>
          <w:p w14:paraId="0A10F4AE" w14:textId="77777777" w:rsidR="0053449F" w:rsidRPr="0056527D" w:rsidRDefault="0053449F" w:rsidP="005F30CD">
            <w:pPr>
              <w:pStyle w:val="TableParagraph"/>
              <w:ind w:left="107" w:right="107"/>
              <w:rPr>
                <w:rFonts w:asciiTheme="minorHAnsi" w:hAnsiTheme="minorHAnsi" w:cstheme="minorHAnsi"/>
                <w:sz w:val="18"/>
                <w:szCs w:val="18"/>
              </w:rPr>
            </w:pPr>
          </w:p>
          <w:p w14:paraId="47876106" w14:textId="77777777" w:rsidR="002579D1" w:rsidRPr="0056527D" w:rsidRDefault="0053449F" w:rsidP="0053449F">
            <w:pPr>
              <w:pStyle w:val="TableParagraph"/>
              <w:ind w:left="107" w:right="107"/>
              <w:rPr>
                <w:rFonts w:asciiTheme="minorHAnsi" w:hAnsiTheme="minorHAnsi" w:cstheme="minorHAnsi"/>
                <w:sz w:val="18"/>
                <w:szCs w:val="18"/>
              </w:rPr>
            </w:pPr>
            <w:r w:rsidRPr="0056527D">
              <w:rPr>
                <w:rFonts w:asciiTheme="minorHAnsi" w:hAnsiTheme="minorHAnsi" w:cstheme="minorHAnsi"/>
                <w:sz w:val="18"/>
                <w:szCs w:val="18"/>
              </w:rPr>
              <w:t xml:space="preserve">Establecer una política de </w:t>
            </w:r>
            <w:r w:rsidR="002579D1" w:rsidRPr="0056527D">
              <w:rPr>
                <w:rFonts w:asciiTheme="minorHAnsi" w:hAnsiTheme="minorHAnsi" w:cstheme="minorHAnsi"/>
                <w:sz w:val="18"/>
                <w:szCs w:val="18"/>
              </w:rPr>
              <w:t xml:space="preserve">incentivos a docentes y estudiantes, </w:t>
            </w:r>
            <w:r w:rsidRPr="0056527D">
              <w:rPr>
                <w:rFonts w:asciiTheme="minorHAnsi" w:hAnsiTheme="minorHAnsi" w:cstheme="minorHAnsi"/>
                <w:sz w:val="18"/>
                <w:szCs w:val="18"/>
              </w:rPr>
              <w:t xml:space="preserve">fomentando </w:t>
            </w:r>
            <w:r w:rsidR="002579D1" w:rsidRPr="0056527D">
              <w:rPr>
                <w:rFonts w:asciiTheme="minorHAnsi" w:hAnsiTheme="minorHAnsi" w:cstheme="minorHAnsi"/>
                <w:sz w:val="18"/>
                <w:szCs w:val="18"/>
              </w:rPr>
              <w:t>las buen</w:t>
            </w:r>
            <w:r w:rsidRPr="0056527D">
              <w:rPr>
                <w:rFonts w:asciiTheme="minorHAnsi" w:hAnsiTheme="minorHAnsi" w:cstheme="minorHAnsi"/>
                <w:sz w:val="18"/>
                <w:szCs w:val="18"/>
              </w:rPr>
              <w:t xml:space="preserve">as prácticas </w:t>
            </w:r>
            <w:r w:rsidR="002579D1" w:rsidRPr="0056527D">
              <w:rPr>
                <w:rFonts w:asciiTheme="minorHAnsi" w:hAnsiTheme="minorHAnsi" w:cstheme="minorHAnsi"/>
                <w:sz w:val="18"/>
                <w:szCs w:val="18"/>
              </w:rPr>
              <w:t>administrativas</w:t>
            </w:r>
            <w:r w:rsidRPr="0056527D">
              <w:rPr>
                <w:rFonts w:asciiTheme="minorHAnsi" w:hAnsiTheme="minorHAnsi" w:cstheme="minorHAnsi"/>
                <w:sz w:val="18"/>
                <w:szCs w:val="18"/>
              </w:rPr>
              <w:t>, educativas</w:t>
            </w:r>
            <w:r w:rsidR="002579D1" w:rsidRPr="0056527D">
              <w:rPr>
                <w:rFonts w:asciiTheme="minorHAnsi" w:hAnsiTheme="minorHAnsi" w:cstheme="minorHAnsi"/>
                <w:sz w:val="18"/>
                <w:szCs w:val="18"/>
              </w:rPr>
              <w:t xml:space="preserve"> y culturales.</w:t>
            </w:r>
          </w:p>
          <w:p w14:paraId="2FA1FB4A" w14:textId="77777777" w:rsidR="00E874B4" w:rsidRPr="0056527D" w:rsidRDefault="00E874B4" w:rsidP="0053449F">
            <w:pPr>
              <w:pStyle w:val="TableParagraph"/>
              <w:ind w:left="107" w:right="107"/>
              <w:rPr>
                <w:rFonts w:asciiTheme="minorHAnsi" w:hAnsiTheme="minorHAnsi" w:cstheme="minorHAnsi"/>
                <w:sz w:val="18"/>
                <w:szCs w:val="18"/>
              </w:rPr>
            </w:pPr>
          </w:p>
          <w:p w14:paraId="74320173" w14:textId="77777777" w:rsidR="00E874B4" w:rsidRPr="0056527D" w:rsidRDefault="00E874B4" w:rsidP="0053449F">
            <w:pPr>
              <w:pStyle w:val="TableParagraph"/>
              <w:ind w:left="107" w:right="107"/>
              <w:rPr>
                <w:rFonts w:asciiTheme="minorHAnsi" w:hAnsiTheme="minorHAnsi" w:cstheme="minorHAnsi"/>
                <w:sz w:val="18"/>
                <w:szCs w:val="18"/>
              </w:rPr>
            </w:pPr>
            <w:r w:rsidRPr="0056527D">
              <w:rPr>
                <w:rFonts w:asciiTheme="minorHAnsi" w:hAnsiTheme="minorHAnsi" w:cstheme="minorHAnsi"/>
                <w:sz w:val="18"/>
                <w:szCs w:val="18"/>
              </w:rPr>
              <w:t>Creación de medios audiovisuales creativos y llamativos para la divulgación de las buenas prácticas educativas al interior de la institución educativa.</w:t>
            </w:r>
          </w:p>
        </w:tc>
        <w:tc>
          <w:tcPr>
            <w:tcW w:w="2229" w:type="dxa"/>
            <w:tcBorders>
              <w:top w:val="single" w:sz="4" w:space="0" w:color="auto"/>
              <w:left w:val="single" w:sz="4" w:space="0" w:color="auto"/>
              <w:bottom w:val="single" w:sz="4" w:space="0" w:color="auto"/>
              <w:right w:val="single" w:sz="4" w:space="0" w:color="auto"/>
            </w:tcBorders>
            <w:shd w:val="clear" w:color="auto" w:fill="CCFFCC"/>
          </w:tcPr>
          <w:p w14:paraId="3D6E8221" w14:textId="77777777" w:rsidR="00FF09DB" w:rsidRPr="0056527D" w:rsidRDefault="008427BD">
            <w:pPr>
              <w:pStyle w:val="TableParagraph"/>
              <w:ind w:left="106" w:right="104"/>
              <w:rPr>
                <w:rFonts w:asciiTheme="minorHAnsi" w:hAnsiTheme="minorHAnsi" w:cstheme="minorHAnsi"/>
                <w:sz w:val="18"/>
                <w:szCs w:val="18"/>
              </w:rPr>
            </w:pPr>
            <w:r w:rsidRPr="0056527D">
              <w:rPr>
                <w:rFonts w:asciiTheme="minorHAnsi" w:hAnsiTheme="minorHAnsi" w:cstheme="minorHAnsi"/>
                <w:sz w:val="18"/>
                <w:szCs w:val="18"/>
              </w:rPr>
              <w:t>A finales del año escolar 20</w:t>
            </w:r>
            <w:r w:rsidR="003B3625" w:rsidRPr="0056527D">
              <w:rPr>
                <w:rFonts w:asciiTheme="minorHAnsi" w:hAnsiTheme="minorHAnsi" w:cstheme="minorHAnsi"/>
                <w:sz w:val="18"/>
                <w:szCs w:val="18"/>
              </w:rPr>
              <w:t>20</w:t>
            </w:r>
            <w:r w:rsidRPr="0056527D">
              <w:rPr>
                <w:rFonts w:asciiTheme="minorHAnsi" w:hAnsiTheme="minorHAnsi" w:cstheme="minorHAnsi"/>
                <w:sz w:val="18"/>
                <w:szCs w:val="18"/>
              </w:rPr>
              <w:t xml:space="preserve"> los departamentos o colectivos de área estarán d</w:t>
            </w:r>
            <w:r w:rsidR="00105145" w:rsidRPr="0056527D">
              <w:rPr>
                <w:rFonts w:asciiTheme="minorHAnsi" w:hAnsiTheme="minorHAnsi" w:cstheme="minorHAnsi"/>
                <w:sz w:val="18"/>
                <w:szCs w:val="18"/>
              </w:rPr>
              <w:t xml:space="preserve">ebidamente institucionalizados y conformados, funcionando </w:t>
            </w:r>
            <w:r w:rsidR="009903AE" w:rsidRPr="0056527D">
              <w:rPr>
                <w:rFonts w:asciiTheme="minorHAnsi" w:hAnsiTheme="minorHAnsi" w:cstheme="minorHAnsi"/>
                <w:sz w:val="18"/>
                <w:szCs w:val="18"/>
              </w:rPr>
              <w:t>con base a cronogramas concertados.</w:t>
            </w:r>
          </w:p>
          <w:p w14:paraId="5382EE73" w14:textId="77777777" w:rsidR="00FF09DB" w:rsidRPr="0056527D" w:rsidRDefault="00FF09DB">
            <w:pPr>
              <w:pStyle w:val="TableParagraph"/>
              <w:ind w:left="106" w:right="104"/>
              <w:rPr>
                <w:rFonts w:asciiTheme="minorHAnsi" w:hAnsiTheme="minorHAnsi" w:cstheme="minorHAnsi"/>
                <w:sz w:val="18"/>
                <w:szCs w:val="18"/>
              </w:rPr>
            </w:pPr>
          </w:p>
          <w:p w14:paraId="61029009" w14:textId="77777777" w:rsidR="00135AEF" w:rsidRPr="0056527D" w:rsidRDefault="002579D1" w:rsidP="009903AE">
            <w:pPr>
              <w:pStyle w:val="TableParagraph"/>
              <w:ind w:left="106" w:right="104"/>
              <w:rPr>
                <w:rFonts w:asciiTheme="minorHAnsi" w:hAnsiTheme="minorHAnsi" w:cstheme="minorHAnsi"/>
                <w:sz w:val="18"/>
                <w:szCs w:val="18"/>
              </w:rPr>
            </w:pPr>
            <w:r w:rsidRPr="0056527D">
              <w:rPr>
                <w:rFonts w:asciiTheme="minorHAnsi" w:hAnsiTheme="minorHAnsi" w:cstheme="minorHAnsi"/>
                <w:sz w:val="18"/>
                <w:szCs w:val="18"/>
              </w:rPr>
              <w:t>A enero de 20</w:t>
            </w:r>
            <w:r w:rsidR="003B3625" w:rsidRPr="0056527D">
              <w:rPr>
                <w:rFonts w:asciiTheme="minorHAnsi" w:hAnsiTheme="minorHAnsi" w:cstheme="minorHAnsi"/>
                <w:sz w:val="18"/>
                <w:szCs w:val="18"/>
              </w:rPr>
              <w:t>20</w:t>
            </w:r>
            <w:r w:rsidR="00135AEF" w:rsidRPr="0056527D">
              <w:rPr>
                <w:rFonts w:asciiTheme="minorHAnsi" w:hAnsiTheme="minorHAnsi" w:cstheme="minorHAnsi"/>
                <w:sz w:val="18"/>
                <w:szCs w:val="18"/>
              </w:rPr>
              <w:t xml:space="preserve"> habrá un amplio conocimiento y apropiación de los principales c</w:t>
            </w:r>
            <w:r w:rsidR="00372A30" w:rsidRPr="0056527D">
              <w:rPr>
                <w:rFonts w:asciiTheme="minorHAnsi" w:hAnsiTheme="minorHAnsi" w:cstheme="minorHAnsi"/>
                <w:sz w:val="18"/>
                <w:szCs w:val="18"/>
              </w:rPr>
              <w:t>omponentes del P.E.I: CULTURA INSTITUCIONAL DEFINIDA, APRENDIDA y EVIDENCIADA.</w:t>
            </w:r>
          </w:p>
          <w:p w14:paraId="3A5C9671" w14:textId="77777777" w:rsidR="00135AEF" w:rsidRPr="0056527D" w:rsidRDefault="00135AEF" w:rsidP="009903AE">
            <w:pPr>
              <w:pStyle w:val="TableParagraph"/>
              <w:ind w:left="106" w:right="104"/>
              <w:rPr>
                <w:rFonts w:asciiTheme="minorHAnsi" w:hAnsiTheme="minorHAnsi" w:cstheme="minorHAnsi"/>
                <w:sz w:val="18"/>
                <w:szCs w:val="18"/>
              </w:rPr>
            </w:pPr>
          </w:p>
          <w:p w14:paraId="0D04397B" w14:textId="77777777" w:rsidR="002579D1" w:rsidRPr="0056527D" w:rsidRDefault="00102DA6" w:rsidP="00102DA6">
            <w:pPr>
              <w:pStyle w:val="TableParagraph"/>
              <w:ind w:left="106" w:right="104"/>
              <w:rPr>
                <w:rFonts w:asciiTheme="minorHAnsi" w:hAnsiTheme="minorHAnsi" w:cstheme="minorHAnsi"/>
                <w:sz w:val="18"/>
                <w:szCs w:val="18"/>
              </w:rPr>
            </w:pPr>
            <w:r w:rsidRPr="0056527D">
              <w:rPr>
                <w:rFonts w:asciiTheme="minorHAnsi" w:hAnsiTheme="minorHAnsi" w:cstheme="minorHAnsi"/>
                <w:sz w:val="18"/>
                <w:szCs w:val="18"/>
              </w:rPr>
              <w:t>Establecer una política institucional en cuanto al otorgamiento de los reconocimientos, estímulos y promoción de los talentos y capacidades de los integrantes de esta institución educativa.</w:t>
            </w:r>
          </w:p>
          <w:p w14:paraId="761DE1A5" w14:textId="77777777" w:rsidR="00102DA6" w:rsidRPr="0056527D" w:rsidRDefault="00102DA6" w:rsidP="00102DA6">
            <w:pPr>
              <w:pStyle w:val="TableParagraph"/>
              <w:ind w:left="106" w:right="104"/>
              <w:rPr>
                <w:rFonts w:asciiTheme="minorHAnsi" w:hAnsiTheme="minorHAnsi" w:cstheme="minorHAnsi"/>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CCFFCC"/>
          </w:tcPr>
          <w:p w14:paraId="73667F75" w14:textId="77777777" w:rsidR="002579D1" w:rsidRPr="0056527D" w:rsidRDefault="00BD2530" w:rsidP="00BD2530">
            <w:pPr>
              <w:pStyle w:val="TableParagraph"/>
              <w:tabs>
                <w:tab w:val="left" w:pos="396"/>
              </w:tabs>
              <w:ind w:right="183"/>
              <w:rPr>
                <w:rFonts w:asciiTheme="minorHAnsi" w:hAnsiTheme="minorHAnsi" w:cstheme="minorHAnsi"/>
                <w:sz w:val="18"/>
                <w:szCs w:val="18"/>
              </w:rPr>
            </w:pPr>
            <w:r w:rsidRPr="0056527D">
              <w:rPr>
                <w:rFonts w:asciiTheme="minorHAnsi" w:hAnsiTheme="minorHAnsi" w:cstheme="minorHAnsi"/>
                <w:sz w:val="18"/>
                <w:szCs w:val="18"/>
              </w:rPr>
              <w:t xml:space="preserve">- </w:t>
            </w:r>
            <w:r w:rsidR="002579D1" w:rsidRPr="0056527D">
              <w:rPr>
                <w:rFonts w:asciiTheme="minorHAnsi" w:hAnsiTheme="minorHAnsi" w:cstheme="minorHAnsi"/>
                <w:sz w:val="18"/>
                <w:szCs w:val="18"/>
              </w:rPr>
              <w:t xml:space="preserve">Porcentaje </w:t>
            </w:r>
            <w:r w:rsidRPr="0056527D">
              <w:rPr>
                <w:rFonts w:asciiTheme="minorHAnsi" w:hAnsiTheme="minorHAnsi" w:cstheme="minorHAnsi"/>
                <w:sz w:val="18"/>
                <w:szCs w:val="18"/>
              </w:rPr>
              <w:t>de departamentos o co</w:t>
            </w:r>
            <w:r w:rsidR="003B3625" w:rsidRPr="0056527D">
              <w:rPr>
                <w:rFonts w:asciiTheme="minorHAnsi" w:hAnsiTheme="minorHAnsi" w:cstheme="minorHAnsi"/>
                <w:sz w:val="18"/>
                <w:szCs w:val="18"/>
              </w:rPr>
              <w:t xml:space="preserve">lectivos de </w:t>
            </w:r>
            <w:r w:rsidRPr="0056527D">
              <w:rPr>
                <w:rFonts w:asciiTheme="minorHAnsi" w:hAnsiTheme="minorHAnsi" w:cstheme="minorHAnsi"/>
                <w:sz w:val="18"/>
                <w:szCs w:val="18"/>
              </w:rPr>
              <w:t>área conformados/</w:t>
            </w:r>
            <w:r w:rsidR="00071C3E" w:rsidRPr="0056527D">
              <w:rPr>
                <w:rFonts w:asciiTheme="minorHAnsi" w:hAnsiTheme="minorHAnsi" w:cstheme="minorHAnsi"/>
                <w:sz w:val="18"/>
                <w:szCs w:val="18"/>
              </w:rPr>
              <w:t xml:space="preserve"># </w:t>
            </w:r>
            <w:r w:rsidRPr="0056527D">
              <w:rPr>
                <w:rFonts w:asciiTheme="minorHAnsi" w:hAnsiTheme="minorHAnsi" w:cstheme="minorHAnsi"/>
                <w:sz w:val="18"/>
                <w:szCs w:val="18"/>
              </w:rPr>
              <w:t>posible</w:t>
            </w:r>
            <w:r w:rsidR="00071C3E" w:rsidRPr="0056527D">
              <w:rPr>
                <w:rFonts w:asciiTheme="minorHAnsi" w:hAnsiTheme="minorHAnsi" w:cstheme="minorHAnsi"/>
                <w:sz w:val="18"/>
                <w:szCs w:val="18"/>
              </w:rPr>
              <w:t xml:space="preserve"> de</w:t>
            </w:r>
            <w:r w:rsidRPr="0056527D">
              <w:rPr>
                <w:rFonts w:asciiTheme="minorHAnsi" w:hAnsiTheme="minorHAnsi" w:cstheme="minorHAnsi"/>
                <w:sz w:val="18"/>
                <w:szCs w:val="18"/>
              </w:rPr>
              <w:t xml:space="preserve"> departamentos o co</w:t>
            </w:r>
            <w:r w:rsidR="003B3625" w:rsidRPr="0056527D">
              <w:rPr>
                <w:rFonts w:asciiTheme="minorHAnsi" w:hAnsiTheme="minorHAnsi" w:cstheme="minorHAnsi"/>
                <w:sz w:val="18"/>
                <w:szCs w:val="18"/>
              </w:rPr>
              <w:t xml:space="preserve">lectivos de </w:t>
            </w:r>
            <w:r w:rsidR="00071C3E" w:rsidRPr="0056527D">
              <w:rPr>
                <w:rFonts w:asciiTheme="minorHAnsi" w:hAnsiTheme="minorHAnsi" w:cstheme="minorHAnsi"/>
                <w:sz w:val="18"/>
                <w:szCs w:val="18"/>
              </w:rPr>
              <w:t>área a conformar.</w:t>
            </w:r>
          </w:p>
          <w:p w14:paraId="3E34A9E9" w14:textId="77777777" w:rsidR="00BD2530" w:rsidRPr="0056527D" w:rsidRDefault="00BD2530" w:rsidP="00BD2530">
            <w:pPr>
              <w:pStyle w:val="TableParagraph"/>
              <w:tabs>
                <w:tab w:val="left" w:pos="396"/>
              </w:tabs>
              <w:ind w:right="183"/>
              <w:rPr>
                <w:rFonts w:asciiTheme="minorHAnsi" w:hAnsiTheme="minorHAnsi" w:cstheme="minorHAnsi"/>
                <w:sz w:val="18"/>
                <w:szCs w:val="18"/>
              </w:rPr>
            </w:pPr>
          </w:p>
          <w:p w14:paraId="0567139C" w14:textId="77777777" w:rsidR="002579D1" w:rsidRPr="0056527D" w:rsidRDefault="00BD2530" w:rsidP="00BD2530">
            <w:pPr>
              <w:pStyle w:val="TableParagraph"/>
              <w:tabs>
                <w:tab w:val="left" w:pos="396"/>
              </w:tabs>
              <w:ind w:right="183"/>
              <w:rPr>
                <w:rFonts w:asciiTheme="minorHAnsi" w:hAnsiTheme="minorHAnsi" w:cstheme="minorHAnsi"/>
                <w:sz w:val="18"/>
                <w:szCs w:val="18"/>
              </w:rPr>
            </w:pPr>
            <w:r w:rsidRPr="0056527D">
              <w:rPr>
                <w:rFonts w:asciiTheme="minorHAnsi" w:hAnsiTheme="minorHAnsi" w:cstheme="minorHAnsi"/>
                <w:sz w:val="18"/>
                <w:szCs w:val="18"/>
              </w:rPr>
              <w:t xml:space="preserve">- </w:t>
            </w:r>
            <w:r w:rsidR="00F60283" w:rsidRPr="0056527D">
              <w:rPr>
                <w:rFonts w:asciiTheme="minorHAnsi" w:hAnsiTheme="minorHAnsi" w:cstheme="minorHAnsi"/>
                <w:sz w:val="18"/>
                <w:szCs w:val="18"/>
              </w:rPr>
              <w:t>Política de incentivos debidamente establecida y divulgada a nivel institucional: resolución rectoral.</w:t>
            </w:r>
          </w:p>
          <w:p w14:paraId="5E67F17B" w14:textId="77777777" w:rsidR="002579D1" w:rsidRPr="0056527D" w:rsidRDefault="002579D1" w:rsidP="0005235D">
            <w:pPr>
              <w:pStyle w:val="Prrafodelista"/>
              <w:rPr>
                <w:rFonts w:asciiTheme="minorHAnsi" w:hAnsiTheme="minorHAnsi" w:cstheme="minorHAnsi"/>
                <w:sz w:val="18"/>
                <w:szCs w:val="18"/>
              </w:rPr>
            </w:pPr>
          </w:p>
          <w:p w14:paraId="54A7E329" w14:textId="77777777" w:rsidR="002579D1" w:rsidRPr="0056527D" w:rsidRDefault="00B3706A" w:rsidP="00B3706A">
            <w:pPr>
              <w:pStyle w:val="TableParagraph"/>
              <w:tabs>
                <w:tab w:val="left" w:pos="396"/>
              </w:tabs>
              <w:ind w:right="263"/>
              <w:rPr>
                <w:rFonts w:asciiTheme="minorHAnsi" w:hAnsiTheme="minorHAnsi" w:cstheme="minorHAnsi"/>
                <w:sz w:val="18"/>
                <w:szCs w:val="18"/>
              </w:rPr>
            </w:pPr>
            <w:r w:rsidRPr="0056527D">
              <w:rPr>
                <w:rFonts w:asciiTheme="minorHAnsi" w:hAnsiTheme="minorHAnsi" w:cstheme="minorHAnsi"/>
                <w:sz w:val="18"/>
                <w:szCs w:val="18"/>
              </w:rPr>
              <w:t xml:space="preserve">- </w:t>
            </w:r>
            <w:r w:rsidR="002B10BB" w:rsidRPr="0056527D">
              <w:rPr>
                <w:rFonts w:asciiTheme="minorHAnsi" w:hAnsiTheme="minorHAnsi" w:cstheme="minorHAnsi"/>
                <w:sz w:val="18"/>
                <w:szCs w:val="18"/>
              </w:rPr>
              <w:t xml:space="preserve">Número </w:t>
            </w:r>
            <w:r w:rsidR="002579D1" w:rsidRPr="0056527D">
              <w:rPr>
                <w:rFonts w:asciiTheme="minorHAnsi" w:hAnsiTheme="minorHAnsi" w:cstheme="minorHAnsi"/>
                <w:sz w:val="18"/>
                <w:szCs w:val="18"/>
              </w:rPr>
              <w:t xml:space="preserve">de los miembros de la comunidad que han recibido reconocimientos e incentivos </w:t>
            </w:r>
            <w:r w:rsidR="002B10BB" w:rsidRPr="0056527D">
              <w:rPr>
                <w:rFonts w:asciiTheme="minorHAnsi" w:hAnsiTheme="minorHAnsi" w:cstheme="minorHAnsi"/>
                <w:sz w:val="18"/>
                <w:szCs w:val="18"/>
              </w:rPr>
              <w:t>institucionales por los méritos alcanzados.</w:t>
            </w:r>
          </w:p>
          <w:p w14:paraId="47C26FD0" w14:textId="77777777" w:rsidR="002579D1" w:rsidRPr="0056527D" w:rsidRDefault="002579D1" w:rsidP="001172F8">
            <w:pPr>
              <w:pStyle w:val="TableParagraph"/>
              <w:tabs>
                <w:tab w:val="left" w:pos="396"/>
              </w:tabs>
              <w:ind w:right="263"/>
              <w:rPr>
                <w:rFonts w:asciiTheme="minorHAnsi" w:hAnsiTheme="minorHAnsi" w:cstheme="minorHAnsi"/>
                <w:sz w:val="18"/>
                <w:szCs w:val="18"/>
              </w:rPr>
            </w:pPr>
          </w:p>
          <w:p w14:paraId="09486930" w14:textId="77777777" w:rsidR="002579D1" w:rsidRPr="0056527D" w:rsidRDefault="001172F8" w:rsidP="001172F8">
            <w:pPr>
              <w:pStyle w:val="TableParagraph"/>
              <w:tabs>
                <w:tab w:val="left" w:pos="396"/>
              </w:tabs>
              <w:ind w:right="263"/>
              <w:rPr>
                <w:rFonts w:asciiTheme="minorHAnsi" w:hAnsiTheme="minorHAnsi" w:cstheme="minorHAnsi"/>
                <w:sz w:val="18"/>
                <w:szCs w:val="18"/>
              </w:rPr>
            </w:pPr>
            <w:r w:rsidRPr="0056527D">
              <w:rPr>
                <w:rFonts w:asciiTheme="minorHAnsi" w:hAnsiTheme="minorHAnsi" w:cstheme="minorHAnsi"/>
                <w:sz w:val="18"/>
                <w:szCs w:val="18"/>
              </w:rPr>
              <w:t>- Medios de divulgación de las buenas prácticas educativas.</w:t>
            </w:r>
          </w:p>
          <w:p w14:paraId="39F81C1F" w14:textId="77777777" w:rsidR="001172F8" w:rsidRPr="0056527D" w:rsidRDefault="001172F8" w:rsidP="001172F8">
            <w:pPr>
              <w:pStyle w:val="TableParagraph"/>
              <w:tabs>
                <w:tab w:val="left" w:pos="396"/>
              </w:tabs>
              <w:ind w:right="263"/>
              <w:rPr>
                <w:rFonts w:asciiTheme="minorHAnsi" w:hAnsiTheme="minorHAnsi" w:cstheme="minorHAnsi"/>
                <w:sz w:val="18"/>
                <w:szCs w:val="18"/>
              </w:rPr>
            </w:pPr>
          </w:p>
          <w:p w14:paraId="7E5BA840" w14:textId="77777777" w:rsidR="002579D1" w:rsidRPr="0056527D" w:rsidRDefault="002579D1" w:rsidP="001172F8">
            <w:pPr>
              <w:pStyle w:val="TableParagraph"/>
              <w:tabs>
                <w:tab w:val="left" w:pos="396"/>
              </w:tabs>
              <w:ind w:right="263"/>
              <w:rPr>
                <w:rFonts w:asciiTheme="minorHAnsi" w:hAnsiTheme="minorHAnsi" w:cstheme="minorHAnsi"/>
                <w:sz w:val="18"/>
                <w:szCs w:val="18"/>
              </w:rPr>
            </w:pPr>
          </w:p>
        </w:tc>
        <w:tc>
          <w:tcPr>
            <w:tcW w:w="2552" w:type="dxa"/>
            <w:tcBorders>
              <w:top w:val="single" w:sz="4" w:space="0" w:color="auto"/>
              <w:left w:val="single" w:sz="4" w:space="0" w:color="auto"/>
              <w:bottom w:val="single" w:sz="4" w:space="0" w:color="auto"/>
              <w:right w:val="single" w:sz="4" w:space="0" w:color="auto"/>
            </w:tcBorders>
            <w:shd w:val="clear" w:color="auto" w:fill="CCFFCC"/>
          </w:tcPr>
          <w:p w14:paraId="1D529B09" w14:textId="77777777" w:rsidR="00617BAA" w:rsidRPr="0056527D" w:rsidRDefault="00336D32" w:rsidP="00336D32">
            <w:pPr>
              <w:pStyle w:val="TableParagraph"/>
              <w:ind w:right="18"/>
              <w:rPr>
                <w:rFonts w:asciiTheme="minorHAnsi" w:hAnsiTheme="minorHAnsi" w:cstheme="minorHAnsi"/>
                <w:sz w:val="18"/>
                <w:szCs w:val="18"/>
              </w:rPr>
            </w:pPr>
            <w:r w:rsidRPr="0056527D">
              <w:rPr>
                <w:rFonts w:asciiTheme="minorHAnsi" w:hAnsiTheme="minorHAnsi" w:cstheme="minorHAnsi"/>
                <w:sz w:val="18"/>
                <w:szCs w:val="18"/>
              </w:rPr>
              <w:t xml:space="preserve">- </w:t>
            </w:r>
            <w:r w:rsidR="00617BAA" w:rsidRPr="0056527D">
              <w:rPr>
                <w:rFonts w:asciiTheme="minorHAnsi" w:hAnsiTheme="minorHAnsi" w:cstheme="minorHAnsi"/>
                <w:sz w:val="18"/>
                <w:szCs w:val="18"/>
              </w:rPr>
              <w:t>Rec</w:t>
            </w:r>
            <w:r w:rsidRPr="0056527D">
              <w:rPr>
                <w:rFonts w:asciiTheme="minorHAnsi" w:hAnsiTheme="minorHAnsi" w:cstheme="minorHAnsi"/>
                <w:sz w:val="18"/>
                <w:szCs w:val="18"/>
              </w:rPr>
              <w:t xml:space="preserve">onformación </w:t>
            </w:r>
            <w:r w:rsidR="00617BAA" w:rsidRPr="0056527D">
              <w:rPr>
                <w:rFonts w:asciiTheme="minorHAnsi" w:hAnsiTheme="minorHAnsi" w:cstheme="minorHAnsi"/>
                <w:sz w:val="18"/>
                <w:szCs w:val="18"/>
              </w:rPr>
              <w:t xml:space="preserve">y legalización </w:t>
            </w:r>
            <w:r w:rsidRPr="0056527D">
              <w:rPr>
                <w:rFonts w:asciiTheme="minorHAnsi" w:hAnsiTheme="minorHAnsi" w:cstheme="minorHAnsi"/>
                <w:sz w:val="18"/>
                <w:szCs w:val="18"/>
              </w:rPr>
              <w:t>de los departamentos o comités de área.</w:t>
            </w:r>
          </w:p>
          <w:p w14:paraId="05125E72" w14:textId="77777777" w:rsidR="00617BAA" w:rsidRPr="0056527D" w:rsidRDefault="00617BAA" w:rsidP="00336D32">
            <w:pPr>
              <w:pStyle w:val="TableParagraph"/>
              <w:ind w:right="18"/>
              <w:rPr>
                <w:rFonts w:asciiTheme="minorHAnsi" w:hAnsiTheme="minorHAnsi" w:cstheme="minorHAnsi"/>
                <w:sz w:val="18"/>
                <w:szCs w:val="18"/>
              </w:rPr>
            </w:pPr>
          </w:p>
          <w:p w14:paraId="2CBDFB68" w14:textId="77777777" w:rsidR="00617BAA" w:rsidRPr="0056527D" w:rsidRDefault="00617BAA" w:rsidP="00336D32">
            <w:pPr>
              <w:pStyle w:val="TableParagraph"/>
              <w:ind w:right="18"/>
              <w:rPr>
                <w:rFonts w:asciiTheme="minorHAnsi" w:hAnsiTheme="minorHAnsi" w:cstheme="minorHAnsi"/>
                <w:sz w:val="18"/>
                <w:szCs w:val="18"/>
              </w:rPr>
            </w:pPr>
            <w:r w:rsidRPr="0056527D">
              <w:rPr>
                <w:rFonts w:asciiTheme="minorHAnsi" w:hAnsiTheme="minorHAnsi" w:cstheme="minorHAnsi"/>
                <w:sz w:val="18"/>
                <w:szCs w:val="18"/>
              </w:rPr>
              <w:t xml:space="preserve">-  </w:t>
            </w:r>
            <w:r w:rsidR="003B3E0C" w:rsidRPr="0056527D">
              <w:rPr>
                <w:rFonts w:asciiTheme="minorHAnsi" w:hAnsiTheme="minorHAnsi" w:cstheme="minorHAnsi"/>
                <w:sz w:val="18"/>
                <w:szCs w:val="18"/>
              </w:rPr>
              <w:t>Conformación del Equipo de comunicaciones para sistematizar y difundir las buenas prácticas educativas institucionales.</w:t>
            </w:r>
          </w:p>
          <w:p w14:paraId="0F627CE8" w14:textId="77777777" w:rsidR="00336D32" w:rsidRPr="0056527D" w:rsidRDefault="00336D32" w:rsidP="00336D32">
            <w:pPr>
              <w:pStyle w:val="TableParagraph"/>
              <w:ind w:right="18"/>
              <w:rPr>
                <w:rFonts w:asciiTheme="minorHAnsi" w:hAnsiTheme="minorHAnsi" w:cstheme="minorHAnsi"/>
                <w:sz w:val="18"/>
                <w:szCs w:val="18"/>
              </w:rPr>
            </w:pPr>
          </w:p>
          <w:p w14:paraId="505E85A1" w14:textId="77777777" w:rsidR="00EC456E" w:rsidRPr="0056527D" w:rsidRDefault="00EC456E" w:rsidP="00EC456E">
            <w:pPr>
              <w:pStyle w:val="TableParagraph"/>
              <w:rPr>
                <w:rFonts w:asciiTheme="minorHAnsi" w:hAnsiTheme="minorHAnsi" w:cstheme="minorHAnsi"/>
                <w:sz w:val="18"/>
                <w:szCs w:val="18"/>
              </w:rPr>
            </w:pPr>
            <w:r w:rsidRPr="0056527D">
              <w:rPr>
                <w:rFonts w:asciiTheme="minorHAnsi" w:hAnsiTheme="minorHAnsi" w:cstheme="minorHAnsi"/>
                <w:sz w:val="18"/>
                <w:szCs w:val="18"/>
              </w:rPr>
              <w:t>- Creación de incentivos y estímulos institucionales para los diferentes estamentos de la comunidad educativa, por parte del consejo académico.</w:t>
            </w:r>
          </w:p>
          <w:p w14:paraId="553957EA" w14:textId="77777777" w:rsidR="00EC456E" w:rsidRPr="0056527D" w:rsidRDefault="00EC456E" w:rsidP="00336D32">
            <w:pPr>
              <w:pStyle w:val="TableParagraph"/>
              <w:ind w:right="18"/>
              <w:rPr>
                <w:rFonts w:asciiTheme="minorHAnsi" w:hAnsiTheme="minorHAnsi" w:cstheme="minorHAnsi"/>
                <w:sz w:val="18"/>
                <w:szCs w:val="18"/>
              </w:rPr>
            </w:pPr>
          </w:p>
          <w:p w14:paraId="13EE9177" w14:textId="77777777" w:rsidR="002579D1" w:rsidRPr="0056527D" w:rsidRDefault="00EC456E" w:rsidP="005C66A7">
            <w:pPr>
              <w:pStyle w:val="TableParagraph"/>
              <w:ind w:right="18"/>
              <w:rPr>
                <w:rFonts w:asciiTheme="minorHAnsi" w:hAnsiTheme="minorHAnsi" w:cstheme="minorHAnsi"/>
                <w:b/>
                <w:i/>
                <w:sz w:val="18"/>
                <w:szCs w:val="18"/>
              </w:rPr>
            </w:pPr>
            <w:r w:rsidRPr="0056527D">
              <w:rPr>
                <w:rFonts w:asciiTheme="minorHAnsi" w:hAnsiTheme="minorHAnsi" w:cstheme="minorHAnsi"/>
                <w:sz w:val="18"/>
                <w:szCs w:val="18"/>
              </w:rPr>
              <w:t xml:space="preserve">- </w:t>
            </w:r>
            <w:r w:rsidR="002579D1" w:rsidRPr="0056527D">
              <w:rPr>
                <w:rFonts w:asciiTheme="minorHAnsi" w:hAnsiTheme="minorHAnsi" w:cstheme="minorHAnsi"/>
                <w:sz w:val="18"/>
                <w:szCs w:val="18"/>
              </w:rPr>
              <w:t>Establecimiento de criterios claros para determinar el merecedor del incentivo.</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14:paraId="424F3375" w14:textId="77777777" w:rsidR="002579D1" w:rsidRPr="0056527D" w:rsidRDefault="002579D1" w:rsidP="00243E21">
            <w:pPr>
              <w:pStyle w:val="TableParagraph"/>
              <w:ind w:left="108" w:right="249"/>
              <w:jc w:val="center"/>
              <w:rPr>
                <w:rFonts w:asciiTheme="minorHAnsi" w:hAnsiTheme="minorHAnsi" w:cstheme="minorHAnsi"/>
                <w:b/>
                <w:i/>
                <w:sz w:val="18"/>
                <w:szCs w:val="18"/>
              </w:rPr>
            </w:pPr>
            <w:r w:rsidRPr="0056527D">
              <w:rPr>
                <w:rFonts w:asciiTheme="minorHAnsi" w:hAnsiTheme="minorHAnsi" w:cstheme="minorHAnsi"/>
                <w:sz w:val="18"/>
                <w:szCs w:val="18"/>
              </w:rPr>
              <w:t>A diciembre de 20</w:t>
            </w:r>
            <w:r w:rsidR="00243E21" w:rsidRPr="0056527D">
              <w:rPr>
                <w:rFonts w:asciiTheme="minorHAnsi" w:hAnsiTheme="minorHAnsi" w:cstheme="minorHAnsi"/>
                <w:sz w:val="18"/>
                <w:szCs w:val="18"/>
              </w:rPr>
              <w:t>20</w:t>
            </w:r>
            <w:r w:rsidRPr="0056527D">
              <w:rPr>
                <w:rFonts w:asciiTheme="minorHAnsi" w:hAnsiTheme="minorHAnsi" w:cstheme="minorHAnsi"/>
                <w:sz w:val="18"/>
                <w:szCs w:val="18"/>
              </w:rPr>
              <w:t xml:space="preserve"> la meta se </w:t>
            </w:r>
            <w:r w:rsidR="00243E21" w:rsidRPr="0056527D">
              <w:rPr>
                <w:rFonts w:asciiTheme="minorHAnsi" w:hAnsiTheme="minorHAnsi" w:cstheme="minorHAnsi"/>
                <w:sz w:val="18"/>
                <w:szCs w:val="18"/>
              </w:rPr>
              <w:t xml:space="preserve">cabrá cumplido en un </w:t>
            </w:r>
            <w:r w:rsidR="006D3747" w:rsidRPr="0056527D">
              <w:rPr>
                <w:rFonts w:asciiTheme="minorHAnsi" w:hAnsiTheme="minorHAnsi" w:cstheme="minorHAnsi"/>
                <w:sz w:val="18"/>
                <w:szCs w:val="18"/>
              </w:rPr>
              <w:t>100</w:t>
            </w:r>
            <w:r w:rsidRPr="0056527D">
              <w:rPr>
                <w:rFonts w:asciiTheme="minorHAnsi" w:hAnsiTheme="minorHAnsi" w:cstheme="minorHAnsi"/>
                <w:sz w:val="18"/>
                <w:szCs w:val="18"/>
              </w:rPr>
              <w:t>%.</w:t>
            </w:r>
          </w:p>
        </w:tc>
        <w:tc>
          <w:tcPr>
            <w:tcW w:w="1696" w:type="dxa"/>
            <w:tcBorders>
              <w:top w:val="single" w:sz="4" w:space="0" w:color="auto"/>
              <w:left w:val="single" w:sz="4" w:space="0" w:color="auto"/>
              <w:bottom w:val="single" w:sz="4" w:space="0" w:color="auto"/>
              <w:right w:val="single" w:sz="4" w:space="0" w:color="auto"/>
            </w:tcBorders>
            <w:shd w:val="clear" w:color="auto" w:fill="CCFFCC"/>
            <w:vAlign w:val="center"/>
          </w:tcPr>
          <w:p w14:paraId="7375F64D" w14:textId="77777777" w:rsidR="002579D1" w:rsidRPr="0056527D" w:rsidRDefault="002579D1" w:rsidP="00BA3565">
            <w:pPr>
              <w:pStyle w:val="TableParagraph"/>
              <w:ind w:left="109" w:right="334"/>
              <w:jc w:val="center"/>
              <w:rPr>
                <w:rFonts w:asciiTheme="minorHAnsi" w:hAnsiTheme="minorHAnsi" w:cstheme="minorHAnsi"/>
                <w:sz w:val="18"/>
                <w:szCs w:val="18"/>
              </w:rPr>
            </w:pPr>
            <w:r w:rsidRPr="0056527D">
              <w:rPr>
                <w:rFonts w:asciiTheme="minorHAnsi" w:hAnsiTheme="minorHAnsi" w:cstheme="minorHAnsi"/>
                <w:sz w:val="18"/>
                <w:szCs w:val="18"/>
              </w:rPr>
              <w:t>Directivos docentes, Consejo Directivo, Co</w:t>
            </w:r>
            <w:r w:rsidR="00BA3565" w:rsidRPr="0056527D">
              <w:rPr>
                <w:rFonts w:asciiTheme="minorHAnsi" w:hAnsiTheme="minorHAnsi" w:cstheme="minorHAnsi"/>
                <w:sz w:val="18"/>
                <w:szCs w:val="18"/>
              </w:rPr>
              <w:t>nsejo Académico.</w:t>
            </w:r>
          </w:p>
        </w:tc>
        <w:tc>
          <w:tcPr>
            <w:tcW w:w="1989" w:type="dxa"/>
            <w:tcBorders>
              <w:top w:val="single" w:sz="4" w:space="0" w:color="auto"/>
              <w:left w:val="single" w:sz="4" w:space="0" w:color="auto"/>
              <w:bottom w:val="single" w:sz="4" w:space="0" w:color="auto"/>
              <w:right w:val="single" w:sz="4" w:space="0" w:color="auto"/>
            </w:tcBorders>
            <w:shd w:val="clear" w:color="auto" w:fill="CCFFCC"/>
            <w:vAlign w:val="center"/>
          </w:tcPr>
          <w:p w14:paraId="0F76F045" w14:textId="77777777" w:rsidR="002579D1" w:rsidRPr="0056527D" w:rsidRDefault="00BE1384" w:rsidP="00023C77">
            <w:pPr>
              <w:pStyle w:val="TableParagraph"/>
              <w:ind w:left="109" w:right="43"/>
              <w:jc w:val="center"/>
              <w:rPr>
                <w:rFonts w:asciiTheme="minorHAnsi" w:hAnsiTheme="minorHAnsi" w:cstheme="minorHAnsi"/>
                <w:sz w:val="18"/>
                <w:szCs w:val="18"/>
              </w:rPr>
            </w:pPr>
            <w:r w:rsidRPr="0056527D">
              <w:rPr>
                <w:rFonts w:asciiTheme="minorHAnsi" w:hAnsiTheme="minorHAnsi" w:cstheme="minorHAnsi"/>
                <w:sz w:val="18"/>
                <w:szCs w:val="18"/>
              </w:rPr>
              <w:t>Divulgar los propósitos establecidos como estrategia de mejoramiento continuo.</w:t>
            </w:r>
          </w:p>
        </w:tc>
        <w:tc>
          <w:tcPr>
            <w:tcW w:w="1560" w:type="dxa"/>
            <w:tcBorders>
              <w:top w:val="single" w:sz="4" w:space="0" w:color="auto"/>
              <w:left w:val="single" w:sz="4" w:space="0" w:color="auto"/>
              <w:bottom w:val="single" w:sz="4" w:space="0" w:color="auto"/>
            </w:tcBorders>
            <w:shd w:val="clear" w:color="auto" w:fill="CCFFCC"/>
            <w:vAlign w:val="center"/>
          </w:tcPr>
          <w:p w14:paraId="60EC4A20" w14:textId="77777777" w:rsidR="002579D1" w:rsidRPr="0056527D" w:rsidRDefault="004B79F3" w:rsidP="00BA3565">
            <w:pPr>
              <w:pStyle w:val="TableParagraph"/>
              <w:spacing w:line="270" w:lineRule="exact"/>
              <w:ind w:left="109"/>
              <w:jc w:val="center"/>
              <w:rPr>
                <w:rFonts w:asciiTheme="minorHAnsi" w:hAnsiTheme="minorHAnsi" w:cstheme="minorHAnsi"/>
                <w:sz w:val="18"/>
                <w:szCs w:val="18"/>
              </w:rPr>
            </w:pPr>
            <w:r w:rsidRPr="0056527D">
              <w:rPr>
                <w:rFonts w:asciiTheme="minorHAnsi" w:hAnsiTheme="minorHAnsi" w:cstheme="minorHAnsi"/>
                <w:sz w:val="20"/>
                <w:szCs w:val="20"/>
              </w:rPr>
              <w:t>De enero de 2020 a  diciembre de 2020</w:t>
            </w:r>
          </w:p>
        </w:tc>
      </w:tr>
    </w:tbl>
    <w:p w14:paraId="54722C44" w14:textId="77777777" w:rsidR="00D047E6" w:rsidRPr="0056527D" w:rsidRDefault="00D047E6">
      <w:pPr>
        <w:rPr>
          <w:rFonts w:asciiTheme="minorHAnsi" w:hAnsiTheme="minorHAnsi" w:cstheme="minorHAnsi"/>
          <w:sz w:val="2"/>
          <w:szCs w:val="2"/>
        </w:rPr>
        <w:sectPr w:rsidR="00D047E6" w:rsidRPr="0056527D">
          <w:pgSz w:w="20160" w:h="12240" w:orient="landscape"/>
          <w:pgMar w:top="2160" w:right="1000" w:bottom="280" w:left="600" w:header="422" w:footer="0" w:gutter="0"/>
          <w:cols w:space="720"/>
        </w:sectPr>
      </w:pPr>
    </w:p>
    <w:p w14:paraId="3B19227E" w14:textId="77777777" w:rsidR="00205C4A" w:rsidRPr="0056527D" w:rsidRDefault="00D311AD" w:rsidP="00205C4A">
      <w:pPr>
        <w:pStyle w:val="Textoindependiente"/>
        <w:spacing w:before="191"/>
        <w:ind w:left="816"/>
        <w:rPr>
          <w:rFonts w:asciiTheme="minorHAnsi" w:hAnsiTheme="minorHAnsi" w:cstheme="minorHAnsi"/>
          <w:i w:val="0"/>
          <w:w w:val="90"/>
          <w:sz w:val="28"/>
          <w:szCs w:val="28"/>
        </w:rPr>
      </w:pPr>
      <w:r w:rsidRPr="0056527D">
        <w:rPr>
          <w:rFonts w:asciiTheme="minorHAnsi" w:hAnsiTheme="minorHAnsi" w:cstheme="minorHAnsi"/>
          <w:i w:val="0"/>
          <w:w w:val="90"/>
          <w:sz w:val="28"/>
          <w:szCs w:val="28"/>
        </w:rPr>
        <w:lastRenderedPageBreak/>
        <w:t>5</w:t>
      </w:r>
      <w:r w:rsidR="00832DA2" w:rsidRPr="0056527D">
        <w:rPr>
          <w:rFonts w:asciiTheme="minorHAnsi" w:hAnsiTheme="minorHAnsi" w:cstheme="minorHAnsi"/>
          <w:i w:val="0"/>
          <w:w w:val="90"/>
          <w:sz w:val="28"/>
          <w:szCs w:val="28"/>
        </w:rPr>
        <w:t>_</w:t>
      </w:r>
      <w:r w:rsidR="00205C4A" w:rsidRPr="0056527D">
        <w:rPr>
          <w:rFonts w:asciiTheme="minorHAnsi" w:hAnsiTheme="minorHAnsi" w:cstheme="minorHAnsi"/>
          <w:i w:val="0"/>
          <w:w w:val="90"/>
          <w:sz w:val="28"/>
          <w:szCs w:val="28"/>
        </w:rPr>
        <w:t>GESTIÓN DIRECTIVA</w:t>
      </w:r>
    </w:p>
    <w:p w14:paraId="4E4D03EE" w14:textId="77777777" w:rsidR="00D047E6" w:rsidRPr="0056527D" w:rsidRDefault="00E16734" w:rsidP="00205C4A">
      <w:pPr>
        <w:spacing w:before="191"/>
        <w:ind w:left="816"/>
        <w:rPr>
          <w:rFonts w:asciiTheme="minorHAnsi" w:hAnsiTheme="minorHAnsi" w:cstheme="minorHAnsi"/>
          <w:w w:val="90"/>
        </w:rPr>
      </w:pPr>
      <w:r w:rsidRPr="0056527D">
        <w:rPr>
          <w:rFonts w:asciiTheme="minorHAnsi" w:hAnsiTheme="minorHAnsi" w:cstheme="minorHAnsi"/>
          <w:b/>
          <w:w w:val="90"/>
        </w:rPr>
        <w:t>PROCESO:</w:t>
      </w:r>
      <w:r w:rsidRPr="0056527D">
        <w:rPr>
          <w:rFonts w:asciiTheme="minorHAnsi" w:hAnsiTheme="minorHAnsi" w:cstheme="minorHAnsi"/>
          <w:w w:val="90"/>
        </w:rPr>
        <w:t xml:space="preserve"> Clima escolar</w:t>
      </w:r>
      <w:r w:rsidR="00205C4A" w:rsidRPr="0056527D">
        <w:rPr>
          <w:rFonts w:asciiTheme="minorHAnsi" w:hAnsiTheme="minorHAnsi" w:cstheme="minorHAnsi"/>
          <w:b/>
          <w:i/>
          <w:w w:val="90"/>
        </w:rPr>
        <w:t xml:space="preserve"> - </w:t>
      </w:r>
      <w:r w:rsidRPr="0056527D">
        <w:rPr>
          <w:rFonts w:asciiTheme="minorHAnsi" w:hAnsiTheme="minorHAnsi" w:cstheme="minorHAnsi"/>
          <w:b/>
          <w:w w:val="90"/>
        </w:rPr>
        <w:t>COMPONENTE</w:t>
      </w:r>
      <w:r w:rsidRPr="0056527D">
        <w:rPr>
          <w:rFonts w:asciiTheme="minorHAnsi" w:hAnsiTheme="minorHAnsi" w:cstheme="minorHAnsi"/>
          <w:b/>
          <w:i/>
          <w:w w:val="90"/>
        </w:rPr>
        <w:t xml:space="preserve">: </w:t>
      </w:r>
      <w:r w:rsidRPr="0056527D">
        <w:rPr>
          <w:rFonts w:asciiTheme="minorHAnsi" w:hAnsiTheme="minorHAnsi" w:cstheme="minorHAnsi"/>
          <w:w w:val="90"/>
        </w:rPr>
        <w:t>Pertenencia y participación, ambiente físico, inducción a los nuevos estudiantes, motivación hacia el aprendizaje, bienestar del alumno, manejo de conflictos.</w:t>
      </w:r>
      <w:r w:rsidR="001A1223" w:rsidRPr="0056527D">
        <w:rPr>
          <w:rFonts w:asciiTheme="minorHAnsi" w:hAnsiTheme="minorHAnsi" w:cstheme="minorHAnsi"/>
          <w:w w:val="90"/>
        </w:rPr>
        <w:t xml:space="preserve"> </w:t>
      </w:r>
      <w:r w:rsidR="001A1223" w:rsidRPr="0056527D">
        <w:rPr>
          <w:rFonts w:asciiTheme="minorHAnsi" w:hAnsiTheme="minorHAnsi" w:cstheme="minorHAnsi"/>
          <w:b/>
          <w:w w:val="90"/>
        </w:rPr>
        <w:t>VALORACIÓN</w:t>
      </w:r>
      <w:r w:rsidR="001A1223" w:rsidRPr="0056527D">
        <w:rPr>
          <w:rFonts w:asciiTheme="minorHAnsi" w:hAnsiTheme="minorHAnsi" w:cstheme="minorHAnsi"/>
          <w:w w:val="90"/>
        </w:rPr>
        <w:t>: APROPIACIÓN.</w:t>
      </w:r>
    </w:p>
    <w:tbl>
      <w:tblPr>
        <w:tblStyle w:val="TableNormal"/>
        <w:tblW w:w="1786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1985"/>
        <w:gridCol w:w="3119"/>
        <w:gridCol w:w="3260"/>
        <w:gridCol w:w="1701"/>
        <w:gridCol w:w="1701"/>
        <w:gridCol w:w="2529"/>
        <w:gridCol w:w="14"/>
        <w:gridCol w:w="1568"/>
      </w:tblGrid>
      <w:tr w:rsidR="00832DA2" w:rsidRPr="0056527D" w14:paraId="338A5A4B" w14:textId="77777777" w:rsidTr="002C2C9F">
        <w:trPr>
          <w:trHeight w:val="53"/>
        </w:trPr>
        <w:tc>
          <w:tcPr>
            <w:tcW w:w="1984" w:type="dxa"/>
            <w:shd w:val="clear" w:color="auto" w:fill="92D050"/>
            <w:vAlign w:val="center"/>
          </w:tcPr>
          <w:p w14:paraId="7B9C9839" w14:textId="77777777" w:rsidR="00832DA2" w:rsidRPr="0056527D" w:rsidRDefault="00832DA2"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OBJETIVOS POR GESTIÓN</w:t>
            </w:r>
          </w:p>
        </w:tc>
        <w:tc>
          <w:tcPr>
            <w:tcW w:w="1985" w:type="dxa"/>
            <w:shd w:val="clear" w:color="auto" w:fill="92D050"/>
            <w:vAlign w:val="center"/>
          </w:tcPr>
          <w:p w14:paraId="4188CFF2" w14:textId="77777777" w:rsidR="00832DA2" w:rsidRPr="0056527D" w:rsidRDefault="00832DA2"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METAS</w:t>
            </w:r>
          </w:p>
        </w:tc>
        <w:tc>
          <w:tcPr>
            <w:tcW w:w="3119" w:type="dxa"/>
            <w:shd w:val="clear" w:color="auto" w:fill="92D050"/>
            <w:vAlign w:val="center"/>
          </w:tcPr>
          <w:p w14:paraId="389E5FE4" w14:textId="77777777" w:rsidR="00832DA2" w:rsidRPr="0056527D" w:rsidRDefault="00832DA2" w:rsidP="00AF3706">
            <w:pPr>
              <w:pStyle w:val="TableParagraph"/>
              <w:ind w:left="143"/>
              <w:jc w:val="center"/>
              <w:rPr>
                <w:rFonts w:asciiTheme="minorHAnsi" w:hAnsiTheme="minorHAnsi" w:cstheme="minorHAnsi"/>
                <w:b/>
                <w:sz w:val="20"/>
                <w:szCs w:val="20"/>
              </w:rPr>
            </w:pPr>
            <w:r w:rsidRPr="0056527D">
              <w:rPr>
                <w:rFonts w:asciiTheme="minorHAnsi" w:hAnsiTheme="minorHAnsi" w:cstheme="minorHAnsi"/>
                <w:b/>
                <w:sz w:val="20"/>
                <w:szCs w:val="20"/>
              </w:rPr>
              <w:t>INDICADORES</w:t>
            </w:r>
          </w:p>
        </w:tc>
        <w:tc>
          <w:tcPr>
            <w:tcW w:w="3260" w:type="dxa"/>
            <w:shd w:val="clear" w:color="auto" w:fill="92D050"/>
            <w:vAlign w:val="center"/>
          </w:tcPr>
          <w:p w14:paraId="2ED173AA" w14:textId="77777777" w:rsidR="00832DA2" w:rsidRPr="0056527D" w:rsidRDefault="00832DA2"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ACCIONES</w:t>
            </w:r>
          </w:p>
        </w:tc>
        <w:tc>
          <w:tcPr>
            <w:tcW w:w="1701" w:type="dxa"/>
            <w:shd w:val="clear" w:color="auto" w:fill="92D050"/>
            <w:vAlign w:val="center"/>
          </w:tcPr>
          <w:p w14:paraId="344EFF53" w14:textId="77777777" w:rsidR="00832DA2" w:rsidRPr="0056527D" w:rsidRDefault="007254D1" w:rsidP="007254D1">
            <w:pPr>
              <w:pStyle w:val="TableParagraph"/>
              <w:ind w:left="232" w:right="225"/>
              <w:jc w:val="center"/>
              <w:rPr>
                <w:rFonts w:asciiTheme="minorHAnsi" w:hAnsiTheme="minorHAnsi" w:cstheme="minorHAnsi"/>
                <w:b/>
                <w:sz w:val="20"/>
                <w:szCs w:val="20"/>
              </w:rPr>
            </w:pPr>
            <w:r w:rsidRPr="0056527D">
              <w:rPr>
                <w:rFonts w:asciiTheme="minorHAnsi" w:hAnsiTheme="minorHAnsi" w:cstheme="minorHAnsi"/>
                <w:b/>
                <w:sz w:val="20"/>
                <w:szCs w:val="20"/>
              </w:rPr>
              <w:t xml:space="preserve">% </w:t>
            </w:r>
            <w:r w:rsidR="00832DA2" w:rsidRPr="0056527D">
              <w:rPr>
                <w:rFonts w:asciiTheme="minorHAnsi" w:hAnsiTheme="minorHAnsi" w:cstheme="minorHAnsi"/>
                <w:b/>
                <w:sz w:val="20"/>
                <w:szCs w:val="20"/>
              </w:rPr>
              <w:t>DE AVANCE - ACCIONES</w:t>
            </w:r>
          </w:p>
        </w:tc>
        <w:tc>
          <w:tcPr>
            <w:tcW w:w="1701" w:type="dxa"/>
            <w:shd w:val="clear" w:color="auto" w:fill="92D050"/>
            <w:vAlign w:val="center"/>
          </w:tcPr>
          <w:p w14:paraId="55A5E054" w14:textId="77777777" w:rsidR="00832DA2" w:rsidRPr="0056527D" w:rsidRDefault="00832DA2"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RESPONSABLE</w:t>
            </w:r>
          </w:p>
        </w:tc>
        <w:tc>
          <w:tcPr>
            <w:tcW w:w="2529" w:type="dxa"/>
            <w:shd w:val="clear" w:color="auto" w:fill="92D050"/>
            <w:vAlign w:val="center"/>
          </w:tcPr>
          <w:p w14:paraId="579BD3CD" w14:textId="77777777" w:rsidR="00832DA2" w:rsidRPr="0056527D" w:rsidRDefault="00832DA2"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TAREAS</w:t>
            </w:r>
          </w:p>
        </w:tc>
        <w:tc>
          <w:tcPr>
            <w:tcW w:w="1582" w:type="dxa"/>
            <w:gridSpan w:val="2"/>
            <w:shd w:val="clear" w:color="auto" w:fill="92D050"/>
            <w:vAlign w:val="center"/>
          </w:tcPr>
          <w:p w14:paraId="10193EC9" w14:textId="77777777" w:rsidR="00832DA2" w:rsidRPr="0056527D" w:rsidRDefault="00832DA2" w:rsidP="000773EB">
            <w:pPr>
              <w:pStyle w:val="TableParagraph"/>
              <w:spacing w:before="154"/>
              <w:ind w:right="252"/>
              <w:jc w:val="center"/>
              <w:rPr>
                <w:rFonts w:asciiTheme="minorHAnsi" w:hAnsiTheme="minorHAnsi" w:cstheme="minorHAnsi"/>
                <w:b/>
                <w:sz w:val="20"/>
                <w:szCs w:val="20"/>
              </w:rPr>
            </w:pPr>
            <w:r w:rsidRPr="0056527D">
              <w:rPr>
                <w:rFonts w:asciiTheme="minorHAnsi" w:hAnsiTheme="minorHAnsi" w:cstheme="minorHAnsi"/>
                <w:b/>
                <w:sz w:val="20"/>
                <w:szCs w:val="20"/>
              </w:rPr>
              <w:t xml:space="preserve">INICIO y </w:t>
            </w:r>
            <w:r w:rsidR="000773EB" w:rsidRPr="0056527D">
              <w:rPr>
                <w:rFonts w:asciiTheme="minorHAnsi" w:hAnsiTheme="minorHAnsi" w:cstheme="minorHAnsi"/>
                <w:b/>
                <w:sz w:val="20"/>
                <w:szCs w:val="20"/>
              </w:rPr>
              <w:t xml:space="preserve">  </w:t>
            </w:r>
            <w:r w:rsidRPr="0056527D">
              <w:rPr>
                <w:rFonts w:asciiTheme="minorHAnsi" w:hAnsiTheme="minorHAnsi" w:cstheme="minorHAnsi"/>
                <w:b/>
                <w:sz w:val="20"/>
                <w:szCs w:val="20"/>
              </w:rPr>
              <w:t>TERMINACIÓN</w:t>
            </w:r>
          </w:p>
        </w:tc>
      </w:tr>
      <w:tr w:rsidR="00832DA2" w:rsidRPr="0056527D" w14:paraId="6963154C" w14:textId="77777777" w:rsidTr="00C94EA3">
        <w:trPr>
          <w:cantSplit/>
          <w:trHeight w:val="4679"/>
        </w:trPr>
        <w:tc>
          <w:tcPr>
            <w:tcW w:w="1984" w:type="dxa"/>
            <w:tcBorders>
              <w:top w:val="single" w:sz="4" w:space="0" w:color="auto"/>
            </w:tcBorders>
            <w:shd w:val="clear" w:color="auto" w:fill="CCFFCC"/>
          </w:tcPr>
          <w:p w14:paraId="5DB6CEB4" w14:textId="77777777" w:rsidR="00832DA2" w:rsidRPr="0056527D" w:rsidRDefault="00832DA2" w:rsidP="00832DA2">
            <w:pPr>
              <w:pStyle w:val="TableParagraph"/>
              <w:spacing w:before="9"/>
              <w:rPr>
                <w:rFonts w:asciiTheme="minorHAnsi" w:hAnsiTheme="minorHAnsi" w:cstheme="minorHAnsi"/>
                <w:b/>
                <w:i/>
                <w:sz w:val="14"/>
                <w:szCs w:val="14"/>
              </w:rPr>
            </w:pPr>
          </w:p>
          <w:p w14:paraId="4924B8F7" w14:textId="77777777" w:rsidR="00832DA2" w:rsidRPr="0056527D" w:rsidRDefault="00832DA2" w:rsidP="00ED44EC">
            <w:pPr>
              <w:pStyle w:val="TableParagraph"/>
              <w:ind w:left="107" w:right="131"/>
              <w:rPr>
                <w:rFonts w:asciiTheme="minorHAnsi" w:hAnsiTheme="minorHAnsi" w:cstheme="minorHAnsi"/>
                <w:sz w:val="20"/>
                <w:szCs w:val="20"/>
              </w:rPr>
            </w:pPr>
            <w:r w:rsidRPr="0056527D">
              <w:rPr>
                <w:rFonts w:asciiTheme="minorHAnsi" w:hAnsiTheme="minorHAnsi" w:cstheme="minorHAnsi"/>
                <w:sz w:val="20"/>
                <w:szCs w:val="20"/>
              </w:rPr>
              <w:t>Mejorar el clima institucional a través del fortalecimiento de l</w:t>
            </w:r>
            <w:r w:rsidR="00ED44EC" w:rsidRPr="0056527D">
              <w:rPr>
                <w:rFonts w:asciiTheme="minorHAnsi" w:hAnsiTheme="minorHAnsi" w:cstheme="minorHAnsi"/>
                <w:sz w:val="20"/>
                <w:szCs w:val="20"/>
              </w:rPr>
              <w:t>as estrategias pedagógicas establecidas a nivel del comité de convivencia escolar y el desarrollo de los proyectos pedagógicos institucionales.</w:t>
            </w:r>
          </w:p>
        </w:tc>
        <w:tc>
          <w:tcPr>
            <w:tcW w:w="1985" w:type="dxa"/>
            <w:tcBorders>
              <w:top w:val="single" w:sz="4" w:space="0" w:color="auto"/>
            </w:tcBorders>
            <w:shd w:val="clear" w:color="auto" w:fill="CCFFCC"/>
          </w:tcPr>
          <w:p w14:paraId="20D8B2F3" w14:textId="77777777" w:rsidR="00832DA2" w:rsidRPr="0056527D" w:rsidRDefault="00832DA2" w:rsidP="00832DA2">
            <w:pPr>
              <w:pStyle w:val="TableParagraph"/>
              <w:spacing w:before="9"/>
              <w:rPr>
                <w:rFonts w:asciiTheme="minorHAnsi" w:hAnsiTheme="minorHAnsi" w:cstheme="minorHAnsi"/>
                <w:b/>
                <w:i/>
                <w:sz w:val="14"/>
                <w:szCs w:val="14"/>
              </w:rPr>
            </w:pPr>
          </w:p>
          <w:p w14:paraId="3455D83D" w14:textId="77777777" w:rsidR="00007342" w:rsidRPr="0056527D" w:rsidRDefault="00007342" w:rsidP="00007342">
            <w:pPr>
              <w:pStyle w:val="TableParagraph"/>
              <w:ind w:left="107" w:right="109"/>
              <w:rPr>
                <w:rFonts w:asciiTheme="minorHAnsi" w:hAnsiTheme="minorHAnsi" w:cstheme="minorHAnsi"/>
                <w:sz w:val="16"/>
                <w:szCs w:val="16"/>
              </w:rPr>
            </w:pPr>
            <w:r w:rsidRPr="0056527D">
              <w:rPr>
                <w:rFonts w:asciiTheme="minorHAnsi" w:hAnsiTheme="minorHAnsi" w:cstheme="minorHAnsi"/>
                <w:sz w:val="16"/>
                <w:szCs w:val="16"/>
              </w:rPr>
              <w:t>A enero de 20</w:t>
            </w:r>
            <w:r w:rsidR="004B79F3" w:rsidRPr="0056527D">
              <w:rPr>
                <w:rFonts w:asciiTheme="minorHAnsi" w:hAnsiTheme="minorHAnsi" w:cstheme="minorHAnsi"/>
                <w:sz w:val="16"/>
                <w:szCs w:val="16"/>
              </w:rPr>
              <w:t>20</w:t>
            </w:r>
            <w:r w:rsidR="00832DA2" w:rsidRPr="0056527D">
              <w:rPr>
                <w:rFonts w:asciiTheme="minorHAnsi" w:hAnsiTheme="minorHAnsi" w:cstheme="minorHAnsi"/>
                <w:sz w:val="16"/>
                <w:szCs w:val="16"/>
              </w:rPr>
              <w:t xml:space="preserve"> </w:t>
            </w:r>
            <w:r w:rsidRPr="0056527D">
              <w:rPr>
                <w:rFonts w:asciiTheme="minorHAnsi" w:hAnsiTheme="minorHAnsi" w:cstheme="minorHAnsi"/>
                <w:sz w:val="16"/>
                <w:szCs w:val="16"/>
              </w:rPr>
              <w:t>se habrán implementado y fortalecido las políticas institucionales que conllevan al mejoramiento de los ambientes de aprendizaje.</w:t>
            </w:r>
          </w:p>
          <w:p w14:paraId="5C556C55" w14:textId="77777777" w:rsidR="00007342" w:rsidRPr="0056527D" w:rsidRDefault="00007342" w:rsidP="00007342">
            <w:pPr>
              <w:pStyle w:val="TableParagraph"/>
              <w:ind w:left="107" w:right="109"/>
              <w:rPr>
                <w:rFonts w:asciiTheme="minorHAnsi" w:hAnsiTheme="minorHAnsi" w:cstheme="minorHAnsi"/>
                <w:sz w:val="16"/>
                <w:szCs w:val="16"/>
              </w:rPr>
            </w:pPr>
          </w:p>
          <w:p w14:paraId="5429E05B" w14:textId="77777777" w:rsidR="00832DA2" w:rsidRPr="0056527D" w:rsidRDefault="00850AD4" w:rsidP="00850AD4">
            <w:pPr>
              <w:pStyle w:val="TableParagraph"/>
              <w:ind w:left="107" w:right="109"/>
              <w:rPr>
                <w:rFonts w:asciiTheme="minorHAnsi" w:hAnsiTheme="minorHAnsi" w:cstheme="minorHAnsi"/>
                <w:sz w:val="16"/>
                <w:szCs w:val="16"/>
              </w:rPr>
            </w:pPr>
            <w:r w:rsidRPr="0056527D">
              <w:rPr>
                <w:rFonts w:asciiTheme="minorHAnsi" w:hAnsiTheme="minorHAnsi" w:cstheme="minorHAnsi"/>
                <w:sz w:val="16"/>
                <w:szCs w:val="16"/>
              </w:rPr>
              <w:t>Diseñar e implementar dos proyectos pedagógicos nuevos que apunten a brindar mejores condiciones para el desarrollo del talento y las habilidades del estudiante, así como su formación en los valores institucionales.</w:t>
            </w:r>
          </w:p>
          <w:p w14:paraId="6590D6FA" w14:textId="77777777" w:rsidR="00F47BE7" w:rsidRPr="0056527D" w:rsidRDefault="00F47BE7" w:rsidP="00850AD4">
            <w:pPr>
              <w:pStyle w:val="TableParagraph"/>
              <w:ind w:left="107" w:right="109"/>
              <w:rPr>
                <w:rFonts w:asciiTheme="minorHAnsi" w:hAnsiTheme="minorHAnsi" w:cstheme="minorHAnsi"/>
                <w:sz w:val="16"/>
                <w:szCs w:val="16"/>
              </w:rPr>
            </w:pPr>
          </w:p>
          <w:p w14:paraId="00941F73" w14:textId="77777777" w:rsidR="00850AD4" w:rsidRPr="0056527D" w:rsidRDefault="00F47BE7" w:rsidP="00F47BE7">
            <w:pPr>
              <w:pStyle w:val="TableParagraph"/>
              <w:ind w:left="107" w:right="109"/>
              <w:rPr>
                <w:rFonts w:asciiTheme="minorHAnsi" w:hAnsiTheme="minorHAnsi" w:cstheme="minorHAnsi"/>
                <w:sz w:val="16"/>
                <w:szCs w:val="16"/>
              </w:rPr>
            </w:pPr>
            <w:r w:rsidRPr="0056527D">
              <w:rPr>
                <w:rFonts w:asciiTheme="minorHAnsi" w:hAnsiTheme="minorHAnsi" w:cstheme="minorHAnsi"/>
                <w:sz w:val="16"/>
                <w:szCs w:val="16"/>
              </w:rPr>
              <w:t>Divulgación de las rutas de atención y solución de los conflictos inherentes a la convivencia escolar.</w:t>
            </w:r>
          </w:p>
          <w:p w14:paraId="4D871E19" w14:textId="77777777" w:rsidR="007325AD" w:rsidRPr="0056527D" w:rsidRDefault="007325AD" w:rsidP="00F47BE7">
            <w:pPr>
              <w:pStyle w:val="TableParagraph"/>
              <w:ind w:left="107" w:right="109"/>
              <w:rPr>
                <w:rFonts w:asciiTheme="minorHAnsi" w:hAnsiTheme="minorHAnsi" w:cstheme="minorHAnsi"/>
                <w:sz w:val="16"/>
                <w:szCs w:val="16"/>
              </w:rPr>
            </w:pPr>
          </w:p>
          <w:p w14:paraId="539A7C13" w14:textId="77777777" w:rsidR="007325AD" w:rsidRPr="0056527D" w:rsidRDefault="007325AD" w:rsidP="00F47BE7">
            <w:pPr>
              <w:pStyle w:val="TableParagraph"/>
              <w:ind w:left="107" w:right="109"/>
              <w:rPr>
                <w:rFonts w:asciiTheme="minorHAnsi" w:hAnsiTheme="minorHAnsi" w:cstheme="minorHAnsi"/>
                <w:sz w:val="20"/>
                <w:szCs w:val="20"/>
              </w:rPr>
            </w:pPr>
            <w:r w:rsidRPr="0056527D">
              <w:rPr>
                <w:rFonts w:asciiTheme="minorHAnsi" w:hAnsiTheme="minorHAnsi" w:cstheme="minorHAnsi"/>
                <w:sz w:val="16"/>
                <w:szCs w:val="16"/>
              </w:rPr>
              <w:t>Realizar inversiones económicas en el mejoramiento de las condiciones físicas y de dotación de la infraestructura de las sedes.</w:t>
            </w:r>
          </w:p>
        </w:tc>
        <w:tc>
          <w:tcPr>
            <w:tcW w:w="3119" w:type="dxa"/>
            <w:tcBorders>
              <w:top w:val="single" w:sz="4" w:space="0" w:color="auto"/>
            </w:tcBorders>
            <w:shd w:val="clear" w:color="auto" w:fill="CCFFCC"/>
          </w:tcPr>
          <w:p w14:paraId="6896C5C8" w14:textId="77777777" w:rsidR="00832DA2" w:rsidRPr="0056527D" w:rsidRDefault="00832DA2" w:rsidP="00832DA2">
            <w:pPr>
              <w:pStyle w:val="TableParagraph"/>
              <w:spacing w:before="9"/>
              <w:rPr>
                <w:rFonts w:asciiTheme="minorHAnsi" w:hAnsiTheme="minorHAnsi" w:cstheme="minorHAnsi"/>
                <w:b/>
                <w:i/>
                <w:sz w:val="14"/>
                <w:szCs w:val="14"/>
              </w:rPr>
            </w:pPr>
          </w:p>
          <w:p w14:paraId="7B2E8489" w14:textId="77777777" w:rsidR="00832DA2" w:rsidRPr="0056527D" w:rsidRDefault="002A62F2" w:rsidP="00832DA2">
            <w:pPr>
              <w:pStyle w:val="TableParagraph"/>
              <w:numPr>
                <w:ilvl w:val="0"/>
                <w:numId w:val="21"/>
              </w:numPr>
              <w:tabs>
                <w:tab w:val="left" w:pos="396"/>
              </w:tabs>
              <w:ind w:right="100"/>
              <w:rPr>
                <w:rFonts w:asciiTheme="minorHAnsi" w:hAnsiTheme="minorHAnsi" w:cstheme="minorHAnsi"/>
                <w:sz w:val="14"/>
                <w:szCs w:val="14"/>
              </w:rPr>
            </w:pPr>
            <w:r w:rsidRPr="0056527D">
              <w:rPr>
                <w:rFonts w:asciiTheme="minorHAnsi" w:hAnsiTheme="minorHAnsi" w:cstheme="minorHAnsi"/>
                <w:sz w:val="14"/>
                <w:szCs w:val="14"/>
              </w:rPr>
              <w:t>Número</w:t>
            </w:r>
            <w:r w:rsidR="00832DA2" w:rsidRPr="0056527D">
              <w:rPr>
                <w:rFonts w:asciiTheme="minorHAnsi" w:hAnsiTheme="minorHAnsi" w:cstheme="minorHAnsi"/>
                <w:sz w:val="14"/>
                <w:szCs w:val="14"/>
              </w:rPr>
              <w:t xml:space="preserve"> de los miembros de la comunidad en los cuales se realizó la </w:t>
            </w:r>
            <w:r w:rsidRPr="0056527D">
              <w:rPr>
                <w:rFonts w:asciiTheme="minorHAnsi" w:hAnsiTheme="minorHAnsi" w:cstheme="minorHAnsi"/>
                <w:sz w:val="14"/>
                <w:szCs w:val="14"/>
              </w:rPr>
              <w:t>s</w:t>
            </w:r>
            <w:r w:rsidR="00832DA2" w:rsidRPr="0056527D">
              <w:rPr>
                <w:rFonts w:asciiTheme="minorHAnsi" w:hAnsiTheme="minorHAnsi" w:cstheme="minorHAnsi"/>
                <w:sz w:val="14"/>
                <w:szCs w:val="14"/>
              </w:rPr>
              <w:t>ocializac</w:t>
            </w:r>
            <w:r w:rsidRPr="0056527D">
              <w:rPr>
                <w:rFonts w:asciiTheme="minorHAnsi" w:hAnsiTheme="minorHAnsi" w:cstheme="minorHAnsi"/>
                <w:sz w:val="14"/>
                <w:szCs w:val="14"/>
              </w:rPr>
              <w:t xml:space="preserve">ión del horizonte institucional </w:t>
            </w:r>
            <w:r w:rsidR="00832DA2" w:rsidRPr="0056527D">
              <w:rPr>
                <w:rFonts w:asciiTheme="minorHAnsi" w:hAnsiTheme="minorHAnsi" w:cstheme="minorHAnsi"/>
                <w:sz w:val="14"/>
                <w:szCs w:val="14"/>
              </w:rPr>
              <w:t>con el fin de fortalecer el sentido de pertenencia,</w:t>
            </w:r>
            <w:r w:rsidR="00832DA2" w:rsidRPr="0056527D">
              <w:rPr>
                <w:rFonts w:asciiTheme="minorHAnsi" w:hAnsiTheme="minorHAnsi" w:cstheme="minorHAnsi"/>
                <w:spacing w:val="-11"/>
                <w:sz w:val="14"/>
                <w:szCs w:val="14"/>
              </w:rPr>
              <w:t xml:space="preserve"> </w:t>
            </w:r>
            <w:r w:rsidRPr="0056527D">
              <w:rPr>
                <w:rFonts w:asciiTheme="minorHAnsi" w:hAnsiTheme="minorHAnsi" w:cstheme="minorHAnsi"/>
                <w:sz w:val="14"/>
                <w:szCs w:val="14"/>
              </w:rPr>
              <w:t xml:space="preserve">la motivación y participación/Número de integrantes de la comunidad educativa. </w:t>
            </w:r>
          </w:p>
          <w:p w14:paraId="429F77C7" w14:textId="77777777" w:rsidR="00832DA2" w:rsidRPr="0056527D" w:rsidRDefault="00832DA2" w:rsidP="00832DA2">
            <w:pPr>
              <w:pStyle w:val="TableParagraph"/>
              <w:spacing w:before="10"/>
              <w:rPr>
                <w:rFonts w:asciiTheme="minorHAnsi" w:hAnsiTheme="minorHAnsi" w:cstheme="minorHAnsi"/>
                <w:b/>
                <w:i/>
                <w:sz w:val="14"/>
                <w:szCs w:val="14"/>
              </w:rPr>
            </w:pPr>
          </w:p>
          <w:p w14:paraId="7AC2D871" w14:textId="77777777" w:rsidR="00832DA2" w:rsidRPr="0056527D" w:rsidRDefault="00832DA2" w:rsidP="00832DA2">
            <w:pPr>
              <w:pStyle w:val="TableParagraph"/>
              <w:numPr>
                <w:ilvl w:val="0"/>
                <w:numId w:val="21"/>
              </w:numPr>
              <w:tabs>
                <w:tab w:val="left" w:pos="396"/>
              </w:tabs>
              <w:ind w:right="222"/>
              <w:rPr>
                <w:rFonts w:asciiTheme="minorHAnsi" w:hAnsiTheme="minorHAnsi" w:cstheme="minorHAnsi"/>
                <w:sz w:val="14"/>
                <w:szCs w:val="14"/>
              </w:rPr>
            </w:pPr>
            <w:r w:rsidRPr="0056527D">
              <w:rPr>
                <w:rFonts w:asciiTheme="minorHAnsi" w:hAnsiTheme="minorHAnsi" w:cstheme="minorHAnsi"/>
                <w:sz w:val="14"/>
                <w:szCs w:val="14"/>
              </w:rPr>
              <w:t>Porcentaje de las sedes</w:t>
            </w:r>
            <w:r w:rsidRPr="0056527D">
              <w:rPr>
                <w:rFonts w:asciiTheme="minorHAnsi" w:hAnsiTheme="minorHAnsi" w:cstheme="minorHAnsi"/>
                <w:spacing w:val="-7"/>
                <w:sz w:val="14"/>
                <w:szCs w:val="14"/>
              </w:rPr>
              <w:t xml:space="preserve"> </w:t>
            </w:r>
            <w:r w:rsidRPr="0056527D">
              <w:rPr>
                <w:rFonts w:asciiTheme="minorHAnsi" w:hAnsiTheme="minorHAnsi" w:cstheme="minorHAnsi"/>
                <w:sz w:val="14"/>
                <w:szCs w:val="14"/>
              </w:rPr>
              <w:t>sobr</w:t>
            </w:r>
            <w:r w:rsidR="0049778F" w:rsidRPr="0056527D">
              <w:rPr>
                <w:rFonts w:asciiTheme="minorHAnsi" w:hAnsiTheme="minorHAnsi" w:cstheme="minorHAnsi"/>
                <w:sz w:val="14"/>
                <w:szCs w:val="14"/>
              </w:rPr>
              <w:t>e</w:t>
            </w:r>
            <w:r w:rsidRPr="0056527D">
              <w:rPr>
                <w:rFonts w:asciiTheme="minorHAnsi" w:hAnsiTheme="minorHAnsi" w:cstheme="minorHAnsi"/>
                <w:sz w:val="14"/>
                <w:szCs w:val="14"/>
              </w:rPr>
              <w:t xml:space="preserve"> las cuales se implementó</w:t>
            </w:r>
            <w:r w:rsidR="0049778F" w:rsidRPr="0056527D">
              <w:rPr>
                <w:rFonts w:asciiTheme="minorHAnsi" w:hAnsiTheme="minorHAnsi" w:cstheme="minorHAnsi"/>
                <w:sz w:val="14"/>
                <w:szCs w:val="14"/>
              </w:rPr>
              <w:t xml:space="preserve"> el m</w:t>
            </w:r>
            <w:r w:rsidRPr="0056527D">
              <w:rPr>
                <w:rFonts w:asciiTheme="minorHAnsi" w:hAnsiTheme="minorHAnsi" w:cstheme="minorHAnsi"/>
                <w:spacing w:val="-1"/>
                <w:sz w:val="14"/>
                <w:szCs w:val="14"/>
              </w:rPr>
              <w:t xml:space="preserve">ejoramiento </w:t>
            </w:r>
            <w:r w:rsidRPr="0056527D">
              <w:rPr>
                <w:rFonts w:asciiTheme="minorHAnsi" w:hAnsiTheme="minorHAnsi" w:cstheme="minorHAnsi"/>
                <w:sz w:val="14"/>
                <w:szCs w:val="14"/>
              </w:rPr>
              <w:t>de la</w:t>
            </w:r>
            <w:r w:rsidRPr="0056527D">
              <w:rPr>
                <w:rFonts w:asciiTheme="minorHAnsi" w:hAnsiTheme="minorHAnsi" w:cstheme="minorHAnsi"/>
                <w:spacing w:val="-6"/>
                <w:sz w:val="14"/>
                <w:szCs w:val="14"/>
              </w:rPr>
              <w:t xml:space="preserve"> </w:t>
            </w:r>
            <w:r w:rsidRPr="0056527D">
              <w:rPr>
                <w:rFonts w:asciiTheme="minorHAnsi" w:hAnsiTheme="minorHAnsi" w:cstheme="minorHAnsi"/>
                <w:sz w:val="14"/>
                <w:szCs w:val="14"/>
              </w:rPr>
              <w:t>planta física, mobiliario y dotación de recursos didácticos y tecnológicos.</w:t>
            </w:r>
          </w:p>
          <w:p w14:paraId="1FF66E60" w14:textId="77777777" w:rsidR="00832DA2" w:rsidRPr="0056527D" w:rsidRDefault="00832DA2" w:rsidP="00832DA2">
            <w:pPr>
              <w:pStyle w:val="TableParagraph"/>
              <w:spacing w:before="5"/>
              <w:rPr>
                <w:rFonts w:asciiTheme="minorHAnsi" w:hAnsiTheme="minorHAnsi" w:cstheme="minorHAnsi"/>
                <w:sz w:val="14"/>
                <w:szCs w:val="14"/>
              </w:rPr>
            </w:pPr>
          </w:p>
          <w:p w14:paraId="4BF50E26" w14:textId="77777777" w:rsidR="00832DA2" w:rsidRPr="0056527D" w:rsidRDefault="00832DA2" w:rsidP="00832DA2">
            <w:pPr>
              <w:pStyle w:val="TableParagraph"/>
              <w:numPr>
                <w:ilvl w:val="0"/>
                <w:numId w:val="20"/>
              </w:numPr>
              <w:tabs>
                <w:tab w:val="left" w:pos="396"/>
              </w:tabs>
              <w:ind w:right="156"/>
              <w:rPr>
                <w:rFonts w:asciiTheme="minorHAnsi" w:hAnsiTheme="minorHAnsi" w:cstheme="minorHAnsi"/>
                <w:sz w:val="14"/>
                <w:szCs w:val="14"/>
              </w:rPr>
            </w:pPr>
            <w:r w:rsidRPr="0056527D">
              <w:rPr>
                <w:rFonts w:asciiTheme="minorHAnsi" w:hAnsiTheme="minorHAnsi" w:cstheme="minorHAnsi"/>
                <w:sz w:val="14"/>
                <w:szCs w:val="14"/>
              </w:rPr>
              <w:t>Porcentaje de los docentes que se apropiaron e implementaron diversas estrategias</w:t>
            </w:r>
            <w:r w:rsidRPr="0056527D">
              <w:rPr>
                <w:rFonts w:asciiTheme="minorHAnsi" w:hAnsiTheme="minorHAnsi" w:cstheme="minorHAnsi"/>
                <w:spacing w:val="-10"/>
                <w:sz w:val="14"/>
                <w:szCs w:val="14"/>
              </w:rPr>
              <w:t xml:space="preserve"> </w:t>
            </w:r>
            <w:r w:rsidRPr="0056527D">
              <w:rPr>
                <w:rFonts w:asciiTheme="minorHAnsi" w:hAnsiTheme="minorHAnsi" w:cstheme="minorHAnsi"/>
                <w:sz w:val="14"/>
                <w:szCs w:val="14"/>
              </w:rPr>
              <w:t>de enseñanza que gener</w:t>
            </w:r>
            <w:r w:rsidR="00F60DF9" w:rsidRPr="0056527D">
              <w:rPr>
                <w:rFonts w:asciiTheme="minorHAnsi" w:hAnsiTheme="minorHAnsi" w:cstheme="minorHAnsi"/>
                <w:sz w:val="14"/>
                <w:szCs w:val="14"/>
              </w:rPr>
              <w:t>aron</w:t>
            </w:r>
            <w:r w:rsidRPr="0056527D">
              <w:rPr>
                <w:rFonts w:asciiTheme="minorHAnsi" w:hAnsiTheme="minorHAnsi" w:cstheme="minorHAnsi"/>
                <w:sz w:val="14"/>
                <w:szCs w:val="14"/>
              </w:rPr>
              <w:t xml:space="preserve"> motivación hacia el aprendizaje </w:t>
            </w:r>
            <w:r w:rsidR="00F60DF9" w:rsidRPr="0056527D">
              <w:rPr>
                <w:rFonts w:asciiTheme="minorHAnsi" w:hAnsiTheme="minorHAnsi" w:cstheme="minorHAnsi"/>
                <w:sz w:val="14"/>
                <w:szCs w:val="14"/>
              </w:rPr>
              <w:t xml:space="preserve">y la sana convivencia entre los </w:t>
            </w:r>
            <w:r w:rsidRPr="0056527D">
              <w:rPr>
                <w:rFonts w:asciiTheme="minorHAnsi" w:hAnsiTheme="minorHAnsi" w:cstheme="minorHAnsi"/>
                <w:sz w:val="14"/>
                <w:szCs w:val="14"/>
              </w:rPr>
              <w:t>estudiantes.</w:t>
            </w:r>
          </w:p>
          <w:p w14:paraId="132CA744" w14:textId="77777777" w:rsidR="00832DA2" w:rsidRPr="0056527D" w:rsidRDefault="00832DA2" w:rsidP="00832DA2">
            <w:pPr>
              <w:pStyle w:val="TableParagraph"/>
              <w:spacing w:before="11"/>
              <w:rPr>
                <w:rFonts w:asciiTheme="minorHAnsi" w:hAnsiTheme="minorHAnsi" w:cstheme="minorHAnsi"/>
                <w:sz w:val="14"/>
                <w:szCs w:val="14"/>
              </w:rPr>
            </w:pPr>
          </w:p>
          <w:p w14:paraId="33199EEA" w14:textId="77777777" w:rsidR="00BB75A5" w:rsidRPr="0056527D" w:rsidRDefault="00BB75A5" w:rsidP="00BB75A5">
            <w:pPr>
              <w:pStyle w:val="TableParagraph"/>
              <w:numPr>
                <w:ilvl w:val="0"/>
                <w:numId w:val="20"/>
              </w:numPr>
              <w:tabs>
                <w:tab w:val="left" w:pos="452"/>
              </w:tabs>
              <w:ind w:right="124"/>
              <w:rPr>
                <w:rFonts w:asciiTheme="minorHAnsi" w:hAnsiTheme="minorHAnsi" w:cstheme="minorHAnsi"/>
                <w:sz w:val="20"/>
                <w:szCs w:val="20"/>
              </w:rPr>
            </w:pPr>
            <w:r w:rsidRPr="0056527D">
              <w:rPr>
                <w:rFonts w:asciiTheme="minorHAnsi" w:hAnsiTheme="minorHAnsi" w:cstheme="minorHAnsi"/>
                <w:sz w:val="14"/>
                <w:szCs w:val="14"/>
              </w:rPr>
              <w:t>Disminución significativa en el número de situaciones tipo II y III a nivel institucional.</w:t>
            </w:r>
          </w:p>
          <w:p w14:paraId="78F24E39" w14:textId="77777777" w:rsidR="00BB75A5" w:rsidRPr="0056527D" w:rsidRDefault="00BB75A5" w:rsidP="00BB75A5">
            <w:pPr>
              <w:pStyle w:val="Prrafodelista"/>
              <w:rPr>
                <w:rFonts w:asciiTheme="minorHAnsi" w:hAnsiTheme="minorHAnsi" w:cstheme="minorHAnsi"/>
                <w:sz w:val="14"/>
                <w:szCs w:val="14"/>
              </w:rPr>
            </w:pPr>
          </w:p>
          <w:p w14:paraId="02AFCB09" w14:textId="77777777" w:rsidR="00832DA2" w:rsidRPr="0056527D" w:rsidRDefault="00BB75A5" w:rsidP="00BB75A5">
            <w:pPr>
              <w:pStyle w:val="TableParagraph"/>
              <w:numPr>
                <w:ilvl w:val="0"/>
                <w:numId w:val="20"/>
              </w:numPr>
              <w:tabs>
                <w:tab w:val="left" w:pos="452"/>
              </w:tabs>
              <w:ind w:right="124"/>
              <w:rPr>
                <w:rFonts w:asciiTheme="minorHAnsi" w:hAnsiTheme="minorHAnsi" w:cstheme="minorHAnsi"/>
                <w:sz w:val="20"/>
                <w:szCs w:val="20"/>
              </w:rPr>
            </w:pPr>
            <w:r w:rsidRPr="0056527D">
              <w:rPr>
                <w:rFonts w:asciiTheme="minorHAnsi" w:hAnsiTheme="minorHAnsi" w:cstheme="minorHAnsi"/>
                <w:sz w:val="14"/>
                <w:szCs w:val="14"/>
              </w:rPr>
              <w:t>Creación del gobierno estudiantil como estrategia de participación y sana convivencia institucional.</w:t>
            </w:r>
          </w:p>
          <w:p w14:paraId="2D0CC228" w14:textId="77777777" w:rsidR="000F57FE" w:rsidRPr="0056527D" w:rsidRDefault="000F57FE" w:rsidP="000F57FE">
            <w:pPr>
              <w:pStyle w:val="Prrafodelista"/>
              <w:rPr>
                <w:rFonts w:asciiTheme="minorHAnsi" w:hAnsiTheme="minorHAnsi" w:cstheme="minorHAnsi"/>
                <w:sz w:val="20"/>
                <w:szCs w:val="20"/>
              </w:rPr>
            </w:pPr>
          </w:p>
          <w:p w14:paraId="5D81409D" w14:textId="77777777" w:rsidR="000F57FE" w:rsidRPr="0056527D" w:rsidRDefault="000F57FE" w:rsidP="00BB75A5">
            <w:pPr>
              <w:pStyle w:val="TableParagraph"/>
              <w:numPr>
                <w:ilvl w:val="0"/>
                <w:numId w:val="20"/>
              </w:numPr>
              <w:tabs>
                <w:tab w:val="left" w:pos="452"/>
              </w:tabs>
              <w:ind w:right="124"/>
              <w:rPr>
                <w:rFonts w:asciiTheme="minorHAnsi" w:hAnsiTheme="minorHAnsi" w:cstheme="minorHAnsi"/>
                <w:sz w:val="20"/>
                <w:szCs w:val="20"/>
              </w:rPr>
            </w:pPr>
            <w:r w:rsidRPr="0056527D">
              <w:rPr>
                <w:rFonts w:asciiTheme="minorHAnsi" w:hAnsiTheme="minorHAnsi" w:cstheme="minorHAnsi"/>
                <w:sz w:val="14"/>
                <w:szCs w:val="14"/>
              </w:rPr>
              <w:t>Vinculación de la institución educativa Manzanares en el proyecto de “Escuela Saludable y Tienda Saludable”.</w:t>
            </w:r>
          </w:p>
        </w:tc>
        <w:tc>
          <w:tcPr>
            <w:tcW w:w="3260" w:type="dxa"/>
            <w:tcBorders>
              <w:top w:val="single" w:sz="4" w:space="0" w:color="auto"/>
            </w:tcBorders>
            <w:shd w:val="clear" w:color="auto" w:fill="CCFFCC"/>
          </w:tcPr>
          <w:p w14:paraId="4298ADD6" w14:textId="77777777" w:rsidR="00832DA2" w:rsidRPr="0056527D" w:rsidRDefault="00832DA2" w:rsidP="00832DA2">
            <w:pPr>
              <w:pStyle w:val="TableParagraph"/>
              <w:spacing w:before="9"/>
              <w:rPr>
                <w:rFonts w:asciiTheme="minorHAnsi" w:hAnsiTheme="minorHAnsi" w:cstheme="minorHAnsi"/>
                <w:b/>
                <w:i/>
                <w:sz w:val="14"/>
                <w:szCs w:val="14"/>
              </w:rPr>
            </w:pPr>
          </w:p>
          <w:p w14:paraId="7651CCAC" w14:textId="77777777" w:rsidR="00832DA2" w:rsidRPr="0056527D" w:rsidRDefault="00832DA2" w:rsidP="00832DA2">
            <w:pPr>
              <w:pStyle w:val="TableParagraph"/>
              <w:ind w:left="108" w:right="115"/>
              <w:rPr>
                <w:rFonts w:asciiTheme="minorHAnsi" w:hAnsiTheme="minorHAnsi" w:cstheme="minorHAnsi"/>
                <w:sz w:val="14"/>
                <w:szCs w:val="14"/>
              </w:rPr>
            </w:pPr>
            <w:r w:rsidRPr="0056527D">
              <w:rPr>
                <w:rFonts w:asciiTheme="minorHAnsi" w:hAnsiTheme="minorHAnsi" w:cstheme="minorHAnsi"/>
                <w:sz w:val="14"/>
                <w:szCs w:val="14"/>
              </w:rPr>
              <w:t xml:space="preserve">Planeación y conformación de un equipo de trabajo que se encargue </w:t>
            </w:r>
            <w:r w:rsidR="00925308" w:rsidRPr="0056527D">
              <w:rPr>
                <w:rFonts w:asciiTheme="minorHAnsi" w:hAnsiTheme="minorHAnsi" w:cstheme="minorHAnsi"/>
                <w:sz w:val="14"/>
                <w:szCs w:val="14"/>
              </w:rPr>
              <w:t xml:space="preserve">del </w:t>
            </w:r>
            <w:r w:rsidRPr="0056527D">
              <w:rPr>
                <w:rFonts w:asciiTheme="minorHAnsi" w:hAnsiTheme="minorHAnsi" w:cstheme="minorHAnsi"/>
                <w:sz w:val="14"/>
                <w:szCs w:val="14"/>
              </w:rPr>
              <w:t>proceso de</w:t>
            </w:r>
            <w:r w:rsidR="00925308" w:rsidRPr="0056527D">
              <w:rPr>
                <w:rFonts w:asciiTheme="minorHAnsi" w:hAnsiTheme="minorHAnsi" w:cstheme="minorHAnsi"/>
                <w:sz w:val="14"/>
                <w:szCs w:val="14"/>
              </w:rPr>
              <w:t xml:space="preserve"> </w:t>
            </w:r>
            <w:r w:rsidRPr="0056527D">
              <w:rPr>
                <w:rFonts w:asciiTheme="minorHAnsi" w:hAnsiTheme="minorHAnsi" w:cstheme="minorHAnsi"/>
                <w:sz w:val="14"/>
                <w:szCs w:val="14"/>
              </w:rPr>
              <w:t>socializa</w:t>
            </w:r>
            <w:r w:rsidR="00925308" w:rsidRPr="0056527D">
              <w:rPr>
                <w:rFonts w:asciiTheme="minorHAnsi" w:hAnsiTheme="minorHAnsi" w:cstheme="minorHAnsi"/>
                <w:sz w:val="14"/>
                <w:szCs w:val="14"/>
              </w:rPr>
              <w:t>ción</w:t>
            </w:r>
            <w:r w:rsidRPr="0056527D">
              <w:rPr>
                <w:rFonts w:asciiTheme="minorHAnsi" w:hAnsiTheme="minorHAnsi" w:cstheme="minorHAnsi"/>
                <w:sz w:val="14"/>
                <w:szCs w:val="14"/>
              </w:rPr>
              <w:t xml:space="preserve"> </w:t>
            </w:r>
            <w:r w:rsidR="00925308" w:rsidRPr="0056527D">
              <w:rPr>
                <w:rFonts w:asciiTheme="minorHAnsi" w:hAnsiTheme="minorHAnsi" w:cstheme="minorHAnsi"/>
                <w:sz w:val="14"/>
                <w:szCs w:val="14"/>
              </w:rPr>
              <w:t>d</w:t>
            </w:r>
            <w:r w:rsidRPr="0056527D">
              <w:rPr>
                <w:rFonts w:asciiTheme="minorHAnsi" w:hAnsiTheme="minorHAnsi" w:cstheme="minorHAnsi"/>
                <w:sz w:val="14"/>
                <w:szCs w:val="14"/>
              </w:rPr>
              <w:t>el horizonte institucional a todos los estamentos educativos.</w:t>
            </w:r>
          </w:p>
          <w:p w14:paraId="3B25CBD6" w14:textId="77777777" w:rsidR="00925308" w:rsidRPr="0056527D" w:rsidRDefault="00925308" w:rsidP="00832DA2">
            <w:pPr>
              <w:pStyle w:val="TableParagraph"/>
              <w:ind w:left="108" w:right="115"/>
              <w:rPr>
                <w:rFonts w:asciiTheme="minorHAnsi" w:hAnsiTheme="minorHAnsi" w:cstheme="minorHAnsi"/>
                <w:sz w:val="14"/>
                <w:szCs w:val="14"/>
              </w:rPr>
            </w:pPr>
          </w:p>
          <w:p w14:paraId="34099334" w14:textId="77777777" w:rsidR="00832DA2" w:rsidRPr="0056527D" w:rsidRDefault="00832DA2" w:rsidP="00832DA2">
            <w:pPr>
              <w:pStyle w:val="TableParagraph"/>
              <w:ind w:left="108" w:right="109"/>
              <w:rPr>
                <w:rFonts w:asciiTheme="minorHAnsi" w:hAnsiTheme="minorHAnsi" w:cstheme="minorHAnsi"/>
                <w:sz w:val="14"/>
                <w:szCs w:val="14"/>
              </w:rPr>
            </w:pPr>
            <w:r w:rsidRPr="0056527D">
              <w:rPr>
                <w:rFonts w:asciiTheme="minorHAnsi" w:hAnsiTheme="minorHAnsi" w:cstheme="minorHAnsi"/>
                <w:sz w:val="14"/>
                <w:szCs w:val="14"/>
              </w:rPr>
              <w:t>Priorización de la inversión de recursos financieros para el mejoramiento de la planta física, dotación de recursos didácticos y tecnológicos.</w:t>
            </w:r>
          </w:p>
          <w:p w14:paraId="6E611026" w14:textId="77777777" w:rsidR="00832DA2" w:rsidRPr="0056527D" w:rsidRDefault="00832DA2" w:rsidP="00832DA2">
            <w:pPr>
              <w:pStyle w:val="TableParagraph"/>
              <w:spacing w:before="8"/>
              <w:rPr>
                <w:rFonts w:asciiTheme="minorHAnsi" w:hAnsiTheme="minorHAnsi" w:cstheme="minorHAnsi"/>
                <w:b/>
                <w:i/>
                <w:sz w:val="14"/>
                <w:szCs w:val="14"/>
              </w:rPr>
            </w:pPr>
          </w:p>
          <w:p w14:paraId="1CB56EFA" w14:textId="77777777" w:rsidR="00832DA2" w:rsidRPr="0056527D" w:rsidRDefault="00832DA2" w:rsidP="009D52DC">
            <w:pPr>
              <w:pStyle w:val="TableParagraph"/>
              <w:ind w:left="108"/>
              <w:rPr>
                <w:rFonts w:asciiTheme="minorHAnsi" w:hAnsiTheme="minorHAnsi" w:cstheme="minorHAnsi"/>
                <w:sz w:val="14"/>
                <w:szCs w:val="14"/>
              </w:rPr>
            </w:pPr>
            <w:r w:rsidRPr="0056527D">
              <w:rPr>
                <w:rFonts w:asciiTheme="minorHAnsi" w:hAnsiTheme="minorHAnsi" w:cstheme="minorHAnsi"/>
                <w:sz w:val="14"/>
                <w:szCs w:val="14"/>
              </w:rPr>
              <w:t>Gestión de talleristas especializados que aporten a la mejora de los procesos de enseñanza y faciliten la reflexión pedagógica en los docentes.</w:t>
            </w:r>
          </w:p>
          <w:p w14:paraId="776F3952" w14:textId="77777777" w:rsidR="009059F6" w:rsidRPr="0056527D" w:rsidRDefault="009059F6" w:rsidP="009D52DC">
            <w:pPr>
              <w:pStyle w:val="TableParagraph"/>
              <w:ind w:left="108"/>
              <w:rPr>
                <w:rFonts w:asciiTheme="minorHAnsi" w:hAnsiTheme="minorHAnsi" w:cstheme="minorHAnsi"/>
                <w:sz w:val="14"/>
                <w:szCs w:val="14"/>
              </w:rPr>
            </w:pPr>
          </w:p>
          <w:p w14:paraId="00F6EA17" w14:textId="77777777" w:rsidR="00832DA2" w:rsidRPr="0056527D" w:rsidRDefault="009059F6" w:rsidP="009059F6">
            <w:pPr>
              <w:pStyle w:val="TableParagraph"/>
              <w:ind w:left="108"/>
              <w:rPr>
                <w:rFonts w:asciiTheme="minorHAnsi" w:hAnsiTheme="minorHAnsi" w:cstheme="minorHAnsi"/>
                <w:sz w:val="20"/>
                <w:szCs w:val="20"/>
              </w:rPr>
            </w:pPr>
            <w:r w:rsidRPr="0056527D">
              <w:rPr>
                <w:rFonts w:asciiTheme="minorHAnsi" w:hAnsiTheme="minorHAnsi" w:cstheme="minorHAnsi"/>
                <w:sz w:val="14"/>
                <w:szCs w:val="14"/>
              </w:rPr>
              <w:t>Socialización del proceso disciplinario a los diferentes estamentos escolares.</w:t>
            </w:r>
          </w:p>
        </w:tc>
        <w:tc>
          <w:tcPr>
            <w:tcW w:w="1701" w:type="dxa"/>
            <w:tcBorders>
              <w:top w:val="single" w:sz="4" w:space="0" w:color="auto"/>
            </w:tcBorders>
            <w:shd w:val="clear" w:color="auto" w:fill="CCFFCC"/>
            <w:vAlign w:val="center"/>
          </w:tcPr>
          <w:p w14:paraId="1B7F2C08" w14:textId="77777777" w:rsidR="00832DA2" w:rsidRPr="0056527D" w:rsidRDefault="00832DA2" w:rsidP="004B79F3">
            <w:pPr>
              <w:pStyle w:val="TableParagraph"/>
              <w:spacing w:before="9"/>
              <w:jc w:val="center"/>
              <w:rPr>
                <w:rFonts w:asciiTheme="minorHAnsi" w:hAnsiTheme="minorHAnsi" w:cstheme="minorHAnsi"/>
                <w:b/>
                <w:i/>
                <w:sz w:val="14"/>
                <w:szCs w:val="14"/>
              </w:rPr>
            </w:pPr>
          </w:p>
          <w:p w14:paraId="78C8E0CE" w14:textId="77777777" w:rsidR="00832DA2" w:rsidRPr="0056527D" w:rsidRDefault="00832DA2" w:rsidP="00875B1E">
            <w:pPr>
              <w:pStyle w:val="TableParagraph"/>
              <w:ind w:left="112" w:right="277"/>
              <w:jc w:val="center"/>
              <w:rPr>
                <w:rFonts w:asciiTheme="minorHAnsi" w:hAnsiTheme="minorHAnsi" w:cstheme="minorHAnsi"/>
                <w:b/>
                <w:i/>
                <w:sz w:val="14"/>
                <w:szCs w:val="14"/>
              </w:rPr>
            </w:pPr>
            <w:r w:rsidRPr="0056527D">
              <w:rPr>
                <w:rFonts w:asciiTheme="minorHAnsi" w:hAnsiTheme="minorHAnsi" w:cstheme="minorHAnsi"/>
                <w:sz w:val="14"/>
                <w:szCs w:val="14"/>
              </w:rPr>
              <w:t>A diciembre de 20</w:t>
            </w:r>
            <w:r w:rsidR="004B79F3" w:rsidRPr="0056527D">
              <w:rPr>
                <w:rFonts w:asciiTheme="minorHAnsi" w:hAnsiTheme="minorHAnsi" w:cstheme="minorHAnsi"/>
                <w:sz w:val="14"/>
                <w:szCs w:val="14"/>
              </w:rPr>
              <w:t>20</w:t>
            </w:r>
            <w:r w:rsidRPr="0056527D">
              <w:rPr>
                <w:rFonts w:asciiTheme="minorHAnsi" w:hAnsiTheme="minorHAnsi" w:cstheme="minorHAnsi"/>
                <w:sz w:val="14"/>
                <w:szCs w:val="14"/>
              </w:rPr>
              <w:t xml:space="preserve"> la meta se cumplirá en un </w:t>
            </w:r>
            <w:r w:rsidR="004B79F3" w:rsidRPr="0056527D">
              <w:rPr>
                <w:rFonts w:asciiTheme="minorHAnsi" w:hAnsiTheme="minorHAnsi" w:cstheme="minorHAnsi"/>
                <w:sz w:val="14"/>
                <w:szCs w:val="14"/>
              </w:rPr>
              <w:t>40</w:t>
            </w:r>
            <w:r w:rsidRPr="0056527D">
              <w:rPr>
                <w:rFonts w:asciiTheme="minorHAnsi" w:hAnsiTheme="minorHAnsi" w:cstheme="minorHAnsi"/>
                <w:sz w:val="14"/>
                <w:szCs w:val="14"/>
              </w:rPr>
              <w:t>%.</w:t>
            </w:r>
          </w:p>
        </w:tc>
        <w:tc>
          <w:tcPr>
            <w:tcW w:w="1701" w:type="dxa"/>
            <w:tcBorders>
              <w:top w:val="single" w:sz="4" w:space="0" w:color="auto"/>
            </w:tcBorders>
            <w:shd w:val="clear" w:color="auto" w:fill="CCFFCC"/>
            <w:vAlign w:val="center"/>
          </w:tcPr>
          <w:p w14:paraId="4D65497E" w14:textId="77777777" w:rsidR="00832DA2" w:rsidRPr="0056527D" w:rsidRDefault="00832DA2" w:rsidP="004B79F3">
            <w:pPr>
              <w:pStyle w:val="TableParagraph"/>
              <w:spacing w:before="9"/>
              <w:jc w:val="center"/>
              <w:rPr>
                <w:rFonts w:asciiTheme="minorHAnsi" w:hAnsiTheme="minorHAnsi" w:cstheme="minorHAnsi"/>
                <w:b/>
                <w:i/>
                <w:sz w:val="14"/>
                <w:szCs w:val="14"/>
              </w:rPr>
            </w:pPr>
          </w:p>
          <w:p w14:paraId="41C13260" w14:textId="77777777" w:rsidR="00832DA2" w:rsidRPr="0056527D" w:rsidRDefault="00832DA2" w:rsidP="00A0245C">
            <w:pPr>
              <w:pStyle w:val="TableParagraph"/>
              <w:ind w:left="109" w:right="148"/>
              <w:jc w:val="center"/>
              <w:rPr>
                <w:rFonts w:asciiTheme="minorHAnsi" w:hAnsiTheme="minorHAnsi" w:cstheme="minorHAnsi"/>
                <w:sz w:val="18"/>
                <w:szCs w:val="18"/>
              </w:rPr>
            </w:pPr>
            <w:r w:rsidRPr="0056527D">
              <w:rPr>
                <w:rFonts w:asciiTheme="minorHAnsi" w:hAnsiTheme="minorHAnsi" w:cstheme="minorHAnsi"/>
                <w:sz w:val="18"/>
                <w:szCs w:val="18"/>
              </w:rPr>
              <w:t>Directivos,</w:t>
            </w:r>
            <w:r w:rsidR="00A0245C" w:rsidRPr="0056527D">
              <w:rPr>
                <w:rFonts w:asciiTheme="minorHAnsi" w:hAnsiTheme="minorHAnsi" w:cstheme="minorHAnsi"/>
                <w:sz w:val="18"/>
                <w:szCs w:val="18"/>
              </w:rPr>
              <w:t xml:space="preserve"> </w:t>
            </w:r>
            <w:r w:rsidRPr="0056527D">
              <w:rPr>
                <w:rFonts w:asciiTheme="minorHAnsi" w:hAnsiTheme="minorHAnsi" w:cstheme="minorHAnsi"/>
                <w:sz w:val="18"/>
                <w:szCs w:val="18"/>
              </w:rPr>
              <w:t xml:space="preserve">docentes, equipo de </w:t>
            </w:r>
            <w:r w:rsidR="00A0245C" w:rsidRPr="0056527D">
              <w:rPr>
                <w:rFonts w:asciiTheme="minorHAnsi" w:hAnsiTheme="minorHAnsi" w:cstheme="minorHAnsi"/>
                <w:sz w:val="18"/>
                <w:szCs w:val="18"/>
              </w:rPr>
              <w:t>g</w:t>
            </w:r>
            <w:r w:rsidRPr="0056527D">
              <w:rPr>
                <w:rFonts w:asciiTheme="minorHAnsi" w:hAnsiTheme="minorHAnsi" w:cstheme="minorHAnsi"/>
                <w:sz w:val="18"/>
                <w:szCs w:val="18"/>
              </w:rPr>
              <w:t>estión directiva y comité de gobierno escolar.</w:t>
            </w:r>
          </w:p>
        </w:tc>
        <w:tc>
          <w:tcPr>
            <w:tcW w:w="2543" w:type="dxa"/>
            <w:gridSpan w:val="2"/>
            <w:tcBorders>
              <w:top w:val="single" w:sz="4" w:space="0" w:color="auto"/>
            </w:tcBorders>
            <w:shd w:val="clear" w:color="auto" w:fill="CCFFCC"/>
          </w:tcPr>
          <w:p w14:paraId="2BB67148" w14:textId="77777777" w:rsidR="00832DA2" w:rsidRPr="0056527D" w:rsidRDefault="00832DA2" w:rsidP="004B79F3">
            <w:pPr>
              <w:pStyle w:val="TableParagraph"/>
              <w:spacing w:before="9"/>
              <w:rPr>
                <w:rFonts w:asciiTheme="minorHAnsi" w:hAnsiTheme="minorHAnsi" w:cstheme="minorHAnsi"/>
                <w:b/>
                <w:i/>
                <w:sz w:val="14"/>
                <w:szCs w:val="14"/>
              </w:rPr>
            </w:pPr>
          </w:p>
          <w:p w14:paraId="112499EC" w14:textId="77777777" w:rsidR="00631B7A" w:rsidRPr="0056527D" w:rsidRDefault="00631B7A" w:rsidP="00832DA2">
            <w:pPr>
              <w:pStyle w:val="TableParagraph"/>
              <w:ind w:left="109" w:right="201"/>
              <w:rPr>
                <w:rFonts w:asciiTheme="minorHAnsi" w:hAnsiTheme="minorHAnsi" w:cstheme="minorHAnsi"/>
                <w:sz w:val="14"/>
                <w:szCs w:val="14"/>
              </w:rPr>
            </w:pPr>
            <w:r w:rsidRPr="0056527D">
              <w:rPr>
                <w:rFonts w:asciiTheme="minorHAnsi" w:hAnsiTheme="minorHAnsi" w:cstheme="minorHAnsi"/>
                <w:sz w:val="14"/>
                <w:szCs w:val="14"/>
              </w:rPr>
              <w:t>Reunión del comité de convivencia escolar y realización del respectivo plan de acción.</w:t>
            </w:r>
          </w:p>
          <w:p w14:paraId="4431A024" w14:textId="77777777" w:rsidR="00631B7A" w:rsidRPr="0056527D" w:rsidRDefault="00631B7A" w:rsidP="00832DA2">
            <w:pPr>
              <w:pStyle w:val="TableParagraph"/>
              <w:ind w:left="109" w:right="201"/>
              <w:rPr>
                <w:rFonts w:asciiTheme="minorHAnsi" w:hAnsiTheme="minorHAnsi" w:cstheme="minorHAnsi"/>
                <w:sz w:val="14"/>
                <w:szCs w:val="14"/>
              </w:rPr>
            </w:pPr>
          </w:p>
          <w:p w14:paraId="3ED961C4" w14:textId="77777777" w:rsidR="00832DA2" w:rsidRPr="0056527D" w:rsidRDefault="001C562D" w:rsidP="001C562D">
            <w:pPr>
              <w:pStyle w:val="TableParagraph"/>
              <w:ind w:left="109" w:right="201"/>
              <w:rPr>
                <w:rFonts w:asciiTheme="minorHAnsi" w:hAnsiTheme="minorHAnsi" w:cstheme="minorHAnsi"/>
                <w:b/>
                <w:i/>
                <w:sz w:val="14"/>
                <w:szCs w:val="14"/>
              </w:rPr>
            </w:pPr>
            <w:r w:rsidRPr="0056527D">
              <w:rPr>
                <w:rFonts w:asciiTheme="minorHAnsi" w:hAnsiTheme="minorHAnsi" w:cstheme="minorHAnsi"/>
                <w:sz w:val="14"/>
                <w:szCs w:val="14"/>
              </w:rPr>
              <w:t xml:space="preserve">Socialización ante el consejo directivo y consejo académico el proyecto de “Escuela Saludable y Tienda Saludable”. </w:t>
            </w:r>
          </w:p>
          <w:p w14:paraId="34886A21" w14:textId="77777777" w:rsidR="00832DA2" w:rsidRPr="0056527D" w:rsidRDefault="00832DA2" w:rsidP="004B79F3">
            <w:pPr>
              <w:pStyle w:val="TableParagraph"/>
              <w:rPr>
                <w:rFonts w:asciiTheme="minorHAnsi" w:hAnsiTheme="minorHAnsi" w:cstheme="minorHAnsi"/>
                <w:b/>
                <w:i/>
                <w:sz w:val="14"/>
                <w:szCs w:val="14"/>
              </w:rPr>
            </w:pPr>
          </w:p>
          <w:p w14:paraId="705C4A3A" w14:textId="77777777" w:rsidR="00832DA2" w:rsidRPr="0056527D" w:rsidRDefault="00832DA2" w:rsidP="001C562D">
            <w:pPr>
              <w:pStyle w:val="TableParagraph"/>
              <w:ind w:left="109" w:right="117"/>
              <w:rPr>
                <w:rFonts w:asciiTheme="minorHAnsi" w:hAnsiTheme="minorHAnsi" w:cstheme="minorHAnsi"/>
                <w:sz w:val="14"/>
                <w:szCs w:val="14"/>
              </w:rPr>
            </w:pPr>
            <w:r w:rsidRPr="0056527D">
              <w:rPr>
                <w:rFonts w:asciiTheme="minorHAnsi" w:hAnsiTheme="minorHAnsi" w:cstheme="minorHAnsi"/>
                <w:sz w:val="14"/>
                <w:szCs w:val="14"/>
              </w:rPr>
              <w:t>Elaboración de un listado de necesidades de cada una de las</w:t>
            </w:r>
            <w:r w:rsidRPr="0056527D">
              <w:rPr>
                <w:rFonts w:asciiTheme="minorHAnsi" w:hAnsiTheme="minorHAnsi" w:cstheme="minorHAnsi"/>
                <w:spacing w:val="-9"/>
                <w:sz w:val="14"/>
                <w:szCs w:val="14"/>
              </w:rPr>
              <w:t xml:space="preserve"> </w:t>
            </w:r>
            <w:r w:rsidRPr="0056527D">
              <w:rPr>
                <w:rFonts w:asciiTheme="minorHAnsi" w:hAnsiTheme="minorHAnsi" w:cstheme="minorHAnsi"/>
                <w:sz w:val="14"/>
                <w:szCs w:val="14"/>
              </w:rPr>
              <w:t>sedes</w:t>
            </w:r>
            <w:r w:rsidR="001C562D" w:rsidRPr="0056527D">
              <w:rPr>
                <w:rFonts w:asciiTheme="minorHAnsi" w:hAnsiTheme="minorHAnsi" w:cstheme="minorHAnsi"/>
                <w:sz w:val="14"/>
                <w:szCs w:val="14"/>
              </w:rPr>
              <w:t xml:space="preserve"> </w:t>
            </w:r>
            <w:r w:rsidRPr="0056527D">
              <w:rPr>
                <w:rFonts w:asciiTheme="minorHAnsi" w:hAnsiTheme="minorHAnsi" w:cstheme="minorHAnsi"/>
                <w:sz w:val="14"/>
                <w:szCs w:val="14"/>
              </w:rPr>
              <w:t>y priorización de las mismas.</w:t>
            </w:r>
          </w:p>
          <w:p w14:paraId="1F9895E6" w14:textId="77777777" w:rsidR="004774C2" w:rsidRPr="0056527D" w:rsidRDefault="004774C2" w:rsidP="004B79F3">
            <w:pPr>
              <w:pStyle w:val="TableParagraph"/>
              <w:spacing w:before="229"/>
              <w:ind w:right="226"/>
              <w:jc w:val="both"/>
              <w:rPr>
                <w:rFonts w:asciiTheme="minorHAnsi" w:hAnsiTheme="minorHAnsi" w:cstheme="minorHAnsi"/>
                <w:sz w:val="14"/>
                <w:szCs w:val="14"/>
              </w:rPr>
            </w:pPr>
            <w:r w:rsidRPr="0056527D">
              <w:rPr>
                <w:rFonts w:asciiTheme="minorHAnsi" w:hAnsiTheme="minorHAnsi" w:cstheme="minorHAnsi"/>
                <w:sz w:val="14"/>
                <w:szCs w:val="14"/>
              </w:rPr>
              <w:t>Invitación a e</w:t>
            </w:r>
            <w:r w:rsidR="00832DA2" w:rsidRPr="0056527D">
              <w:rPr>
                <w:rFonts w:asciiTheme="minorHAnsi" w:hAnsiTheme="minorHAnsi" w:cstheme="minorHAnsi"/>
                <w:sz w:val="14"/>
                <w:szCs w:val="14"/>
              </w:rPr>
              <w:t>specialista</w:t>
            </w:r>
            <w:r w:rsidRPr="0056527D">
              <w:rPr>
                <w:rFonts w:asciiTheme="minorHAnsi" w:hAnsiTheme="minorHAnsi" w:cstheme="minorHAnsi"/>
                <w:sz w:val="14"/>
                <w:szCs w:val="14"/>
              </w:rPr>
              <w:t xml:space="preserve"> – tallerista que pueda</w:t>
            </w:r>
            <w:r w:rsidR="00832DA2" w:rsidRPr="0056527D">
              <w:rPr>
                <w:rFonts w:asciiTheme="minorHAnsi" w:hAnsiTheme="minorHAnsi" w:cstheme="minorHAnsi"/>
                <w:sz w:val="14"/>
                <w:szCs w:val="14"/>
              </w:rPr>
              <w:t xml:space="preserve"> ayudar en el tema</w:t>
            </w:r>
            <w:r w:rsidRPr="0056527D">
              <w:rPr>
                <w:rFonts w:asciiTheme="minorHAnsi" w:hAnsiTheme="minorHAnsi" w:cstheme="minorHAnsi"/>
                <w:sz w:val="14"/>
                <w:szCs w:val="14"/>
              </w:rPr>
              <w:t xml:space="preserve"> del mejoramiento del quehacer pedagógico del docente.</w:t>
            </w:r>
          </w:p>
          <w:p w14:paraId="3BBB51BA" w14:textId="77777777" w:rsidR="00832DA2" w:rsidRPr="0056527D" w:rsidRDefault="00832DA2" w:rsidP="004B79F3">
            <w:pPr>
              <w:pStyle w:val="TableParagraph"/>
              <w:spacing w:before="229"/>
              <w:ind w:right="226"/>
              <w:jc w:val="both"/>
              <w:rPr>
                <w:rFonts w:asciiTheme="minorHAnsi" w:hAnsiTheme="minorHAnsi" w:cstheme="minorHAnsi"/>
                <w:sz w:val="14"/>
                <w:szCs w:val="14"/>
              </w:rPr>
            </w:pPr>
            <w:r w:rsidRPr="0056527D">
              <w:rPr>
                <w:rFonts w:asciiTheme="minorHAnsi" w:hAnsiTheme="minorHAnsi" w:cstheme="minorHAnsi"/>
                <w:sz w:val="14"/>
                <w:szCs w:val="14"/>
              </w:rPr>
              <w:t xml:space="preserve">Evaluación y seguimiento del </w:t>
            </w:r>
            <w:r w:rsidR="004774C2" w:rsidRPr="0056527D">
              <w:rPr>
                <w:rFonts w:asciiTheme="minorHAnsi" w:hAnsiTheme="minorHAnsi" w:cstheme="minorHAnsi"/>
                <w:sz w:val="14"/>
                <w:szCs w:val="14"/>
              </w:rPr>
              <w:t>c</w:t>
            </w:r>
            <w:r w:rsidRPr="0056527D">
              <w:rPr>
                <w:rFonts w:asciiTheme="minorHAnsi" w:hAnsiTheme="minorHAnsi" w:cstheme="minorHAnsi"/>
                <w:sz w:val="14"/>
                <w:szCs w:val="14"/>
              </w:rPr>
              <w:t>omité de convivencia en su funcionalidad y efectividad.</w:t>
            </w:r>
          </w:p>
          <w:p w14:paraId="1C3B16C0" w14:textId="77777777" w:rsidR="00832DA2" w:rsidRPr="0056527D" w:rsidRDefault="00832DA2" w:rsidP="004B79F3">
            <w:pPr>
              <w:pStyle w:val="TableParagraph"/>
              <w:spacing w:before="229"/>
              <w:ind w:right="226"/>
              <w:jc w:val="both"/>
              <w:rPr>
                <w:rFonts w:asciiTheme="minorHAnsi" w:hAnsiTheme="minorHAnsi" w:cstheme="minorHAnsi"/>
                <w:sz w:val="14"/>
                <w:szCs w:val="14"/>
              </w:rPr>
            </w:pPr>
          </w:p>
          <w:p w14:paraId="21E496D9" w14:textId="77777777" w:rsidR="00832DA2" w:rsidRPr="0056527D" w:rsidRDefault="00832DA2" w:rsidP="004B79F3">
            <w:pPr>
              <w:pStyle w:val="TableParagraph"/>
              <w:spacing w:before="229"/>
              <w:ind w:right="226"/>
              <w:jc w:val="both"/>
              <w:rPr>
                <w:rFonts w:asciiTheme="minorHAnsi" w:hAnsiTheme="minorHAnsi" w:cstheme="minorHAnsi"/>
                <w:sz w:val="20"/>
                <w:szCs w:val="20"/>
              </w:rPr>
            </w:pPr>
          </w:p>
        </w:tc>
        <w:tc>
          <w:tcPr>
            <w:tcW w:w="1568" w:type="dxa"/>
            <w:tcBorders>
              <w:top w:val="single" w:sz="4" w:space="0" w:color="auto"/>
            </w:tcBorders>
            <w:shd w:val="clear" w:color="auto" w:fill="CCFFCC"/>
            <w:vAlign w:val="center"/>
          </w:tcPr>
          <w:p w14:paraId="597BC72A" w14:textId="77777777" w:rsidR="00832DA2" w:rsidRPr="0056527D" w:rsidRDefault="00832DA2" w:rsidP="004B79F3">
            <w:pPr>
              <w:pStyle w:val="TableParagraph"/>
              <w:spacing w:before="9"/>
              <w:jc w:val="center"/>
              <w:rPr>
                <w:rFonts w:asciiTheme="minorHAnsi" w:hAnsiTheme="minorHAnsi" w:cstheme="minorHAnsi"/>
                <w:b/>
                <w:i/>
                <w:sz w:val="14"/>
                <w:szCs w:val="14"/>
              </w:rPr>
            </w:pPr>
          </w:p>
          <w:p w14:paraId="7C948945" w14:textId="77777777" w:rsidR="00832DA2" w:rsidRPr="0056527D" w:rsidRDefault="00503E5E" w:rsidP="000773EB">
            <w:pPr>
              <w:pStyle w:val="TableParagraph"/>
              <w:ind w:left="109" w:right="342"/>
              <w:jc w:val="center"/>
              <w:rPr>
                <w:rFonts w:asciiTheme="minorHAnsi" w:hAnsiTheme="minorHAnsi" w:cstheme="minorHAnsi"/>
                <w:sz w:val="20"/>
                <w:szCs w:val="20"/>
              </w:rPr>
            </w:pPr>
            <w:r w:rsidRPr="0056527D">
              <w:rPr>
                <w:rFonts w:asciiTheme="minorHAnsi" w:hAnsiTheme="minorHAnsi" w:cstheme="minorHAnsi"/>
                <w:sz w:val="20"/>
                <w:szCs w:val="20"/>
              </w:rPr>
              <w:t>De enero de 2020 a  diciembre de 2020</w:t>
            </w:r>
          </w:p>
        </w:tc>
      </w:tr>
    </w:tbl>
    <w:p w14:paraId="193500EB" w14:textId="77777777" w:rsidR="00832DA2" w:rsidRPr="0056527D" w:rsidRDefault="00D311AD" w:rsidP="00832DA2">
      <w:pPr>
        <w:pStyle w:val="Textoindependiente"/>
        <w:spacing w:before="191"/>
        <w:ind w:left="816"/>
        <w:rPr>
          <w:rFonts w:asciiTheme="minorHAnsi" w:hAnsiTheme="minorHAnsi" w:cstheme="minorHAnsi"/>
          <w:i w:val="0"/>
          <w:w w:val="90"/>
          <w:sz w:val="28"/>
          <w:szCs w:val="28"/>
        </w:rPr>
      </w:pPr>
      <w:r w:rsidRPr="0056527D">
        <w:rPr>
          <w:rFonts w:asciiTheme="minorHAnsi" w:hAnsiTheme="minorHAnsi" w:cstheme="minorHAnsi"/>
          <w:i w:val="0"/>
          <w:w w:val="90"/>
          <w:sz w:val="28"/>
          <w:szCs w:val="28"/>
        </w:rPr>
        <w:lastRenderedPageBreak/>
        <w:t>6</w:t>
      </w:r>
      <w:r w:rsidR="00832DA2" w:rsidRPr="0056527D">
        <w:rPr>
          <w:rFonts w:asciiTheme="minorHAnsi" w:hAnsiTheme="minorHAnsi" w:cstheme="minorHAnsi"/>
          <w:i w:val="0"/>
          <w:w w:val="90"/>
          <w:sz w:val="28"/>
          <w:szCs w:val="28"/>
        </w:rPr>
        <w:t>_GESTIÓN DIRECTIVA</w:t>
      </w:r>
    </w:p>
    <w:p w14:paraId="2170F7F6" w14:textId="77777777" w:rsidR="00D047E6" w:rsidRPr="0056527D" w:rsidRDefault="00E16734" w:rsidP="00832DA2">
      <w:pPr>
        <w:spacing w:before="191"/>
        <w:ind w:left="816"/>
        <w:rPr>
          <w:rFonts w:asciiTheme="minorHAnsi" w:hAnsiTheme="minorHAnsi" w:cstheme="minorHAnsi"/>
          <w:w w:val="90"/>
        </w:rPr>
      </w:pPr>
      <w:r w:rsidRPr="0056527D">
        <w:rPr>
          <w:rFonts w:asciiTheme="minorHAnsi" w:hAnsiTheme="minorHAnsi" w:cstheme="minorHAnsi"/>
          <w:b/>
          <w:w w:val="90"/>
        </w:rPr>
        <w:t>PROCESO</w:t>
      </w:r>
      <w:r w:rsidRPr="0056527D">
        <w:rPr>
          <w:rFonts w:asciiTheme="minorHAnsi" w:hAnsiTheme="minorHAnsi" w:cstheme="minorHAnsi"/>
          <w:w w:val="90"/>
        </w:rPr>
        <w:t>: Relaciones con el entorno</w:t>
      </w:r>
      <w:r w:rsidR="00832DA2" w:rsidRPr="0056527D">
        <w:rPr>
          <w:rFonts w:asciiTheme="minorHAnsi" w:hAnsiTheme="minorHAnsi" w:cstheme="minorHAnsi"/>
          <w:w w:val="90"/>
        </w:rPr>
        <w:t xml:space="preserve"> - </w:t>
      </w:r>
      <w:r w:rsidRPr="0056527D">
        <w:rPr>
          <w:rFonts w:asciiTheme="minorHAnsi" w:hAnsiTheme="minorHAnsi" w:cstheme="minorHAnsi"/>
          <w:b/>
          <w:w w:val="90"/>
        </w:rPr>
        <w:t>COMPONENTE</w:t>
      </w:r>
      <w:r w:rsidRPr="0056527D">
        <w:rPr>
          <w:rFonts w:asciiTheme="minorHAnsi" w:hAnsiTheme="minorHAnsi" w:cstheme="minorHAnsi"/>
          <w:w w:val="90"/>
        </w:rPr>
        <w:t>: Familia o acudientes, otras instituciones, sector productivo.</w:t>
      </w:r>
      <w:r w:rsidR="002E17FF" w:rsidRPr="0056527D">
        <w:rPr>
          <w:rFonts w:asciiTheme="minorHAnsi" w:hAnsiTheme="minorHAnsi" w:cstheme="minorHAnsi"/>
          <w:w w:val="90"/>
        </w:rPr>
        <w:t xml:space="preserve"> </w:t>
      </w:r>
      <w:r w:rsidR="002E17FF" w:rsidRPr="0056527D">
        <w:rPr>
          <w:rFonts w:asciiTheme="minorHAnsi" w:hAnsiTheme="minorHAnsi" w:cstheme="minorHAnsi"/>
          <w:b/>
          <w:w w:val="90"/>
        </w:rPr>
        <w:t>VALORACIÓN</w:t>
      </w:r>
      <w:r w:rsidR="002E17FF" w:rsidRPr="0056527D">
        <w:rPr>
          <w:rFonts w:asciiTheme="minorHAnsi" w:hAnsiTheme="minorHAnsi" w:cstheme="minorHAnsi"/>
          <w:w w:val="90"/>
        </w:rPr>
        <w:t>: APROPIACIÓN.</w:t>
      </w:r>
    </w:p>
    <w:p w14:paraId="05E561E0" w14:textId="77777777" w:rsidR="008E2E43" w:rsidRPr="0056527D" w:rsidRDefault="008E2E43" w:rsidP="00832DA2">
      <w:pPr>
        <w:spacing w:before="191"/>
        <w:ind w:left="816"/>
        <w:rPr>
          <w:rFonts w:asciiTheme="minorHAnsi" w:hAnsiTheme="minorHAnsi" w:cstheme="minorHAnsi"/>
          <w:w w:val="90"/>
        </w:rPr>
      </w:pPr>
    </w:p>
    <w:tbl>
      <w:tblPr>
        <w:tblStyle w:val="TableNormal"/>
        <w:tblW w:w="1800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1981"/>
        <w:gridCol w:w="2548"/>
        <w:gridCol w:w="2972"/>
        <w:gridCol w:w="2255"/>
        <w:gridCol w:w="10"/>
        <w:gridCol w:w="1830"/>
        <w:gridCol w:w="9"/>
        <w:gridCol w:w="2690"/>
        <w:gridCol w:w="14"/>
        <w:gridCol w:w="1710"/>
      </w:tblGrid>
      <w:tr w:rsidR="008E2E43" w:rsidRPr="0056527D" w14:paraId="1ED730A9" w14:textId="77777777" w:rsidTr="00B245EB">
        <w:trPr>
          <w:trHeight w:val="53"/>
        </w:trPr>
        <w:tc>
          <w:tcPr>
            <w:tcW w:w="1984" w:type="dxa"/>
            <w:shd w:val="clear" w:color="auto" w:fill="92D050"/>
            <w:vAlign w:val="center"/>
          </w:tcPr>
          <w:p w14:paraId="4BE8891E" w14:textId="77777777" w:rsidR="008E2E43" w:rsidRPr="0056527D" w:rsidRDefault="008E2E43" w:rsidP="0071640C">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OBJETIVOS POR GESTIÓN</w:t>
            </w:r>
          </w:p>
        </w:tc>
        <w:tc>
          <w:tcPr>
            <w:tcW w:w="1981" w:type="dxa"/>
            <w:shd w:val="clear" w:color="auto" w:fill="92D050"/>
            <w:vAlign w:val="center"/>
          </w:tcPr>
          <w:p w14:paraId="32E12D53" w14:textId="77777777" w:rsidR="008E2E43" w:rsidRPr="0056527D" w:rsidRDefault="008E2E43" w:rsidP="0071640C">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METAS</w:t>
            </w:r>
          </w:p>
        </w:tc>
        <w:tc>
          <w:tcPr>
            <w:tcW w:w="2548" w:type="dxa"/>
            <w:shd w:val="clear" w:color="auto" w:fill="92D050"/>
            <w:vAlign w:val="center"/>
          </w:tcPr>
          <w:p w14:paraId="03949270" w14:textId="77777777" w:rsidR="008E2E43" w:rsidRPr="0056527D" w:rsidRDefault="008E2E43" w:rsidP="0071640C">
            <w:pPr>
              <w:pStyle w:val="TableParagraph"/>
              <w:ind w:left="143"/>
              <w:jc w:val="center"/>
              <w:rPr>
                <w:rFonts w:asciiTheme="minorHAnsi" w:hAnsiTheme="minorHAnsi" w:cstheme="minorHAnsi"/>
                <w:b/>
                <w:sz w:val="20"/>
                <w:szCs w:val="20"/>
              </w:rPr>
            </w:pPr>
            <w:r w:rsidRPr="0056527D">
              <w:rPr>
                <w:rFonts w:asciiTheme="minorHAnsi" w:hAnsiTheme="minorHAnsi" w:cstheme="minorHAnsi"/>
                <w:b/>
                <w:sz w:val="20"/>
                <w:szCs w:val="20"/>
              </w:rPr>
              <w:t>INDICADORES</w:t>
            </w:r>
          </w:p>
        </w:tc>
        <w:tc>
          <w:tcPr>
            <w:tcW w:w="2972" w:type="dxa"/>
            <w:shd w:val="clear" w:color="auto" w:fill="92D050"/>
            <w:vAlign w:val="center"/>
          </w:tcPr>
          <w:p w14:paraId="75C27886" w14:textId="77777777" w:rsidR="008E2E43" w:rsidRPr="0056527D" w:rsidRDefault="008E2E43" w:rsidP="0071640C">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ACCIONES</w:t>
            </w:r>
          </w:p>
        </w:tc>
        <w:tc>
          <w:tcPr>
            <w:tcW w:w="2255" w:type="dxa"/>
            <w:shd w:val="clear" w:color="auto" w:fill="92D050"/>
            <w:vAlign w:val="center"/>
          </w:tcPr>
          <w:p w14:paraId="4096A278" w14:textId="77777777" w:rsidR="008E2E43" w:rsidRPr="0056527D" w:rsidRDefault="008E2E43" w:rsidP="0071640C">
            <w:pPr>
              <w:pStyle w:val="TableParagraph"/>
              <w:ind w:left="232" w:right="225"/>
              <w:jc w:val="center"/>
              <w:rPr>
                <w:rFonts w:asciiTheme="minorHAnsi" w:hAnsiTheme="minorHAnsi" w:cstheme="minorHAnsi"/>
                <w:b/>
                <w:sz w:val="20"/>
                <w:szCs w:val="20"/>
              </w:rPr>
            </w:pPr>
            <w:r w:rsidRPr="0056527D">
              <w:rPr>
                <w:rFonts w:asciiTheme="minorHAnsi" w:hAnsiTheme="minorHAnsi" w:cstheme="minorHAnsi"/>
                <w:b/>
                <w:sz w:val="20"/>
                <w:szCs w:val="20"/>
              </w:rPr>
              <w:t>PORCENTAJE DE AVANCE - ACCIONES</w:t>
            </w:r>
          </w:p>
        </w:tc>
        <w:tc>
          <w:tcPr>
            <w:tcW w:w="1840" w:type="dxa"/>
            <w:gridSpan w:val="2"/>
            <w:shd w:val="clear" w:color="auto" w:fill="92D050"/>
            <w:vAlign w:val="center"/>
          </w:tcPr>
          <w:p w14:paraId="6DE39DBF" w14:textId="77777777" w:rsidR="008E2E43" w:rsidRPr="0056527D" w:rsidRDefault="008E2E43" w:rsidP="0071640C">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RESPONSABLE</w:t>
            </w:r>
          </w:p>
        </w:tc>
        <w:tc>
          <w:tcPr>
            <w:tcW w:w="2699" w:type="dxa"/>
            <w:gridSpan w:val="2"/>
            <w:shd w:val="clear" w:color="auto" w:fill="92D050"/>
            <w:vAlign w:val="center"/>
          </w:tcPr>
          <w:p w14:paraId="5027A584" w14:textId="77777777" w:rsidR="008E2E43" w:rsidRPr="0056527D" w:rsidRDefault="008E2E43" w:rsidP="0071640C">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TAREAS</w:t>
            </w:r>
          </w:p>
        </w:tc>
        <w:tc>
          <w:tcPr>
            <w:tcW w:w="1724" w:type="dxa"/>
            <w:gridSpan w:val="2"/>
            <w:shd w:val="clear" w:color="auto" w:fill="92D050"/>
            <w:vAlign w:val="center"/>
          </w:tcPr>
          <w:p w14:paraId="1C059FFB" w14:textId="77777777" w:rsidR="008E2E43" w:rsidRPr="0056527D" w:rsidRDefault="008E2E43" w:rsidP="0071640C">
            <w:pPr>
              <w:pStyle w:val="TableParagraph"/>
              <w:spacing w:before="154"/>
              <w:ind w:right="252"/>
              <w:jc w:val="center"/>
              <w:rPr>
                <w:rFonts w:asciiTheme="minorHAnsi" w:hAnsiTheme="minorHAnsi" w:cstheme="minorHAnsi"/>
                <w:b/>
                <w:sz w:val="20"/>
                <w:szCs w:val="20"/>
              </w:rPr>
            </w:pPr>
            <w:r w:rsidRPr="0056527D">
              <w:rPr>
                <w:rFonts w:asciiTheme="minorHAnsi" w:hAnsiTheme="minorHAnsi" w:cstheme="minorHAnsi"/>
                <w:b/>
                <w:sz w:val="20"/>
                <w:szCs w:val="20"/>
              </w:rPr>
              <w:t>INICIO y TERMINACIÓN</w:t>
            </w:r>
          </w:p>
        </w:tc>
      </w:tr>
      <w:tr w:rsidR="008E2E43" w:rsidRPr="0056527D" w14:paraId="6E48F5F4" w14:textId="77777777" w:rsidTr="00C94EA3">
        <w:trPr>
          <w:trHeight w:val="4679"/>
        </w:trPr>
        <w:tc>
          <w:tcPr>
            <w:tcW w:w="1984" w:type="dxa"/>
            <w:tcBorders>
              <w:top w:val="single" w:sz="4" w:space="0" w:color="auto"/>
            </w:tcBorders>
            <w:shd w:val="clear" w:color="auto" w:fill="CCFFCC"/>
          </w:tcPr>
          <w:p w14:paraId="40727A04" w14:textId="77777777" w:rsidR="008E2E43" w:rsidRPr="0056527D" w:rsidRDefault="008E2E43" w:rsidP="008E2E43">
            <w:pPr>
              <w:pStyle w:val="TableParagraph"/>
              <w:spacing w:before="5"/>
              <w:rPr>
                <w:rFonts w:asciiTheme="minorHAnsi" w:hAnsiTheme="minorHAnsi" w:cstheme="minorHAnsi"/>
                <w:b/>
                <w:i/>
                <w:sz w:val="20"/>
                <w:szCs w:val="20"/>
              </w:rPr>
            </w:pPr>
          </w:p>
          <w:p w14:paraId="02BFD542" w14:textId="77777777" w:rsidR="00222860" w:rsidRPr="0056527D" w:rsidRDefault="008E2E43" w:rsidP="008E2E43">
            <w:pPr>
              <w:pStyle w:val="TableParagraph"/>
              <w:ind w:left="107" w:right="131"/>
              <w:rPr>
                <w:rFonts w:asciiTheme="minorHAnsi" w:hAnsiTheme="minorHAnsi" w:cstheme="minorHAnsi"/>
                <w:sz w:val="20"/>
                <w:szCs w:val="20"/>
              </w:rPr>
            </w:pPr>
            <w:r w:rsidRPr="0056527D">
              <w:rPr>
                <w:rFonts w:asciiTheme="minorHAnsi" w:hAnsiTheme="minorHAnsi" w:cstheme="minorHAnsi"/>
                <w:sz w:val="20"/>
                <w:szCs w:val="20"/>
              </w:rPr>
              <w:t>Realizar un intercambio ágil, fluido y asertivo de información</w:t>
            </w:r>
            <w:r w:rsidR="00222860" w:rsidRPr="0056527D">
              <w:rPr>
                <w:rFonts w:asciiTheme="minorHAnsi" w:hAnsiTheme="minorHAnsi" w:cstheme="minorHAnsi"/>
                <w:sz w:val="20"/>
                <w:szCs w:val="20"/>
              </w:rPr>
              <w:t xml:space="preserve"> a través de la creación de una estrategia de recepción de las Peticiones,</w:t>
            </w:r>
            <w:r w:rsidR="00315FA8" w:rsidRPr="0056527D">
              <w:rPr>
                <w:rFonts w:asciiTheme="minorHAnsi" w:hAnsiTheme="minorHAnsi" w:cstheme="minorHAnsi"/>
                <w:sz w:val="20"/>
                <w:szCs w:val="20"/>
              </w:rPr>
              <w:t xml:space="preserve"> Quejas, Reclamos o Sugerencias.</w:t>
            </w:r>
          </w:p>
          <w:p w14:paraId="1464E460" w14:textId="77777777" w:rsidR="0085180E" w:rsidRPr="0056527D" w:rsidRDefault="0085180E" w:rsidP="008E2E43">
            <w:pPr>
              <w:pStyle w:val="TableParagraph"/>
              <w:ind w:left="107" w:right="131"/>
              <w:rPr>
                <w:rFonts w:asciiTheme="minorHAnsi" w:hAnsiTheme="minorHAnsi" w:cstheme="minorHAnsi"/>
                <w:sz w:val="20"/>
                <w:szCs w:val="20"/>
              </w:rPr>
            </w:pPr>
          </w:p>
          <w:p w14:paraId="7D99EE79" w14:textId="77777777" w:rsidR="008E2E43" w:rsidRPr="0056527D" w:rsidRDefault="0085180E" w:rsidP="0085180E">
            <w:pPr>
              <w:pStyle w:val="TableParagraph"/>
              <w:ind w:left="107" w:right="131"/>
              <w:rPr>
                <w:rFonts w:asciiTheme="minorHAnsi" w:hAnsiTheme="minorHAnsi" w:cstheme="minorHAnsi"/>
                <w:sz w:val="20"/>
                <w:szCs w:val="20"/>
              </w:rPr>
            </w:pPr>
            <w:r w:rsidRPr="0056527D">
              <w:rPr>
                <w:rFonts w:asciiTheme="minorHAnsi" w:hAnsiTheme="minorHAnsi" w:cstheme="minorHAnsi"/>
                <w:sz w:val="20"/>
                <w:szCs w:val="20"/>
              </w:rPr>
              <w:t>G</w:t>
            </w:r>
            <w:r w:rsidR="008E2E43" w:rsidRPr="0056527D">
              <w:rPr>
                <w:rFonts w:asciiTheme="minorHAnsi" w:hAnsiTheme="minorHAnsi" w:cstheme="minorHAnsi"/>
                <w:sz w:val="20"/>
                <w:szCs w:val="20"/>
              </w:rPr>
              <w:t>enerar alianzas y acuerdos con diferentes entidades y el sector productivo para apoyar la ejecución de proyectos institucionales.</w:t>
            </w:r>
          </w:p>
          <w:p w14:paraId="155E8043" w14:textId="77777777" w:rsidR="0085180E" w:rsidRPr="0056527D" w:rsidRDefault="0085180E" w:rsidP="0085180E">
            <w:pPr>
              <w:pStyle w:val="TableParagraph"/>
              <w:ind w:left="107" w:right="131"/>
              <w:rPr>
                <w:rFonts w:asciiTheme="minorHAnsi" w:hAnsiTheme="minorHAnsi" w:cstheme="minorHAnsi"/>
                <w:sz w:val="20"/>
                <w:szCs w:val="20"/>
              </w:rPr>
            </w:pPr>
          </w:p>
        </w:tc>
        <w:tc>
          <w:tcPr>
            <w:tcW w:w="1981" w:type="dxa"/>
            <w:tcBorders>
              <w:top w:val="single" w:sz="4" w:space="0" w:color="auto"/>
            </w:tcBorders>
            <w:shd w:val="clear" w:color="auto" w:fill="CCFFCC"/>
          </w:tcPr>
          <w:p w14:paraId="656B37D2" w14:textId="77777777" w:rsidR="008E2E43" w:rsidRPr="0056527D" w:rsidRDefault="008E2E43" w:rsidP="008E2E43">
            <w:pPr>
              <w:pStyle w:val="TableParagraph"/>
              <w:spacing w:before="5"/>
              <w:rPr>
                <w:rFonts w:asciiTheme="minorHAnsi" w:hAnsiTheme="minorHAnsi" w:cstheme="minorHAnsi"/>
                <w:b/>
                <w:i/>
                <w:sz w:val="20"/>
                <w:szCs w:val="20"/>
              </w:rPr>
            </w:pPr>
          </w:p>
          <w:p w14:paraId="5D4956F1" w14:textId="77777777" w:rsidR="008E2E43" w:rsidRPr="0056527D" w:rsidRDefault="008E2E43" w:rsidP="008E2E43">
            <w:pPr>
              <w:pStyle w:val="TableParagraph"/>
              <w:ind w:left="107" w:right="109"/>
              <w:rPr>
                <w:rFonts w:asciiTheme="minorHAnsi" w:hAnsiTheme="minorHAnsi" w:cstheme="minorHAnsi"/>
                <w:sz w:val="20"/>
                <w:szCs w:val="20"/>
              </w:rPr>
            </w:pPr>
            <w:r w:rsidRPr="0056527D">
              <w:rPr>
                <w:rFonts w:asciiTheme="minorHAnsi" w:hAnsiTheme="minorHAnsi" w:cstheme="minorHAnsi"/>
                <w:sz w:val="20"/>
                <w:szCs w:val="20"/>
              </w:rPr>
              <w:t>A enero de 2020 nuestra institución contará con una comunicación ágil, fluida y asertiva con padres de familia; y contará con alianzas y acuerdos con diferentes entidades y el sector productivo, que apoyarán la ejecución de proyectos institucionales.</w:t>
            </w:r>
          </w:p>
        </w:tc>
        <w:tc>
          <w:tcPr>
            <w:tcW w:w="2548" w:type="dxa"/>
            <w:tcBorders>
              <w:top w:val="single" w:sz="4" w:space="0" w:color="auto"/>
            </w:tcBorders>
            <w:shd w:val="clear" w:color="auto" w:fill="CCFFCC"/>
          </w:tcPr>
          <w:p w14:paraId="61994BB7" w14:textId="77777777" w:rsidR="008E2E43" w:rsidRPr="0056527D" w:rsidRDefault="008E2E43" w:rsidP="008E2E43">
            <w:pPr>
              <w:pStyle w:val="TableParagraph"/>
              <w:spacing w:before="5"/>
              <w:rPr>
                <w:rFonts w:asciiTheme="minorHAnsi" w:hAnsiTheme="minorHAnsi" w:cstheme="minorHAnsi"/>
                <w:b/>
                <w:i/>
                <w:sz w:val="20"/>
                <w:szCs w:val="20"/>
              </w:rPr>
            </w:pPr>
          </w:p>
          <w:p w14:paraId="50FAA876" w14:textId="77777777" w:rsidR="008E2E43" w:rsidRPr="0056527D" w:rsidRDefault="008E2E43" w:rsidP="008E2E43">
            <w:pPr>
              <w:pStyle w:val="TableParagraph"/>
              <w:tabs>
                <w:tab w:val="left" w:pos="396"/>
              </w:tabs>
              <w:spacing w:line="260" w:lineRule="exact"/>
              <w:ind w:left="395"/>
              <w:rPr>
                <w:rFonts w:asciiTheme="minorHAnsi" w:hAnsiTheme="minorHAnsi" w:cstheme="minorHAnsi"/>
                <w:sz w:val="20"/>
                <w:szCs w:val="20"/>
              </w:rPr>
            </w:pPr>
            <w:r w:rsidRPr="0056527D">
              <w:rPr>
                <w:rFonts w:asciiTheme="minorHAnsi" w:hAnsiTheme="minorHAnsi" w:cstheme="minorHAnsi"/>
                <w:sz w:val="20"/>
                <w:szCs w:val="20"/>
              </w:rPr>
              <w:t>Porcentaje de entidades y empresas, profesionales y personas que se vinculen de forma permanente con los padres de familia en todos los procesos y acciones emprendidas por la institución educativa.</w:t>
            </w:r>
          </w:p>
          <w:p w14:paraId="3B1D8FCF" w14:textId="77777777" w:rsidR="00AB4100" w:rsidRPr="0056527D" w:rsidRDefault="00AB4100" w:rsidP="008E2E43">
            <w:pPr>
              <w:pStyle w:val="TableParagraph"/>
              <w:tabs>
                <w:tab w:val="left" w:pos="396"/>
              </w:tabs>
              <w:spacing w:line="260" w:lineRule="exact"/>
              <w:ind w:left="395"/>
              <w:rPr>
                <w:rFonts w:asciiTheme="minorHAnsi" w:hAnsiTheme="minorHAnsi" w:cstheme="minorHAnsi"/>
                <w:sz w:val="20"/>
                <w:szCs w:val="20"/>
              </w:rPr>
            </w:pPr>
          </w:p>
          <w:p w14:paraId="7822C2F9" w14:textId="77777777" w:rsidR="00AB4100" w:rsidRPr="0056527D" w:rsidRDefault="00AB4100" w:rsidP="008E2E43">
            <w:pPr>
              <w:pStyle w:val="TableParagraph"/>
              <w:tabs>
                <w:tab w:val="left" w:pos="396"/>
              </w:tabs>
              <w:spacing w:line="260" w:lineRule="exact"/>
              <w:ind w:left="395"/>
              <w:rPr>
                <w:rFonts w:asciiTheme="minorHAnsi" w:hAnsiTheme="minorHAnsi" w:cstheme="minorHAnsi"/>
                <w:sz w:val="20"/>
                <w:szCs w:val="20"/>
              </w:rPr>
            </w:pPr>
            <w:r w:rsidRPr="0056527D">
              <w:rPr>
                <w:rFonts w:asciiTheme="minorHAnsi" w:hAnsiTheme="minorHAnsi" w:cstheme="minorHAnsi"/>
                <w:sz w:val="20"/>
                <w:szCs w:val="20"/>
              </w:rPr>
              <w:t>Realización periódica de  visitas domiciliarias.</w:t>
            </w:r>
          </w:p>
        </w:tc>
        <w:tc>
          <w:tcPr>
            <w:tcW w:w="2972" w:type="dxa"/>
            <w:tcBorders>
              <w:top w:val="single" w:sz="4" w:space="0" w:color="auto"/>
            </w:tcBorders>
            <w:shd w:val="clear" w:color="auto" w:fill="CCFFCC"/>
          </w:tcPr>
          <w:p w14:paraId="689ED54C" w14:textId="77777777" w:rsidR="008E2E43" w:rsidRPr="0056527D" w:rsidRDefault="008E2E43" w:rsidP="008E2E43">
            <w:pPr>
              <w:pStyle w:val="TableParagraph"/>
              <w:spacing w:before="5"/>
              <w:rPr>
                <w:rFonts w:asciiTheme="minorHAnsi" w:hAnsiTheme="minorHAnsi" w:cstheme="minorHAnsi"/>
                <w:b/>
                <w:i/>
                <w:sz w:val="20"/>
                <w:szCs w:val="20"/>
              </w:rPr>
            </w:pPr>
          </w:p>
          <w:p w14:paraId="3069B4C7" w14:textId="77777777" w:rsidR="008E2E43" w:rsidRPr="0056527D" w:rsidRDefault="008E2E43" w:rsidP="008E2E43">
            <w:pPr>
              <w:pStyle w:val="TableParagraph"/>
              <w:ind w:left="107" w:right="58"/>
              <w:rPr>
                <w:rFonts w:asciiTheme="minorHAnsi" w:hAnsiTheme="minorHAnsi" w:cstheme="minorHAnsi"/>
                <w:sz w:val="20"/>
                <w:szCs w:val="20"/>
              </w:rPr>
            </w:pPr>
            <w:r w:rsidRPr="0056527D">
              <w:rPr>
                <w:rFonts w:asciiTheme="minorHAnsi" w:hAnsiTheme="minorHAnsi" w:cstheme="minorHAnsi"/>
                <w:sz w:val="20"/>
                <w:szCs w:val="20"/>
              </w:rPr>
              <w:t>Elaboración y aplicación de un instrumento de diagnóstico que mida el grado de satisfacción que tiene el padre de familia con la institución educativa.</w:t>
            </w:r>
          </w:p>
          <w:p w14:paraId="62490CE9" w14:textId="77777777" w:rsidR="008E2E43" w:rsidRPr="0056527D" w:rsidRDefault="008E2E43" w:rsidP="008E2E43">
            <w:pPr>
              <w:pStyle w:val="TableParagraph"/>
              <w:rPr>
                <w:rFonts w:asciiTheme="minorHAnsi" w:hAnsiTheme="minorHAnsi" w:cstheme="minorHAnsi"/>
                <w:b/>
                <w:i/>
                <w:sz w:val="20"/>
                <w:szCs w:val="20"/>
              </w:rPr>
            </w:pPr>
          </w:p>
          <w:p w14:paraId="27811F96" w14:textId="77777777" w:rsidR="008E2E43" w:rsidRPr="0056527D" w:rsidRDefault="008E2E43" w:rsidP="008E2E43">
            <w:pPr>
              <w:pStyle w:val="TableParagraph"/>
              <w:rPr>
                <w:rFonts w:asciiTheme="minorHAnsi" w:hAnsiTheme="minorHAnsi" w:cstheme="minorHAnsi"/>
                <w:b/>
                <w:i/>
                <w:sz w:val="20"/>
                <w:szCs w:val="20"/>
              </w:rPr>
            </w:pPr>
          </w:p>
          <w:p w14:paraId="1FA58846" w14:textId="77777777" w:rsidR="008E2E43" w:rsidRPr="0056527D" w:rsidRDefault="008E2E43" w:rsidP="008E2E43">
            <w:pPr>
              <w:pStyle w:val="TableParagraph"/>
              <w:spacing w:before="9"/>
              <w:rPr>
                <w:rFonts w:asciiTheme="minorHAnsi" w:hAnsiTheme="minorHAnsi" w:cstheme="minorHAnsi"/>
                <w:b/>
                <w:i/>
                <w:sz w:val="20"/>
                <w:szCs w:val="20"/>
              </w:rPr>
            </w:pPr>
          </w:p>
          <w:p w14:paraId="2C69A38C" w14:textId="77777777" w:rsidR="008E2E43" w:rsidRPr="0056527D" w:rsidRDefault="008E2E43" w:rsidP="008E2E43">
            <w:pPr>
              <w:pStyle w:val="TableParagraph"/>
              <w:tabs>
                <w:tab w:val="left" w:pos="468"/>
                <w:tab w:val="left" w:pos="469"/>
              </w:tabs>
              <w:ind w:left="468" w:right="767"/>
              <w:rPr>
                <w:rFonts w:asciiTheme="minorHAnsi" w:hAnsiTheme="minorHAnsi" w:cstheme="minorHAnsi"/>
                <w:sz w:val="20"/>
                <w:szCs w:val="20"/>
              </w:rPr>
            </w:pPr>
            <w:r w:rsidRPr="0056527D">
              <w:rPr>
                <w:rFonts w:asciiTheme="minorHAnsi" w:hAnsiTheme="minorHAnsi" w:cstheme="minorHAnsi"/>
                <w:sz w:val="20"/>
                <w:szCs w:val="20"/>
              </w:rPr>
              <w:t>Identificación de las entidades públicas y privadas del sector productivo con el fin de solicitar la vinculación.</w:t>
            </w:r>
          </w:p>
        </w:tc>
        <w:tc>
          <w:tcPr>
            <w:tcW w:w="2265" w:type="dxa"/>
            <w:gridSpan w:val="2"/>
            <w:tcBorders>
              <w:top w:val="single" w:sz="4" w:space="0" w:color="auto"/>
            </w:tcBorders>
            <w:shd w:val="clear" w:color="auto" w:fill="CCFFCC"/>
          </w:tcPr>
          <w:p w14:paraId="6BB3FB96" w14:textId="77777777" w:rsidR="008E2E43" w:rsidRPr="0056527D" w:rsidRDefault="008E2E43" w:rsidP="008E2E43">
            <w:pPr>
              <w:pStyle w:val="TableParagraph"/>
              <w:spacing w:before="5"/>
              <w:rPr>
                <w:rFonts w:asciiTheme="minorHAnsi" w:hAnsiTheme="minorHAnsi" w:cstheme="minorHAnsi"/>
                <w:b/>
                <w:i/>
                <w:sz w:val="20"/>
                <w:szCs w:val="20"/>
              </w:rPr>
            </w:pPr>
          </w:p>
          <w:p w14:paraId="72C79F80" w14:textId="77777777" w:rsidR="008E2E43" w:rsidRPr="0056527D" w:rsidRDefault="008E2E43" w:rsidP="008E2E43">
            <w:pPr>
              <w:pStyle w:val="TableParagraph"/>
              <w:ind w:left="112" w:right="249"/>
              <w:rPr>
                <w:rFonts w:asciiTheme="minorHAnsi" w:hAnsiTheme="minorHAnsi" w:cstheme="minorHAnsi"/>
                <w:sz w:val="20"/>
                <w:szCs w:val="20"/>
              </w:rPr>
            </w:pPr>
            <w:r w:rsidRPr="0056527D">
              <w:rPr>
                <w:rFonts w:asciiTheme="minorHAnsi" w:hAnsiTheme="minorHAnsi" w:cstheme="minorHAnsi"/>
                <w:sz w:val="20"/>
                <w:szCs w:val="20"/>
              </w:rPr>
              <w:t>A diciembre de 2017 la meta se cumplirá en un 33%.</w:t>
            </w:r>
          </w:p>
          <w:p w14:paraId="6F3EF4FF" w14:textId="77777777" w:rsidR="008E2E43" w:rsidRPr="0056527D" w:rsidRDefault="008E2E43" w:rsidP="008E2E43">
            <w:pPr>
              <w:pStyle w:val="TableParagraph"/>
              <w:rPr>
                <w:rFonts w:asciiTheme="minorHAnsi" w:hAnsiTheme="minorHAnsi" w:cstheme="minorHAnsi"/>
                <w:b/>
                <w:i/>
                <w:sz w:val="20"/>
                <w:szCs w:val="20"/>
              </w:rPr>
            </w:pPr>
          </w:p>
          <w:p w14:paraId="5D49D272" w14:textId="77777777" w:rsidR="008E2E43" w:rsidRPr="0056527D" w:rsidRDefault="008E2E43" w:rsidP="008E2E43">
            <w:pPr>
              <w:pStyle w:val="TableParagraph"/>
              <w:rPr>
                <w:rFonts w:asciiTheme="minorHAnsi" w:hAnsiTheme="minorHAnsi" w:cstheme="minorHAnsi"/>
                <w:b/>
                <w:i/>
                <w:sz w:val="20"/>
                <w:szCs w:val="20"/>
              </w:rPr>
            </w:pPr>
          </w:p>
          <w:p w14:paraId="741B4A55" w14:textId="77777777" w:rsidR="008E2E43" w:rsidRPr="0056527D" w:rsidRDefault="008E2E43" w:rsidP="008E2E43">
            <w:pPr>
              <w:pStyle w:val="TableParagraph"/>
              <w:rPr>
                <w:rFonts w:asciiTheme="minorHAnsi" w:hAnsiTheme="minorHAnsi" w:cstheme="minorHAnsi"/>
                <w:b/>
                <w:i/>
                <w:sz w:val="20"/>
                <w:szCs w:val="20"/>
              </w:rPr>
            </w:pPr>
          </w:p>
          <w:p w14:paraId="55FFA6CC" w14:textId="77777777" w:rsidR="008E2E43" w:rsidRPr="0056527D" w:rsidRDefault="008E2E43" w:rsidP="008E2E43">
            <w:pPr>
              <w:pStyle w:val="TableParagraph"/>
              <w:rPr>
                <w:rFonts w:asciiTheme="minorHAnsi" w:hAnsiTheme="minorHAnsi" w:cstheme="minorHAnsi"/>
                <w:b/>
                <w:i/>
                <w:sz w:val="20"/>
                <w:szCs w:val="20"/>
              </w:rPr>
            </w:pPr>
          </w:p>
          <w:p w14:paraId="4BAECD21" w14:textId="77777777" w:rsidR="008E2E43" w:rsidRPr="0056527D" w:rsidRDefault="008E2E43" w:rsidP="008E2E43">
            <w:pPr>
              <w:pStyle w:val="TableParagraph"/>
              <w:rPr>
                <w:rFonts w:asciiTheme="minorHAnsi" w:hAnsiTheme="minorHAnsi" w:cstheme="minorHAnsi"/>
                <w:b/>
                <w:i/>
                <w:sz w:val="20"/>
                <w:szCs w:val="20"/>
              </w:rPr>
            </w:pPr>
          </w:p>
          <w:p w14:paraId="0C004FD8" w14:textId="77777777" w:rsidR="008E2E43" w:rsidRPr="0056527D" w:rsidRDefault="008E2E43" w:rsidP="008E2E43">
            <w:pPr>
              <w:pStyle w:val="TableParagraph"/>
              <w:rPr>
                <w:rFonts w:asciiTheme="minorHAnsi" w:hAnsiTheme="minorHAnsi" w:cstheme="minorHAnsi"/>
                <w:b/>
                <w:i/>
                <w:sz w:val="20"/>
                <w:szCs w:val="20"/>
              </w:rPr>
            </w:pPr>
          </w:p>
          <w:p w14:paraId="0303D7AE" w14:textId="77777777" w:rsidR="008E2E43" w:rsidRPr="0056527D" w:rsidRDefault="008E2E43" w:rsidP="008E2E43">
            <w:pPr>
              <w:pStyle w:val="TableParagraph"/>
              <w:spacing w:before="7"/>
              <w:rPr>
                <w:rFonts w:asciiTheme="minorHAnsi" w:hAnsiTheme="minorHAnsi" w:cstheme="minorHAnsi"/>
                <w:b/>
                <w:i/>
                <w:sz w:val="20"/>
                <w:szCs w:val="20"/>
              </w:rPr>
            </w:pPr>
          </w:p>
          <w:p w14:paraId="4575E941" w14:textId="77777777" w:rsidR="008E2E43" w:rsidRPr="0056527D" w:rsidRDefault="008E2E43" w:rsidP="008E2E43">
            <w:pPr>
              <w:pStyle w:val="TableParagraph"/>
              <w:ind w:left="108" w:right="113"/>
              <w:rPr>
                <w:rFonts w:asciiTheme="minorHAnsi" w:hAnsiTheme="minorHAnsi" w:cstheme="minorHAnsi"/>
                <w:sz w:val="20"/>
                <w:szCs w:val="20"/>
              </w:rPr>
            </w:pPr>
            <w:r w:rsidRPr="0056527D">
              <w:rPr>
                <w:rFonts w:asciiTheme="minorHAnsi" w:hAnsiTheme="minorHAnsi" w:cstheme="minorHAnsi"/>
                <w:sz w:val="20"/>
                <w:szCs w:val="20"/>
              </w:rPr>
              <w:t>A diciembre de 20</w:t>
            </w:r>
            <w:r w:rsidR="00E43142" w:rsidRPr="0056527D">
              <w:rPr>
                <w:rFonts w:asciiTheme="minorHAnsi" w:hAnsiTheme="minorHAnsi" w:cstheme="minorHAnsi"/>
                <w:sz w:val="20"/>
                <w:szCs w:val="20"/>
              </w:rPr>
              <w:t>20</w:t>
            </w:r>
            <w:r w:rsidRPr="0056527D">
              <w:rPr>
                <w:rFonts w:asciiTheme="minorHAnsi" w:hAnsiTheme="minorHAnsi" w:cstheme="minorHAnsi"/>
                <w:sz w:val="20"/>
                <w:szCs w:val="20"/>
              </w:rPr>
              <w:t xml:space="preserve"> la meta se </w:t>
            </w:r>
            <w:r w:rsidR="00E43142" w:rsidRPr="0056527D">
              <w:rPr>
                <w:rFonts w:asciiTheme="minorHAnsi" w:hAnsiTheme="minorHAnsi" w:cstheme="minorHAnsi"/>
                <w:sz w:val="20"/>
                <w:szCs w:val="20"/>
              </w:rPr>
              <w:t>habrá cumplido en un 40%</w:t>
            </w:r>
          </w:p>
        </w:tc>
        <w:tc>
          <w:tcPr>
            <w:tcW w:w="1839" w:type="dxa"/>
            <w:gridSpan w:val="2"/>
            <w:tcBorders>
              <w:top w:val="single" w:sz="4" w:space="0" w:color="auto"/>
            </w:tcBorders>
            <w:shd w:val="clear" w:color="auto" w:fill="CCFFCC"/>
          </w:tcPr>
          <w:p w14:paraId="5782418C" w14:textId="77777777" w:rsidR="008E2E43" w:rsidRPr="0056527D" w:rsidRDefault="008E2E43" w:rsidP="008E2E43">
            <w:pPr>
              <w:pStyle w:val="TableParagraph"/>
              <w:spacing w:before="5"/>
              <w:rPr>
                <w:rFonts w:asciiTheme="minorHAnsi" w:hAnsiTheme="minorHAnsi" w:cstheme="minorHAnsi"/>
                <w:b/>
                <w:i/>
                <w:sz w:val="20"/>
                <w:szCs w:val="20"/>
              </w:rPr>
            </w:pPr>
          </w:p>
          <w:p w14:paraId="3B198E06" w14:textId="77777777" w:rsidR="008E2E43" w:rsidRPr="0056527D" w:rsidRDefault="008E2E43" w:rsidP="008E2E43">
            <w:pPr>
              <w:pStyle w:val="TableParagraph"/>
              <w:ind w:left="108" w:right="104"/>
              <w:jc w:val="both"/>
              <w:rPr>
                <w:rFonts w:asciiTheme="minorHAnsi" w:hAnsiTheme="minorHAnsi" w:cstheme="minorHAnsi"/>
                <w:sz w:val="20"/>
                <w:szCs w:val="20"/>
              </w:rPr>
            </w:pPr>
            <w:r w:rsidRPr="0056527D">
              <w:rPr>
                <w:rFonts w:asciiTheme="minorHAnsi" w:hAnsiTheme="minorHAnsi" w:cstheme="minorHAnsi"/>
                <w:sz w:val="20"/>
                <w:szCs w:val="20"/>
              </w:rPr>
              <w:t>Directivos, docentes, equipo de Gestión directiva y comité de gobierno</w:t>
            </w:r>
            <w:r w:rsidRPr="0056527D">
              <w:rPr>
                <w:rFonts w:asciiTheme="minorHAnsi" w:hAnsiTheme="minorHAnsi" w:cstheme="minorHAnsi"/>
                <w:spacing w:val="-4"/>
                <w:sz w:val="20"/>
                <w:szCs w:val="20"/>
              </w:rPr>
              <w:t xml:space="preserve"> </w:t>
            </w:r>
            <w:r w:rsidRPr="0056527D">
              <w:rPr>
                <w:rFonts w:asciiTheme="minorHAnsi" w:hAnsiTheme="minorHAnsi" w:cstheme="minorHAnsi"/>
                <w:sz w:val="20"/>
                <w:szCs w:val="20"/>
              </w:rPr>
              <w:t>escolar.</w:t>
            </w:r>
          </w:p>
          <w:p w14:paraId="5E6A40D0" w14:textId="77777777" w:rsidR="008E2E43" w:rsidRPr="0056527D" w:rsidRDefault="008E2E43" w:rsidP="008E2E43">
            <w:pPr>
              <w:pStyle w:val="TableParagraph"/>
              <w:rPr>
                <w:rFonts w:asciiTheme="minorHAnsi" w:hAnsiTheme="minorHAnsi" w:cstheme="minorHAnsi"/>
                <w:b/>
                <w:i/>
                <w:sz w:val="20"/>
                <w:szCs w:val="20"/>
              </w:rPr>
            </w:pPr>
          </w:p>
          <w:p w14:paraId="2D455417" w14:textId="77777777" w:rsidR="008E2E43" w:rsidRPr="0056527D" w:rsidRDefault="008E2E43" w:rsidP="008E2E43">
            <w:pPr>
              <w:pStyle w:val="TableParagraph"/>
              <w:rPr>
                <w:rFonts w:asciiTheme="minorHAnsi" w:hAnsiTheme="minorHAnsi" w:cstheme="minorHAnsi"/>
                <w:b/>
                <w:i/>
                <w:sz w:val="20"/>
                <w:szCs w:val="20"/>
              </w:rPr>
            </w:pPr>
          </w:p>
          <w:p w14:paraId="57B7B8BE" w14:textId="77777777" w:rsidR="008E2E43" w:rsidRPr="0056527D" w:rsidRDefault="008E2E43" w:rsidP="008E2E43">
            <w:pPr>
              <w:pStyle w:val="TableParagraph"/>
              <w:rPr>
                <w:rFonts w:asciiTheme="minorHAnsi" w:hAnsiTheme="minorHAnsi" w:cstheme="minorHAnsi"/>
                <w:b/>
                <w:i/>
                <w:sz w:val="20"/>
                <w:szCs w:val="20"/>
              </w:rPr>
            </w:pPr>
          </w:p>
          <w:p w14:paraId="3E372851" w14:textId="77777777" w:rsidR="008E2E43" w:rsidRPr="0056527D" w:rsidRDefault="008E2E43" w:rsidP="008E2E43">
            <w:pPr>
              <w:pStyle w:val="TableParagraph"/>
              <w:rPr>
                <w:rFonts w:asciiTheme="minorHAnsi" w:hAnsiTheme="minorHAnsi" w:cstheme="minorHAnsi"/>
                <w:b/>
                <w:i/>
                <w:sz w:val="20"/>
                <w:szCs w:val="20"/>
              </w:rPr>
            </w:pPr>
          </w:p>
          <w:p w14:paraId="6512765A" w14:textId="77777777" w:rsidR="008E2E43" w:rsidRPr="0056527D" w:rsidRDefault="008E2E43" w:rsidP="008E2E43">
            <w:pPr>
              <w:pStyle w:val="TableParagraph"/>
              <w:rPr>
                <w:rFonts w:asciiTheme="minorHAnsi" w:hAnsiTheme="minorHAnsi" w:cstheme="minorHAnsi"/>
                <w:b/>
                <w:i/>
                <w:sz w:val="20"/>
                <w:szCs w:val="20"/>
              </w:rPr>
            </w:pPr>
          </w:p>
          <w:p w14:paraId="10534D1D" w14:textId="77777777" w:rsidR="008E2E43" w:rsidRPr="0056527D" w:rsidRDefault="008E2E43" w:rsidP="008E2E43">
            <w:pPr>
              <w:pStyle w:val="TableParagraph"/>
              <w:rPr>
                <w:rFonts w:asciiTheme="minorHAnsi" w:hAnsiTheme="minorHAnsi" w:cstheme="minorHAnsi"/>
                <w:b/>
                <w:i/>
                <w:sz w:val="20"/>
                <w:szCs w:val="20"/>
              </w:rPr>
            </w:pPr>
          </w:p>
          <w:p w14:paraId="66C21305" w14:textId="77777777" w:rsidR="008E2E43" w:rsidRPr="0056527D" w:rsidRDefault="008E2E43" w:rsidP="008E2E43">
            <w:pPr>
              <w:pStyle w:val="TableParagraph"/>
              <w:rPr>
                <w:rFonts w:asciiTheme="minorHAnsi" w:hAnsiTheme="minorHAnsi" w:cstheme="minorHAnsi"/>
                <w:b/>
                <w:i/>
                <w:sz w:val="20"/>
                <w:szCs w:val="20"/>
              </w:rPr>
            </w:pPr>
          </w:p>
          <w:p w14:paraId="3E609D94" w14:textId="77777777" w:rsidR="008E2E43" w:rsidRPr="0056527D" w:rsidRDefault="008E2E43" w:rsidP="008E2E43">
            <w:pPr>
              <w:pStyle w:val="TableParagraph"/>
              <w:ind w:left="108" w:right="62"/>
              <w:rPr>
                <w:rFonts w:asciiTheme="minorHAnsi" w:hAnsiTheme="minorHAnsi" w:cstheme="minorHAnsi"/>
                <w:sz w:val="20"/>
                <w:szCs w:val="20"/>
              </w:rPr>
            </w:pPr>
            <w:r w:rsidRPr="0056527D">
              <w:rPr>
                <w:rFonts w:asciiTheme="minorHAnsi" w:hAnsiTheme="minorHAnsi" w:cstheme="minorHAnsi"/>
                <w:sz w:val="20"/>
                <w:szCs w:val="20"/>
              </w:rPr>
              <w:t>Directivos docentes, Consejo Directivo y</w:t>
            </w:r>
            <w:r w:rsidRPr="0056527D">
              <w:rPr>
                <w:rFonts w:asciiTheme="minorHAnsi" w:hAnsiTheme="minorHAnsi" w:cstheme="minorHAnsi"/>
                <w:spacing w:val="-16"/>
                <w:sz w:val="20"/>
                <w:szCs w:val="20"/>
              </w:rPr>
              <w:t xml:space="preserve"> </w:t>
            </w:r>
            <w:r w:rsidRPr="0056527D">
              <w:rPr>
                <w:rFonts w:asciiTheme="minorHAnsi" w:hAnsiTheme="minorHAnsi" w:cstheme="minorHAnsi"/>
                <w:sz w:val="20"/>
                <w:szCs w:val="20"/>
              </w:rPr>
              <w:t>equipo de Gestión</w:t>
            </w:r>
            <w:r w:rsidRPr="0056527D">
              <w:rPr>
                <w:rFonts w:asciiTheme="minorHAnsi" w:hAnsiTheme="minorHAnsi" w:cstheme="minorHAnsi"/>
                <w:spacing w:val="-4"/>
                <w:sz w:val="20"/>
                <w:szCs w:val="20"/>
              </w:rPr>
              <w:t xml:space="preserve"> </w:t>
            </w:r>
            <w:r w:rsidRPr="0056527D">
              <w:rPr>
                <w:rFonts w:asciiTheme="minorHAnsi" w:hAnsiTheme="minorHAnsi" w:cstheme="minorHAnsi"/>
                <w:sz w:val="20"/>
                <w:szCs w:val="20"/>
              </w:rPr>
              <w:t>directiva.</w:t>
            </w:r>
          </w:p>
        </w:tc>
        <w:tc>
          <w:tcPr>
            <w:tcW w:w="2704" w:type="dxa"/>
            <w:gridSpan w:val="2"/>
            <w:tcBorders>
              <w:top w:val="single" w:sz="4" w:space="0" w:color="auto"/>
            </w:tcBorders>
            <w:shd w:val="clear" w:color="auto" w:fill="CCFFCC"/>
          </w:tcPr>
          <w:p w14:paraId="1B8A0CC9" w14:textId="77777777" w:rsidR="008E2E43" w:rsidRPr="0056527D" w:rsidRDefault="008E2E43" w:rsidP="008E2E43">
            <w:pPr>
              <w:pStyle w:val="TableParagraph"/>
              <w:spacing w:before="5"/>
              <w:rPr>
                <w:rFonts w:asciiTheme="minorHAnsi" w:hAnsiTheme="minorHAnsi" w:cstheme="minorHAnsi"/>
                <w:b/>
                <w:i/>
                <w:sz w:val="20"/>
                <w:szCs w:val="20"/>
              </w:rPr>
            </w:pPr>
          </w:p>
          <w:p w14:paraId="1A194294" w14:textId="77777777" w:rsidR="008E2E43" w:rsidRPr="0056527D" w:rsidRDefault="008E2E43" w:rsidP="008E2E43">
            <w:pPr>
              <w:pStyle w:val="TableParagraph"/>
              <w:ind w:left="109" w:right="161"/>
              <w:rPr>
                <w:rFonts w:asciiTheme="minorHAnsi" w:hAnsiTheme="minorHAnsi" w:cstheme="minorHAnsi"/>
                <w:sz w:val="20"/>
                <w:szCs w:val="20"/>
              </w:rPr>
            </w:pPr>
            <w:r w:rsidRPr="0056527D">
              <w:rPr>
                <w:rFonts w:asciiTheme="minorHAnsi" w:hAnsiTheme="minorHAnsi" w:cstheme="minorHAnsi"/>
                <w:sz w:val="20"/>
                <w:szCs w:val="20"/>
              </w:rPr>
              <w:t>Diseño, aplicación y análisis de la encuesta a padres de familia.</w:t>
            </w:r>
          </w:p>
          <w:p w14:paraId="561BED26" w14:textId="77777777" w:rsidR="008E2E43" w:rsidRPr="0056527D" w:rsidRDefault="008E2E43" w:rsidP="008E2E43">
            <w:pPr>
              <w:pStyle w:val="TableParagraph"/>
              <w:spacing w:before="11"/>
              <w:rPr>
                <w:rFonts w:asciiTheme="minorHAnsi" w:hAnsiTheme="minorHAnsi" w:cstheme="minorHAnsi"/>
                <w:b/>
                <w:i/>
                <w:sz w:val="20"/>
                <w:szCs w:val="20"/>
              </w:rPr>
            </w:pPr>
          </w:p>
          <w:p w14:paraId="0865AC4A" w14:textId="77777777" w:rsidR="008E2E43" w:rsidRPr="0056527D" w:rsidRDefault="008E2E43" w:rsidP="008E2E43">
            <w:pPr>
              <w:pStyle w:val="TableParagraph"/>
              <w:ind w:left="109" w:right="98"/>
              <w:rPr>
                <w:rFonts w:asciiTheme="minorHAnsi" w:hAnsiTheme="minorHAnsi" w:cstheme="minorHAnsi"/>
                <w:sz w:val="20"/>
                <w:szCs w:val="20"/>
              </w:rPr>
            </w:pPr>
            <w:r w:rsidRPr="0056527D">
              <w:rPr>
                <w:rFonts w:asciiTheme="minorHAnsi" w:hAnsiTheme="minorHAnsi" w:cstheme="minorHAnsi"/>
                <w:sz w:val="20"/>
                <w:szCs w:val="20"/>
              </w:rPr>
              <w:t xml:space="preserve">Planeación de las acciones y procesos para la vinculación de los padres de </w:t>
            </w:r>
            <w:r w:rsidRPr="0056527D">
              <w:rPr>
                <w:rFonts w:asciiTheme="minorHAnsi" w:hAnsiTheme="minorHAnsi" w:cstheme="minorHAnsi"/>
                <w:spacing w:val="-1"/>
                <w:sz w:val="20"/>
                <w:szCs w:val="20"/>
              </w:rPr>
              <w:t xml:space="preserve">familia.(cronograma </w:t>
            </w:r>
            <w:r w:rsidRPr="0056527D">
              <w:rPr>
                <w:rFonts w:asciiTheme="minorHAnsi" w:hAnsiTheme="minorHAnsi" w:cstheme="minorHAnsi"/>
                <w:sz w:val="20"/>
                <w:szCs w:val="20"/>
              </w:rPr>
              <w:t>de</w:t>
            </w:r>
            <w:r w:rsidRPr="0056527D">
              <w:rPr>
                <w:rFonts w:asciiTheme="minorHAnsi" w:hAnsiTheme="minorHAnsi" w:cstheme="minorHAnsi"/>
                <w:spacing w:val="-3"/>
                <w:sz w:val="20"/>
                <w:szCs w:val="20"/>
              </w:rPr>
              <w:t xml:space="preserve"> </w:t>
            </w:r>
            <w:r w:rsidRPr="0056527D">
              <w:rPr>
                <w:rFonts w:asciiTheme="minorHAnsi" w:hAnsiTheme="minorHAnsi" w:cstheme="minorHAnsi"/>
                <w:sz w:val="20"/>
                <w:szCs w:val="20"/>
              </w:rPr>
              <w:t>actividades)</w:t>
            </w:r>
          </w:p>
          <w:p w14:paraId="3F8F526C" w14:textId="77777777" w:rsidR="008E2E43" w:rsidRPr="0056527D" w:rsidRDefault="008E2E43" w:rsidP="008E2E43">
            <w:pPr>
              <w:pStyle w:val="TableParagraph"/>
              <w:spacing w:before="1"/>
              <w:rPr>
                <w:rFonts w:asciiTheme="minorHAnsi" w:hAnsiTheme="minorHAnsi" w:cstheme="minorHAnsi"/>
                <w:b/>
                <w:i/>
                <w:sz w:val="20"/>
                <w:szCs w:val="20"/>
              </w:rPr>
            </w:pPr>
          </w:p>
          <w:p w14:paraId="7859D445" w14:textId="77777777" w:rsidR="008E2E43" w:rsidRPr="0056527D" w:rsidRDefault="008E2E43" w:rsidP="008E2E43">
            <w:pPr>
              <w:pStyle w:val="TableParagraph"/>
              <w:spacing w:before="229"/>
              <w:ind w:left="113" w:right="226"/>
              <w:jc w:val="both"/>
              <w:rPr>
                <w:rFonts w:asciiTheme="minorHAnsi" w:hAnsiTheme="minorHAnsi" w:cstheme="minorHAnsi"/>
                <w:sz w:val="20"/>
                <w:szCs w:val="20"/>
              </w:rPr>
            </w:pPr>
            <w:r w:rsidRPr="0056527D">
              <w:rPr>
                <w:rFonts w:asciiTheme="minorHAnsi" w:hAnsiTheme="minorHAnsi" w:cstheme="minorHAnsi"/>
                <w:sz w:val="20"/>
                <w:szCs w:val="20"/>
              </w:rPr>
              <w:t>Concretar las alianzas con las entidades públicas y privadas del sector productivo.</w:t>
            </w:r>
          </w:p>
        </w:tc>
        <w:tc>
          <w:tcPr>
            <w:tcW w:w="1710" w:type="dxa"/>
            <w:tcBorders>
              <w:top w:val="single" w:sz="4" w:space="0" w:color="auto"/>
            </w:tcBorders>
            <w:shd w:val="clear" w:color="auto" w:fill="CCFFCC"/>
            <w:vAlign w:val="center"/>
          </w:tcPr>
          <w:p w14:paraId="29314F82" w14:textId="77777777" w:rsidR="008E2E43" w:rsidRPr="0056527D" w:rsidRDefault="008E2E43" w:rsidP="00E43142">
            <w:pPr>
              <w:pStyle w:val="TableParagraph"/>
              <w:spacing w:before="5"/>
              <w:jc w:val="center"/>
              <w:rPr>
                <w:rFonts w:asciiTheme="minorHAnsi" w:hAnsiTheme="minorHAnsi" w:cstheme="minorHAnsi"/>
                <w:b/>
                <w:i/>
                <w:sz w:val="20"/>
                <w:szCs w:val="20"/>
              </w:rPr>
            </w:pPr>
          </w:p>
          <w:p w14:paraId="63C3EC31" w14:textId="77777777" w:rsidR="008E2E43" w:rsidRPr="0056527D" w:rsidRDefault="00E43142" w:rsidP="00E43142">
            <w:pPr>
              <w:pStyle w:val="TableParagraph"/>
              <w:ind w:left="109" w:right="342"/>
              <w:jc w:val="center"/>
              <w:rPr>
                <w:rFonts w:asciiTheme="minorHAnsi" w:hAnsiTheme="minorHAnsi" w:cstheme="minorHAnsi"/>
                <w:sz w:val="20"/>
                <w:szCs w:val="20"/>
              </w:rPr>
            </w:pPr>
            <w:r w:rsidRPr="0056527D">
              <w:rPr>
                <w:rFonts w:asciiTheme="minorHAnsi" w:hAnsiTheme="minorHAnsi" w:cstheme="minorHAnsi"/>
                <w:sz w:val="20"/>
                <w:szCs w:val="20"/>
              </w:rPr>
              <w:t>De enero de 2020 a  diciembre de 2020</w:t>
            </w:r>
          </w:p>
        </w:tc>
      </w:tr>
    </w:tbl>
    <w:p w14:paraId="00108FE6" w14:textId="77777777" w:rsidR="00D047E6" w:rsidRPr="0056527D" w:rsidRDefault="00D047E6">
      <w:pPr>
        <w:pStyle w:val="Textoindependiente"/>
        <w:spacing w:before="5"/>
        <w:rPr>
          <w:rFonts w:asciiTheme="minorHAnsi" w:hAnsiTheme="minorHAnsi" w:cstheme="minorHAnsi"/>
          <w:sz w:val="20"/>
        </w:rPr>
      </w:pPr>
    </w:p>
    <w:p w14:paraId="166D2095" w14:textId="77777777" w:rsidR="008222CB" w:rsidRPr="0056527D" w:rsidRDefault="008222CB">
      <w:pPr>
        <w:pStyle w:val="Textoindependiente"/>
        <w:spacing w:before="5"/>
        <w:rPr>
          <w:rFonts w:asciiTheme="minorHAnsi" w:hAnsiTheme="minorHAnsi" w:cstheme="minorHAnsi"/>
          <w:sz w:val="20"/>
        </w:rPr>
      </w:pPr>
    </w:p>
    <w:p w14:paraId="7387A62E" w14:textId="77777777" w:rsidR="0071640C" w:rsidRPr="0056527D" w:rsidRDefault="0071640C">
      <w:pPr>
        <w:pStyle w:val="Textoindependiente"/>
        <w:spacing w:before="5"/>
        <w:rPr>
          <w:rFonts w:asciiTheme="minorHAnsi" w:hAnsiTheme="minorHAnsi" w:cstheme="minorHAnsi"/>
          <w:sz w:val="20"/>
        </w:rPr>
      </w:pPr>
    </w:p>
    <w:p w14:paraId="35FF2718" w14:textId="77777777" w:rsidR="00CB56E1" w:rsidRPr="0056527D" w:rsidRDefault="00CB56E1" w:rsidP="00AF3706">
      <w:pPr>
        <w:pStyle w:val="Textoindependiente"/>
        <w:spacing w:before="191"/>
        <w:ind w:left="816"/>
        <w:rPr>
          <w:rFonts w:asciiTheme="minorHAnsi" w:hAnsiTheme="minorHAnsi" w:cstheme="minorHAnsi"/>
          <w:i w:val="0"/>
          <w:w w:val="90"/>
          <w:sz w:val="28"/>
          <w:szCs w:val="28"/>
        </w:rPr>
      </w:pPr>
      <w:r w:rsidRPr="0056527D">
        <w:rPr>
          <w:rFonts w:asciiTheme="minorHAnsi" w:hAnsiTheme="minorHAnsi" w:cstheme="minorHAnsi"/>
          <w:i w:val="0"/>
          <w:w w:val="90"/>
          <w:sz w:val="28"/>
          <w:szCs w:val="28"/>
        </w:rPr>
        <w:lastRenderedPageBreak/>
        <w:t>1_GESTIÓN ACADÉMICA</w:t>
      </w:r>
    </w:p>
    <w:p w14:paraId="188B9937" w14:textId="77777777" w:rsidR="00CB56E1" w:rsidRPr="0056527D" w:rsidRDefault="00CB56E1" w:rsidP="00CB56E1">
      <w:pPr>
        <w:spacing w:before="191"/>
        <w:ind w:left="816"/>
        <w:rPr>
          <w:rFonts w:asciiTheme="minorHAnsi" w:hAnsiTheme="minorHAnsi" w:cstheme="minorHAnsi"/>
          <w:w w:val="90"/>
        </w:rPr>
      </w:pPr>
      <w:r w:rsidRPr="0056527D">
        <w:rPr>
          <w:rFonts w:asciiTheme="minorHAnsi" w:hAnsiTheme="minorHAnsi" w:cstheme="minorHAnsi"/>
          <w:b/>
          <w:w w:val="90"/>
        </w:rPr>
        <w:t>PROCESO</w:t>
      </w:r>
      <w:r w:rsidRPr="0056527D">
        <w:rPr>
          <w:rFonts w:asciiTheme="minorHAnsi" w:hAnsiTheme="minorHAnsi" w:cstheme="minorHAnsi"/>
          <w:w w:val="90"/>
        </w:rPr>
        <w:t xml:space="preserve">: </w:t>
      </w:r>
      <w:r w:rsidR="00676DF6" w:rsidRPr="0056527D">
        <w:rPr>
          <w:rFonts w:asciiTheme="minorHAnsi" w:hAnsiTheme="minorHAnsi" w:cstheme="minorHAnsi"/>
          <w:w w:val="90"/>
        </w:rPr>
        <w:t xml:space="preserve">Diseño pedagógico (curricular) </w:t>
      </w:r>
      <w:r w:rsidRPr="0056527D">
        <w:rPr>
          <w:rFonts w:asciiTheme="minorHAnsi" w:hAnsiTheme="minorHAnsi" w:cstheme="minorHAnsi"/>
          <w:w w:val="90"/>
        </w:rPr>
        <w:t xml:space="preserve">- </w:t>
      </w:r>
      <w:r w:rsidRPr="0056527D">
        <w:rPr>
          <w:rFonts w:asciiTheme="minorHAnsi" w:hAnsiTheme="minorHAnsi" w:cstheme="minorHAnsi"/>
          <w:b/>
          <w:w w:val="90"/>
        </w:rPr>
        <w:t>COMPONENTE</w:t>
      </w:r>
      <w:r w:rsidRPr="0056527D">
        <w:rPr>
          <w:rFonts w:asciiTheme="minorHAnsi" w:hAnsiTheme="minorHAnsi" w:cstheme="minorHAnsi"/>
          <w:w w:val="90"/>
        </w:rPr>
        <w:t>:</w:t>
      </w:r>
      <w:r w:rsidR="00676DF6" w:rsidRPr="0056527D">
        <w:rPr>
          <w:rFonts w:asciiTheme="minorHAnsi" w:hAnsiTheme="minorHAnsi" w:cstheme="minorHAnsi"/>
          <w:w w:val="90"/>
        </w:rPr>
        <w:t xml:space="preserve"> Enfoque Metodológico</w:t>
      </w:r>
      <w:r w:rsidR="00CA4D25" w:rsidRPr="0056527D">
        <w:rPr>
          <w:rFonts w:asciiTheme="minorHAnsi" w:hAnsiTheme="minorHAnsi" w:cstheme="minorHAnsi"/>
          <w:w w:val="90"/>
        </w:rPr>
        <w:t xml:space="preserve">. </w:t>
      </w:r>
      <w:r w:rsidR="00CA4D25" w:rsidRPr="0056527D">
        <w:rPr>
          <w:rFonts w:asciiTheme="minorHAnsi" w:hAnsiTheme="minorHAnsi" w:cstheme="minorHAnsi"/>
          <w:b/>
          <w:w w:val="90"/>
        </w:rPr>
        <w:t>VALORACIÓN</w:t>
      </w:r>
      <w:r w:rsidR="00CA4D25" w:rsidRPr="0056527D">
        <w:rPr>
          <w:rFonts w:asciiTheme="minorHAnsi" w:hAnsiTheme="minorHAnsi" w:cstheme="minorHAnsi"/>
          <w:w w:val="90"/>
        </w:rPr>
        <w:t>: APROPIACIÓN.</w:t>
      </w:r>
    </w:p>
    <w:p w14:paraId="3E81901F" w14:textId="77777777" w:rsidR="00053879" w:rsidRPr="0056527D" w:rsidRDefault="00053879" w:rsidP="00CB56E1">
      <w:pPr>
        <w:spacing w:before="191"/>
        <w:ind w:left="816"/>
        <w:rPr>
          <w:rFonts w:asciiTheme="minorHAnsi" w:hAnsiTheme="minorHAnsi" w:cstheme="minorHAnsi"/>
          <w:w w:val="90"/>
        </w:rPr>
      </w:pPr>
    </w:p>
    <w:tbl>
      <w:tblPr>
        <w:tblStyle w:val="TableNormal"/>
        <w:tblW w:w="1800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410"/>
        <w:gridCol w:w="2552"/>
        <w:gridCol w:w="2835"/>
        <w:gridCol w:w="1675"/>
        <w:gridCol w:w="10"/>
        <w:gridCol w:w="1830"/>
        <w:gridCol w:w="9"/>
        <w:gridCol w:w="2690"/>
        <w:gridCol w:w="14"/>
        <w:gridCol w:w="1710"/>
      </w:tblGrid>
      <w:tr w:rsidR="00D311AD" w:rsidRPr="0056527D" w14:paraId="354850EA" w14:textId="77777777" w:rsidTr="00C94EA3">
        <w:trPr>
          <w:trHeight w:val="53"/>
        </w:trPr>
        <w:tc>
          <w:tcPr>
            <w:tcW w:w="2268" w:type="dxa"/>
            <w:shd w:val="clear" w:color="auto" w:fill="B2A1C7" w:themeFill="accent4" w:themeFillTint="99"/>
            <w:vAlign w:val="center"/>
          </w:tcPr>
          <w:p w14:paraId="0B82D77F" w14:textId="77777777" w:rsidR="00A40B99" w:rsidRPr="0056527D" w:rsidRDefault="00A40B99" w:rsidP="0086418F">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OBJETIVOS POR GESTIÓN</w:t>
            </w:r>
          </w:p>
        </w:tc>
        <w:tc>
          <w:tcPr>
            <w:tcW w:w="2410" w:type="dxa"/>
            <w:shd w:val="clear" w:color="auto" w:fill="B2A1C7" w:themeFill="accent4" w:themeFillTint="99"/>
            <w:vAlign w:val="center"/>
          </w:tcPr>
          <w:p w14:paraId="3591DBA2" w14:textId="77777777" w:rsidR="00A40B99" w:rsidRPr="0056527D" w:rsidRDefault="00A40B99" w:rsidP="0086418F">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METAS</w:t>
            </w:r>
          </w:p>
        </w:tc>
        <w:tc>
          <w:tcPr>
            <w:tcW w:w="2552" w:type="dxa"/>
            <w:shd w:val="clear" w:color="auto" w:fill="B2A1C7" w:themeFill="accent4" w:themeFillTint="99"/>
            <w:vAlign w:val="center"/>
          </w:tcPr>
          <w:p w14:paraId="37A3AE0B" w14:textId="77777777" w:rsidR="00A40B99" w:rsidRPr="0056527D" w:rsidRDefault="00A40B99" w:rsidP="0086418F">
            <w:pPr>
              <w:pStyle w:val="TableParagraph"/>
              <w:ind w:left="143"/>
              <w:jc w:val="center"/>
              <w:rPr>
                <w:rFonts w:asciiTheme="minorHAnsi" w:hAnsiTheme="minorHAnsi" w:cstheme="minorHAnsi"/>
                <w:b/>
                <w:sz w:val="20"/>
                <w:szCs w:val="20"/>
              </w:rPr>
            </w:pPr>
            <w:r w:rsidRPr="0056527D">
              <w:rPr>
                <w:rFonts w:asciiTheme="minorHAnsi" w:hAnsiTheme="minorHAnsi" w:cstheme="minorHAnsi"/>
                <w:b/>
                <w:sz w:val="20"/>
                <w:szCs w:val="20"/>
              </w:rPr>
              <w:t>INDICADORES</w:t>
            </w:r>
          </w:p>
        </w:tc>
        <w:tc>
          <w:tcPr>
            <w:tcW w:w="2835" w:type="dxa"/>
            <w:shd w:val="clear" w:color="auto" w:fill="B2A1C7" w:themeFill="accent4" w:themeFillTint="99"/>
            <w:vAlign w:val="center"/>
          </w:tcPr>
          <w:p w14:paraId="1D58ADD2" w14:textId="77777777" w:rsidR="00A40B99" w:rsidRPr="0056527D" w:rsidRDefault="00A40B99" w:rsidP="0086418F">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ACCIONES</w:t>
            </w:r>
          </w:p>
        </w:tc>
        <w:tc>
          <w:tcPr>
            <w:tcW w:w="1675" w:type="dxa"/>
            <w:shd w:val="clear" w:color="auto" w:fill="B2A1C7" w:themeFill="accent4" w:themeFillTint="99"/>
            <w:vAlign w:val="center"/>
          </w:tcPr>
          <w:p w14:paraId="6E111240" w14:textId="77777777" w:rsidR="00A40B99" w:rsidRPr="0056527D" w:rsidRDefault="00680941" w:rsidP="00680941">
            <w:pPr>
              <w:pStyle w:val="TableParagraph"/>
              <w:ind w:left="232" w:right="225"/>
              <w:jc w:val="center"/>
              <w:rPr>
                <w:rFonts w:asciiTheme="minorHAnsi" w:hAnsiTheme="minorHAnsi" w:cstheme="minorHAnsi"/>
                <w:b/>
                <w:sz w:val="20"/>
                <w:szCs w:val="20"/>
              </w:rPr>
            </w:pPr>
            <w:r w:rsidRPr="0056527D">
              <w:rPr>
                <w:rFonts w:asciiTheme="minorHAnsi" w:hAnsiTheme="minorHAnsi" w:cstheme="minorHAnsi"/>
                <w:b/>
                <w:sz w:val="20"/>
                <w:szCs w:val="20"/>
              </w:rPr>
              <w:t>%</w:t>
            </w:r>
            <w:r w:rsidR="00A40B99" w:rsidRPr="0056527D">
              <w:rPr>
                <w:rFonts w:asciiTheme="minorHAnsi" w:hAnsiTheme="minorHAnsi" w:cstheme="minorHAnsi"/>
                <w:b/>
                <w:sz w:val="20"/>
                <w:szCs w:val="20"/>
              </w:rPr>
              <w:t xml:space="preserve"> DE AVANCE - ACCIONES</w:t>
            </w:r>
          </w:p>
        </w:tc>
        <w:tc>
          <w:tcPr>
            <w:tcW w:w="1840" w:type="dxa"/>
            <w:gridSpan w:val="2"/>
            <w:shd w:val="clear" w:color="auto" w:fill="B2A1C7" w:themeFill="accent4" w:themeFillTint="99"/>
            <w:vAlign w:val="center"/>
          </w:tcPr>
          <w:p w14:paraId="1FF60D99" w14:textId="77777777" w:rsidR="00A40B99" w:rsidRPr="0056527D" w:rsidRDefault="00A40B99" w:rsidP="0086418F">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RESPONSABLE</w:t>
            </w:r>
          </w:p>
        </w:tc>
        <w:tc>
          <w:tcPr>
            <w:tcW w:w="2699" w:type="dxa"/>
            <w:gridSpan w:val="2"/>
            <w:shd w:val="clear" w:color="auto" w:fill="B2A1C7" w:themeFill="accent4" w:themeFillTint="99"/>
            <w:vAlign w:val="center"/>
          </w:tcPr>
          <w:p w14:paraId="3D74733C" w14:textId="77777777" w:rsidR="00A40B99" w:rsidRPr="0056527D" w:rsidRDefault="00A40B99" w:rsidP="0086418F">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TAREAS</w:t>
            </w:r>
          </w:p>
        </w:tc>
        <w:tc>
          <w:tcPr>
            <w:tcW w:w="1724" w:type="dxa"/>
            <w:gridSpan w:val="2"/>
            <w:shd w:val="clear" w:color="auto" w:fill="B2A1C7" w:themeFill="accent4" w:themeFillTint="99"/>
            <w:vAlign w:val="center"/>
          </w:tcPr>
          <w:p w14:paraId="377597AB" w14:textId="77777777" w:rsidR="00A40B99" w:rsidRPr="0056527D" w:rsidRDefault="00A40B99" w:rsidP="0086418F">
            <w:pPr>
              <w:pStyle w:val="TableParagraph"/>
              <w:spacing w:before="154"/>
              <w:ind w:right="252"/>
              <w:jc w:val="center"/>
              <w:rPr>
                <w:rFonts w:asciiTheme="minorHAnsi" w:hAnsiTheme="minorHAnsi" w:cstheme="minorHAnsi"/>
                <w:b/>
                <w:sz w:val="20"/>
                <w:szCs w:val="20"/>
              </w:rPr>
            </w:pPr>
            <w:r w:rsidRPr="0056527D">
              <w:rPr>
                <w:rFonts w:asciiTheme="minorHAnsi" w:hAnsiTheme="minorHAnsi" w:cstheme="minorHAnsi"/>
                <w:b/>
                <w:sz w:val="20"/>
                <w:szCs w:val="20"/>
              </w:rPr>
              <w:t>INICIO y TERMINACIÓN</w:t>
            </w:r>
          </w:p>
        </w:tc>
      </w:tr>
      <w:tr w:rsidR="00A40B99" w:rsidRPr="0056527D" w14:paraId="5B557015" w14:textId="77777777" w:rsidTr="00F853A0">
        <w:trPr>
          <w:trHeight w:val="2182"/>
        </w:trPr>
        <w:tc>
          <w:tcPr>
            <w:tcW w:w="2268" w:type="dxa"/>
            <w:tcBorders>
              <w:top w:val="single" w:sz="4" w:space="0" w:color="auto"/>
            </w:tcBorders>
            <w:shd w:val="clear" w:color="auto" w:fill="E5DFEC" w:themeFill="accent4" w:themeFillTint="33"/>
          </w:tcPr>
          <w:p w14:paraId="3254FA06" w14:textId="77777777" w:rsidR="00A40B99" w:rsidRPr="0056527D" w:rsidRDefault="00A40B99" w:rsidP="00A40B99">
            <w:pPr>
              <w:pStyle w:val="TableParagraph"/>
              <w:ind w:left="107" w:right="131"/>
              <w:rPr>
                <w:rFonts w:asciiTheme="minorHAnsi" w:hAnsiTheme="minorHAnsi" w:cstheme="minorHAnsi"/>
                <w:sz w:val="18"/>
                <w:szCs w:val="18"/>
              </w:rPr>
            </w:pPr>
            <w:r w:rsidRPr="0056527D">
              <w:rPr>
                <w:rFonts w:asciiTheme="minorHAnsi" w:hAnsiTheme="minorHAnsi" w:cstheme="minorHAnsi"/>
                <w:sz w:val="18"/>
                <w:szCs w:val="18"/>
              </w:rPr>
              <w:t>Revisar la propuesta metodológica y pedagógica de la institución educativa en aras de unificar criterios y lograr su aplicabilidad por la totalidad de los docentes.</w:t>
            </w:r>
          </w:p>
          <w:p w14:paraId="010889EE" w14:textId="77777777" w:rsidR="00A40B99" w:rsidRPr="0056527D" w:rsidRDefault="00A40B99" w:rsidP="00A40B99">
            <w:pPr>
              <w:pStyle w:val="TableParagraph"/>
              <w:ind w:left="107" w:right="131"/>
              <w:rPr>
                <w:rFonts w:asciiTheme="minorHAnsi" w:hAnsiTheme="minorHAnsi" w:cstheme="minorHAnsi"/>
                <w:sz w:val="18"/>
                <w:szCs w:val="18"/>
              </w:rPr>
            </w:pPr>
            <w:r w:rsidRPr="0056527D">
              <w:rPr>
                <w:rFonts w:asciiTheme="minorHAnsi" w:hAnsiTheme="minorHAnsi" w:cstheme="minorHAnsi"/>
                <w:sz w:val="18"/>
                <w:szCs w:val="18"/>
              </w:rPr>
              <w:t xml:space="preserve"> </w:t>
            </w:r>
          </w:p>
          <w:p w14:paraId="3FA02975" w14:textId="77777777" w:rsidR="00A40B99" w:rsidRPr="0056527D" w:rsidRDefault="00A40B99" w:rsidP="00A40B99">
            <w:pPr>
              <w:pStyle w:val="TableParagraph"/>
              <w:ind w:left="107" w:right="131"/>
              <w:rPr>
                <w:rFonts w:asciiTheme="minorHAnsi" w:hAnsiTheme="minorHAnsi" w:cstheme="minorHAnsi"/>
                <w:sz w:val="18"/>
                <w:szCs w:val="18"/>
              </w:rPr>
            </w:pPr>
            <w:r w:rsidRPr="0056527D">
              <w:rPr>
                <w:rFonts w:asciiTheme="minorHAnsi" w:hAnsiTheme="minorHAnsi" w:cstheme="minorHAnsi"/>
                <w:sz w:val="18"/>
                <w:szCs w:val="18"/>
              </w:rPr>
              <w:t>Según los lineamientos del Programa Todos a Aprender (PTA) conocer y aplicar el marco profesoral como insumo para realizar el acompañamiento en el aula.</w:t>
            </w:r>
          </w:p>
          <w:p w14:paraId="7E63379B" w14:textId="77777777" w:rsidR="00A40B99" w:rsidRPr="0056527D" w:rsidRDefault="00A40B99" w:rsidP="00A40B99">
            <w:pPr>
              <w:pStyle w:val="TableParagraph"/>
              <w:ind w:left="107" w:right="131"/>
              <w:rPr>
                <w:rFonts w:asciiTheme="minorHAnsi" w:hAnsiTheme="minorHAnsi" w:cstheme="minorHAnsi"/>
                <w:sz w:val="18"/>
                <w:szCs w:val="18"/>
              </w:rPr>
            </w:pPr>
          </w:p>
          <w:p w14:paraId="3F593343" w14:textId="77777777" w:rsidR="00A40B99" w:rsidRPr="0056527D" w:rsidRDefault="00A40B99" w:rsidP="00FF26D9">
            <w:pPr>
              <w:pStyle w:val="TableParagraph"/>
              <w:ind w:left="107" w:right="131"/>
              <w:rPr>
                <w:rFonts w:asciiTheme="minorHAnsi" w:hAnsiTheme="minorHAnsi" w:cstheme="minorHAnsi"/>
                <w:sz w:val="18"/>
                <w:szCs w:val="18"/>
              </w:rPr>
            </w:pPr>
            <w:r w:rsidRPr="0056527D">
              <w:rPr>
                <w:rFonts w:asciiTheme="minorHAnsi" w:hAnsiTheme="minorHAnsi" w:cstheme="minorHAnsi"/>
                <w:sz w:val="18"/>
                <w:szCs w:val="18"/>
              </w:rPr>
              <w:t>Garantizar el uso adecuado del libro y de las TIC como herramientas de aprendizaje.</w:t>
            </w:r>
          </w:p>
        </w:tc>
        <w:tc>
          <w:tcPr>
            <w:tcW w:w="2410" w:type="dxa"/>
            <w:tcBorders>
              <w:top w:val="single" w:sz="4" w:space="0" w:color="auto"/>
            </w:tcBorders>
            <w:shd w:val="clear" w:color="auto" w:fill="E5DFEC" w:themeFill="accent4" w:themeFillTint="33"/>
          </w:tcPr>
          <w:p w14:paraId="5C107837" w14:textId="77777777" w:rsidR="00A40B99" w:rsidRPr="0056527D" w:rsidRDefault="00A40B99" w:rsidP="00A40B99">
            <w:pPr>
              <w:pStyle w:val="TableParagraph"/>
              <w:ind w:left="107" w:right="109"/>
              <w:rPr>
                <w:rFonts w:asciiTheme="minorHAnsi" w:hAnsiTheme="minorHAnsi" w:cstheme="minorHAnsi"/>
                <w:sz w:val="18"/>
                <w:szCs w:val="18"/>
              </w:rPr>
            </w:pPr>
            <w:r w:rsidRPr="0056527D">
              <w:rPr>
                <w:rFonts w:asciiTheme="minorHAnsi" w:hAnsiTheme="minorHAnsi" w:cstheme="minorHAnsi"/>
                <w:sz w:val="18"/>
                <w:szCs w:val="18"/>
              </w:rPr>
              <w:t>Lograr que en noviembre de 20</w:t>
            </w:r>
            <w:r w:rsidR="00E43142" w:rsidRPr="0056527D">
              <w:rPr>
                <w:rFonts w:asciiTheme="minorHAnsi" w:hAnsiTheme="minorHAnsi" w:cstheme="minorHAnsi"/>
                <w:sz w:val="18"/>
                <w:szCs w:val="18"/>
              </w:rPr>
              <w:t>20</w:t>
            </w:r>
            <w:r w:rsidRPr="0056527D">
              <w:rPr>
                <w:rFonts w:asciiTheme="minorHAnsi" w:hAnsiTheme="minorHAnsi" w:cstheme="minorHAnsi"/>
                <w:sz w:val="18"/>
                <w:szCs w:val="18"/>
              </w:rPr>
              <w:t xml:space="preserve"> el enfoque metodológico y pedagógico de la institución sea aplicado por el 100% de docentes.</w:t>
            </w:r>
          </w:p>
        </w:tc>
        <w:tc>
          <w:tcPr>
            <w:tcW w:w="2552" w:type="dxa"/>
            <w:tcBorders>
              <w:top w:val="single" w:sz="4" w:space="0" w:color="auto"/>
            </w:tcBorders>
            <w:shd w:val="clear" w:color="auto" w:fill="E5DFEC" w:themeFill="accent4" w:themeFillTint="33"/>
          </w:tcPr>
          <w:p w14:paraId="7EE0BEE0" w14:textId="77777777" w:rsidR="00A40B99" w:rsidRPr="0056527D" w:rsidRDefault="00A40B99" w:rsidP="00E43142">
            <w:pPr>
              <w:pStyle w:val="TableParagraph"/>
              <w:ind w:left="110" w:right="80"/>
              <w:rPr>
                <w:rFonts w:asciiTheme="minorHAnsi" w:hAnsiTheme="minorHAnsi" w:cstheme="minorHAnsi"/>
                <w:sz w:val="18"/>
                <w:szCs w:val="18"/>
              </w:rPr>
            </w:pPr>
            <w:r w:rsidRPr="0056527D">
              <w:rPr>
                <w:rFonts w:asciiTheme="minorHAnsi" w:hAnsiTheme="minorHAnsi" w:cstheme="minorHAnsi"/>
                <w:sz w:val="18"/>
                <w:szCs w:val="18"/>
              </w:rPr>
              <w:t xml:space="preserve">Cambiar significativamente el método tradicional e instruccional hacia el uso de </w:t>
            </w:r>
            <w:r w:rsidR="00614726" w:rsidRPr="0056527D">
              <w:rPr>
                <w:rFonts w:asciiTheme="minorHAnsi" w:hAnsiTheme="minorHAnsi" w:cstheme="minorHAnsi"/>
                <w:sz w:val="18"/>
                <w:szCs w:val="18"/>
              </w:rPr>
              <w:t>una metodología flexible y activa que privilegien el trabajo en equipo, cooperativo e interactivo</w:t>
            </w:r>
            <w:r w:rsidRPr="0056527D">
              <w:rPr>
                <w:rFonts w:asciiTheme="minorHAnsi" w:hAnsiTheme="minorHAnsi" w:cstheme="minorHAnsi"/>
                <w:sz w:val="18"/>
                <w:szCs w:val="18"/>
              </w:rPr>
              <w:t xml:space="preserve"> del estudiante.</w:t>
            </w:r>
          </w:p>
        </w:tc>
        <w:tc>
          <w:tcPr>
            <w:tcW w:w="2835" w:type="dxa"/>
            <w:tcBorders>
              <w:top w:val="single" w:sz="4" w:space="0" w:color="auto"/>
            </w:tcBorders>
            <w:shd w:val="clear" w:color="auto" w:fill="E5DFEC" w:themeFill="accent4" w:themeFillTint="33"/>
          </w:tcPr>
          <w:p w14:paraId="0F07A2F8" w14:textId="77777777" w:rsidR="00A40B99" w:rsidRPr="0056527D" w:rsidRDefault="00A40B99" w:rsidP="00A40B99">
            <w:pPr>
              <w:pStyle w:val="TableParagraph"/>
              <w:tabs>
                <w:tab w:val="left" w:pos="468"/>
                <w:tab w:val="left" w:pos="469"/>
              </w:tabs>
              <w:ind w:right="767"/>
              <w:rPr>
                <w:rFonts w:asciiTheme="minorHAnsi" w:hAnsiTheme="minorHAnsi" w:cstheme="minorHAnsi"/>
                <w:sz w:val="18"/>
                <w:szCs w:val="18"/>
              </w:rPr>
            </w:pPr>
            <w:r w:rsidRPr="0056527D">
              <w:rPr>
                <w:rFonts w:asciiTheme="minorHAnsi" w:hAnsiTheme="minorHAnsi" w:cstheme="minorHAnsi"/>
                <w:sz w:val="18"/>
                <w:szCs w:val="18"/>
              </w:rPr>
              <w:t>- Crear espacios internos de actualización docente (reuniones de los departamentos de áreas) en el conocimiento y aplicabilidad de la propuesta metodológica y pedagógica institucional.</w:t>
            </w:r>
          </w:p>
        </w:tc>
        <w:tc>
          <w:tcPr>
            <w:tcW w:w="1685" w:type="dxa"/>
            <w:gridSpan w:val="2"/>
            <w:tcBorders>
              <w:top w:val="single" w:sz="4" w:space="0" w:color="auto"/>
            </w:tcBorders>
            <w:shd w:val="clear" w:color="auto" w:fill="E5DFEC" w:themeFill="accent4" w:themeFillTint="33"/>
          </w:tcPr>
          <w:p w14:paraId="3303C6DB" w14:textId="77777777" w:rsidR="00A40B99" w:rsidRPr="0056527D" w:rsidRDefault="00A40B99" w:rsidP="00A40B99">
            <w:pPr>
              <w:pStyle w:val="TableParagraph"/>
              <w:ind w:left="108" w:right="113"/>
              <w:rPr>
                <w:rFonts w:asciiTheme="minorHAnsi" w:hAnsiTheme="minorHAnsi" w:cstheme="minorHAnsi"/>
                <w:sz w:val="18"/>
                <w:szCs w:val="18"/>
              </w:rPr>
            </w:pPr>
            <w:r w:rsidRPr="0056527D">
              <w:rPr>
                <w:rFonts w:asciiTheme="minorHAnsi" w:hAnsiTheme="minorHAnsi" w:cstheme="minorHAnsi"/>
                <w:sz w:val="18"/>
                <w:szCs w:val="18"/>
              </w:rPr>
              <w:t>100% de los docentes aplicando la propuesta metodológica y pedagógica en el segundo semestre.</w:t>
            </w:r>
          </w:p>
        </w:tc>
        <w:tc>
          <w:tcPr>
            <w:tcW w:w="1839" w:type="dxa"/>
            <w:gridSpan w:val="2"/>
            <w:tcBorders>
              <w:top w:val="single" w:sz="4" w:space="0" w:color="auto"/>
            </w:tcBorders>
            <w:shd w:val="clear" w:color="auto" w:fill="E5DFEC" w:themeFill="accent4" w:themeFillTint="33"/>
          </w:tcPr>
          <w:p w14:paraId="32F09354" w14:textId="77777777" w:rsidR="00A40B99" w:rsidRPr="0056527D" w:rsidRDefault="00A40B99" w:rsidP="00A40B99">
            <w:pPr>
              <w:pStyle w:val="TableParagraph"/>
              <w:ind w:left="108" w:right="62"/>
              <w:rPr>
                <w:rFonts w:asciiTheme="minorHAnsi" w:hAnsiTheme="minorHAnsi" w:cstheme="minorHAnsi"/>
                <w:sz w:val="18"/>
                <w:szCs w:val="18"/>
              </w:rPr>
            </w:pPr>
            <w:r w:rsidRPr="0056527D">
              <w:rPr>
                <w:rFonts w:asciiTheme="minorHAnsi" w:hAnsiTheme="minorHAnsi" w:cstheme="minorHAnsi"/>
                <w:sz w:val="18"/>
                <w:szCs w:val="18"/>
              </w:rPr>
              <w:t>Directivos docentes, docentes y consejo académico en pleno.</w:t>
            </w:r>
          </w:p>
        </w:tc>
        <w:tc>
          <w:tcPr>
            <w:tcW w:w="2704" w:type="dxa"/>
            <w:gridSpan w:val="2"/>
            <w:tcBorders>
              <w:top w:val="single" w:sz="4" w:space="0" w:color="auto"/>
            </w:tcBorders>
            <w:shd w:val="clear" w:color="auto" w:fill="E5DFEC" w:themeFill="accent4" w:themeFillTint="33"/>
          </w:tcPr>
          <w:p w14:paraId="5250DA33" w14:textId="77777777" w:rsidR="00A40B99" w:rsidRPr="0056527D" w:rsidRDefault="00A40B99" w:rsidP="00A40B99">
            <w:pPr>
              <w:pStyle w:val="TableParagraph"/>
              <w:spacing w:before="229"/>
              <w:ind w:right="226"/>
              <w:jc w:val="both"/>
              <w:rPr>
                <w:rFonts w:asciiTheme="minorHAnsi" w:hAnsiTheme="minorHAnsi" w:cstheme="minorHAnsi"/>
                <w:sz w:val="18"/>
                <w:szCs w:val="18"/>
              </w:rPr>
            </w:pPr>
            <w:r w:rsidRPr="0056527D">
              <w:rPr>
                <w:rFonts w:asciiTheme="minorHAnsi" w:hAnsiTheme="minorHAnsi" w:cstheme="minorHAnsi"/>
                <w:sz w:val="18"/>
                <w:szCs w:val="18"/>
              </w:rPr>
              <w:t>Gestionar e informar al consejo directivo acerca de los avances y ajustes en cuanto al diseño curricular.</w:t>
            </w:r>
          </w:p>
        </w:tc>
        <w:tc>
          <w:tcPr>
            <w:tcW w:w="1710" w:type="dxa"/>
            <w:tcBorders>
              <w:top w:val="single" w:sz="4" w:space="0" w:color="auto"/>
            </w:tcBorders>
            <w:shd w:val="clear" w:color="auto" w:fill="E5DFEC" w:themeFill="accent4" w:themeFillTint="33"/>
            <w:vAlign w:val="center"/>
          </w:tcPr>
          <w:p w14:paraId="02CFCAD2" w14:textId="77777777" w:rsidR="00A40B99" w:rsidRPr="0056527D" w:rsidRDefault="00A40B99" w:rsidP="0098150C">
            <w:pPr>
              <w:pStyle w:val="TableParagraph"/>
              <w:jc w:val="center"/>
              <w:rPr>
                <w:rFonts w:asciiTheme="minorHAnsi" w:hAnsiTheme="minorHAnsi" w:cstheme="minorHAnsi"/>
                <w:sz w:val="18"/>
                <w:szCs w:val="18"/>
              </w:rPr>
            </w:pPr>
          </w:p>
          <w:p w14:paraId="78A48A2A" w14:textId="77777777" w:rsidR="00A40B99" w:rsidRPr="0056527D" w:rsidRDefault="0098150C" w:rsidP="00A40B99">
            <w:pPr>
              <w:pStyle w:val="TableParagraph"/>
              <w:ind w:left="109" w:right="342"/>
              <w:jc w:val="center"/>
              <w:rPr>
                <w:rFonts w:asciiTheme="minorHAnsi" w:hAnsiTheme="minorHAnsi" w:cstheme="minorHAnsi"/>
                <w:sz w:val="18"/>
                <w:szCs w:val="18"/>
              </w:rPr>
            </w:pPr>
            <w:r w:rsidRPr="0056527D">
              <w:rPr>
                <w:rFonts w:asciiTheme="minorHAnsi" w:hAnsiTheme="minorHAnsi" w:cstheme="minorHAnsi"/>
                <w:sz w:val="20"/>
                <w:szCs w:val="20"/>
              </w:rPr>
              <w:t>De enero de 2020 a  diciembre de 2020</w:t>
            </w:r>
          </w:p>
        </w:tc>
      </w:tr>
    </w:tbl>
    <w:p w14:paraId="77B9CC16" w14:textId="77777777" w:rsidR="00CB56E1" w:rsidRPr="0056527D" w:rsidRDefault="00CB56E1" w:rsidP="00CB56E1">
      <w:pPr>
        <w:spacing w:before="191"/>
        <w:ind w:left="816"/>
        <w:rPr>
          <w:rFonts w:asciiTheme="minorHAnsi" w:hAnsiTheme="minorHAnsi" w:cstheme="minorHAnsi"/>
          <w:w w:val="90"/>
        </w:rPr>
      </w:pPr>
    </w:p>
    <w:p w14:paraId="2DD76EDD" w14:textId="77777777" w:rsidR="00FF26D9" w:rsidRPr="0056527D" w:rsidRDefault="00FF26D9" w:rsidP="00CB56E1">
      <w:pPr>
        <w:spacing w:before="191"/>
        <w:ind w:left="816"/>
        <w:rPr>
          <w:rFonts w:asciiTheme="minorHAnsi" w:hAnsiTheme="minorHAnsi" w:cstheme="minorHAnsi"/>
          <w:w w:val="90"/>
        </w:rPr>
      </w:pPr>
    </w:p>
    <w:p w14:paraId="3CC4EC54" w14:textId="77777777" w:rsidR="00A840E2" w:rsidRPr="0056527D" w:rsidRDefault="00A840E2" w:rsidP="00CB56E1">
      <w:pPr>
        <w:spacing w:before="191"/>
        <w:ind w:left="816"/>
        <w:rPr>
          <w:rFonts w:asciiTheme="minorHAnsi" w:hAnsiTheme="minorHAnsi" w:cstheme="minorHAnsi"/>
          <w:w w:val="90"/>
        </w:rPr>
      </w:pPr>
    </w:p>
    <w:p w14:paraId="69AB1666" w14:textId="77777777" w:rsidR="00E43142" w:rsidRPr="0056527D" w:rsidRDefault="00E43142" w:rsidP="00CB56E1">
      <w:pPr>
        <w:spacing w:before="191"/>
        <w:ind w:left="816"/>
        <w:rPr>
          <w:rFonts w:asciiTheme="minorHAnsi" w:hAnsiTheme="minorHAnsi" w:cstheme="minorHAnsi"/>
          <w:w w:val="90"/>
        </w:rPr>
      </w:pPr>
    </w:p>
    <w:p w14:paraId="6387369F" w14:textId="77777777" w:rsidR="00A840E2" w:rsidRPr="0056527D" w:rsidRDefault="00A840E2" w:rsidP="00A840E2">
      <w:pPr>
        <w:pStyle w:val="Textoindependiente"/>
        <w:spacing w:before="191"/>
        <w:ind w:left="816"/>
        <w:rPr>
          <w:rFonts w:asciiTheme="minorHAnsi" w:hAnsiTheme="minorHAnsi" w:cstheme="minorHAnsi"/>
          <w:i w:val="0"/>
          <w:w w:val="90"/>
          <w:sz w:val="28"/>
          <w:szCs w:val="28"/>
        </w:rPr>
      </w:pPr>
      <w:r w:rsidRPr="0056527D">
        <w:rPr>
          <w:rFonts w:asciiTheme="minorHAnsi" w:hAnsiTheme="minorHAnsi" w:cstheme="minorHAnsi"/>
          <w:i w:val="0"/>
          <w:w w:val="90"/>
          <w:sz w:val="28"/>
          <w:szCs w:val="28"/>
        </w:rPr>
        <w:lastRenderedPageBreak/>
        <w:t>2_GESTIÓN ACADÉMICA</w:t>
      </w:r>
    </w:p>
    <w:p w14:paraId="55475D5C" w14:textId="77777777" w:rsidR="00A840E2" w:rsidRPr="0056527D" w:rsidRDefault="00A840E2" w:rsidP="00A840E2">
      <w:pPr>
        <w:spacing w:before="191"/>
        <w:ind w:left="816"/>
        <w:rPr>
          <w:rFonts w:asciiTheme="minorHAnsi" w:hAnsiTheme="minorHAnsi" w:cstheme="minorHAnsi"/>
          <w:w w:val="90"/>
        </w:rPr>
      </w:pPr>
      <w:r w:rsidRPr="0056527D">
        <w:rPr>
          <w:rFonts w:asciiTheme="minorHAnsi" w:hAnsiTheme="minorHAnsi" w:cstheme="minorHAnsi"/>
          <w:b/>
          <w:w w:val="90"/>
        </w:rPr>
        <w:t>PROCESO</w:t>
      </w:r>
      <w:r w:rsidRPr="0056527D">
        <w:rPr>
          <w:rFonts w:asciiTheme="minorHAnsi" w:hAnsiTheme="minorHAnsi" w:cstheme="minorHAnsi"/>
          <w:w w:val="90"/>
        </w:rPr>
        <w:t xml:space="preserve">: </w:t>
      </w:r>
      <w:r w:rsidR="00B81A9D" w:rsidRPr="0056527D">
        <w:rPr>
          <w:rFonts w:asciiTheme="minorHAnsi" w:hAnsiTheme="minorHAnsi" w:cstheme="minorHAnsi"/>
          <w:w w:val="90"/>
        </w:rPr>
        <w:t>Prácticas pedagógicas</w:t>
      </w:r>
      <w:r w:rsidRPr="0056527D">
        <w:rPr>
          <w:rFonts w:asciiTheme="minorHAnsi" w:hAnsiTheme="minorHAnsi" w:cstheme="minorHAnsi"/>
          <w:w w:val="90"/>
        </w:rPr>
        <w:t xml:space="preserve"> - </w:t>
      </w:r>
      <w:r w:rsidRPr="0056527D">
        <w:rPr>
          <w:rFonts w:asciiTheme="minorHAnsi" w:hAnsiTheme="minorHAnsi" w:cstheme="minorHAnsi"/>
          <w:b/>
          <w:w w:val="90"/>
        </w:rPr>
        <w:t>COMPONENTE</w:t>
      </w:r>
      <w:r w:rsidRPr="0056527D">
        <w:rPr>
          <w:rFonts w:asciiTheme="minorHAnsi" w:hAnsiTheme="minorHAnsi" w:cstheme="minorHAnsi"/>
          <w:w w:val="90"/>
        </w:rPr>
        <w:t xml:space="preserve">: </w:t>
      </w:r>
      <w:r w:rsidR="000A3AB6" w:rsidRPr="0056527D">
        <w:rPr>
          <w:rFonts w:asciiTheme="minorHAnsi" w:hAnsiTheme="minorHAnsi" w:cstheme="minorHAnsi"/>
          <w:w w:val="90"/>
        </w:rPr>
        <w:t>Recursos para el aprendizaje</w:t>
      </w:r>
      <w:r w:rsidRPr="0056527D">
        <w:rPr>
          <w:rFonts w:asciiTheme="minorHAnsi" w:hAnsiTheme="minorHAnsi" w:cstheme="minorHAnsi"/>
          <w:w w:val="90"/>
        </w:rPr>
        <w:t xml:space="preserve">. </w:t>
      </w:r>
      <w:r w:rsidRPr="0056527D">
        <w:rPr>
          <w:rFonts w:asciiTheme="minorHAnsi" w:hAnsiTheme="minorHAnsi" w:cstheme="minorHAnsi"/>
          <w:b/>
          <w:w w:val="90"/>
        </w:rPr>
        <w:t>VALORACIÓN</w:t>
      </w:r>
      <w:r w:rsidRPr="0056527D">
        <w:rPr>
          <w:rFonts w:asciiTheme="minorHAnsi" w:hAnsiTheme="minorHAnsi" w:cstheme="minorHAnsi"/>
          <w:w w:val="90"/>
        </w:rPr>
        <w:t>: APROPIACIÓN.</w:t>
      </w:r>
    </w:p>
    <w:p w14:paraId="2DD565F8" w14:textId="77777777" w:rsidR="00A40B99" w:rsidRPr="0056527D" w:rsidRDefault="00A40B99" w:rsidP="00CB56E1">
      <w:pPr>
        <w:spacing w:before="191"/>
        <w:ind w:left="816"/>
        <w:rPr>
          <w:rFonts w:asciiTheme="minorHAnsi" w:hAnsiTheme="minorHAnsi" w:cstheme="minorHAnsi"/>
          <w:w w:val="90"/>
        </w:rPr>
      </w:pPr>
    </w:p>
    <w:tbl>
      <w:tblPr>
        <w:tblStyle w:val="TableNormal"/>
        <w:tblW w:w="1800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268"/>
        <w:gridCol w:w="2977"/>
        <w:gridCol w:w="2410"/>
        <w:gridCol w:w="1675"/>
        <w:gridCol w:w="10"/>
        <w:gridCol w:w="1830"/>
        <w:gridCol w:w="9"/>
        <w:gridCol w:w="2690"/>
        <w:gridCol w:w="14"/>
        <w:gridCol w:w="1710"/>
      </w:tblGrid>
      <w:tr w:rsidR="00D311AD" w:rsidRPr="0056527D" w14:paraId="42B2A19C" w14:textId="77777777" w:rsidTr="00C94EA3">
        <w:trPr>
          <w:trHeight w:val="53"/>
        </w:trPr>
        <w:tc>
          <w:tcPr>
            <w:tcW w:w="2410" w:type="dxa"/>
            <w:shd w:val="clear" w:color="auto" w:fill="B2A1C7" w:themeFill="accent4" w:themeFillTint="99"/>
            <w:vAlign w:val="center"/>
          </w:tcPr>
          <w:p w14:paraId="6EB5A2DF" w14:textId="77777777" w:rsidR="0076244D" w:rsidRPr="0056527D" w:rsidRDefault="0076244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OBJETIVOS POR GESTIÓN</w:t>
            </w:r>
          </w:p>
        </w:tc>
        <w:tc>
          <w:tcPr>
            <w:tcW w:w="2268" w:type="dxa"/>
            <w:shd w:val="clear" w:color="auto" w:fill="B2A1C7" w:themeFill="accent4" w:themeFillTint="99"/>
            <w:vAlign w:val="center"/>
          </w:tcPr>
          <w:p w14:paraId="493645AA" w14:textId="77777777" w:rsidR="0076244D" w:rsidRPr="0056527D" w:rsidRDefault="0076244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METAS</w:t>
            </w:r>
          </w:p>
        </w:tc>
        <w:tc>
          <w:tcPr>
            <w:tcW w:w="2977" w:type="dxa"/>
            <w:shd w:val="clear" w:color="auto" w:fill="B2A1C7" w:themeFill="accent4" w:themeFillTint="99"/>
            <w:vAlign w:val="center"/>
          </w:tcPr>
          <w:p w14:paraId="421B5FF4" w14:textId="77777777" w:rsidR="0076244D" w:rsidRPr="0056527D" w:rsidRDefault="0076244D" w:rsidP="00AF3706">
            <w:pPr>
              <w:pStyle w:val="TableParagraph"/>
              <w:ind w:left="143"/>
              <w:jc w:val="center"/>
              <w:rPr>
                <w:rFonts w:asciiTheme="minorHAnsi" w:hAnsiTheme="minorHAnsi" w:cstheme="minorHAnsi"/>
                <w:b/>
                <w:sz w:val="20"/>
                <w:szCs w:val="20"/>
              </w:rPr>
            </w:pPr>
            <w:r w:rsidRPr="0056527D">
              <w:rPr>
                <w:rFonts w:asciiTheme="minorHAnsi" w:hAnsiTheme="minorHAnsi" w:cstheme="minorHAnsi"/>
                <w:b/>
                <w:sz w:val="20"/>
                <w:szCs w:val="20"/>
              </w:rPr>
              <w:t>INDICADORES</w:t>
            </w:r>
          </w:p>
        </w:tc>
        <w:tc>
          <w:tcPr>
            <w:tcW w:w="2410" w:type="dxa"/>
            <w:shd w:val="clear" w:color="auto" w:fill="B2A1C7" w:themeFill="accent4" w:themeFillTint="99"/>
            <w:vAlign w:val="center"/>
          </w:tcPr>
          <w:p w14:paraId="2F3CDB46" w14:textId="77777777" w:rsidR="0076244D" w:rsidRPr="0056527D" w:rsidRDefault="0076244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ACCIONES</w:t>
            </w:r>
          </w:p>
        </w:tc>
        <w:tc>
          <w:tcPr>
            <w:tcW w:w="1675" w:type="dxa"/>
            <w:shd w:val="clear" w:color="auto" w:fill="B2A1C7" w:themeFill="accent4" w:themeFillTint="99"/>
            <w:vAlign w:val="center"/>
          </w:tcPr>
          <w:p w14:paraId="4CB4D8C8" w14:textId="77777777" w:rsidR="0076244D" w:rsidRPr="0056527D" w:rsidRDefault="00E24693" w:rsidP="00E24693">
            <w:pPr>
              <w:pStyle w:val="TableParagraph"/>
              <w:ind w:left="232" w:right="225"/>
              <w:jc w:val="center"/>
              <w:rPr>
                <w:rFonts w:asciiTheme="minorHAnsi" w:hAnsiTheme="minorHAnsi" w:cstheme="minorHAnsi"/>
                <w:b/>
                <w:sz w:val="20"/>
                <w:szCs w:val="20"/>
              </w:rPr>
            </w:pPr>
            <w:r w:rsidRPr="0056527D">
              <w:rPr>
                <w:rFonts w:asciiTheme="minorHAnsi" w:hAnsiTheme="minorHAnsi" w:cstheme="minorHAnsi"/>
                <w:b/>
                <w:sz w:val="20"/>
                <w:szCs w:val="20"/>
              </w:rPr>
              <w:t>%</w:t>
            </w:r>
            <w:r w:rsidR="0076244D" w:rsidRPr="0056527D">
              <w:rPr>
                <w:rFonts w:asciiTheme="minorHAnsi" w:hAnsiTheme="minorHAnsi" w:cstheme="minorHAnsi"/>
                <w:b/>
                <w:sz w:val="20"/>
                <w:szCs w:val="20"/>
              </w:rPr>
              <w:t xml:space="preserve"> DE AVANCE - ACCIONES</w:t>
            </w:r>
          </w:p>
        </w:tc>
        <w:tc>
          <w:tcPr>
            <w:tcW w:w="1840" w:type="dxa"/>
            <w:gridSpan w:val="2"/>
            <w:shd w:val="clear" w:color="auto" w:fill="B2A1C7" w:themeFill="accent4" w:themeFillTint="99"/>
            <w:vAlign w:val="center"/>
          </w:tcPr>
          <w:p w14:paraId="50ED4E04" w14:textId="77777777" w:rsidR="0076244D" w:rsidRPr="0056527D" w:rsidRDefault="0076244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RESPONSABLE</w:t>
            </w:r>
          </w:p>
        </w:tc>
        <w:tc>
          <w:tcPr>
            <w:tcW w:w="2699" w:type="dxa"/>
            <w:gridSpan w:val="2"/>
            <w:shd w:val="clear" w:color="auto" w:fill="B2A1C7" w:themeFill="accent4" w:themeFillTint="99"/>
            <w:vAlign w:val="center"/>
          </w:tcPr>
          <w:p w14:paraId="3AD6D5BB" w14:textId="77777777" w:rsidR="0076244D" w:rsidRPr="0056527D" w:rsidRDefault="0076244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TAREAS</w:t>
            </w:r>
          </w:p>
        </w:tc>
        <w:tc>
          <w:tcPr>
            <w:tcW w:w="1724" w:type="dxa"/>
            <w:gridSpan w:val="2"/>
            <w:shd w:val="clear" w:color="auto" w:fill="B2A1C7" w:themeFill="accent4" w:themeFillTint="99"/>
            <w:vAlign w:val="center"/>
          </w:tcPr>
          <w:p w14:paraId="5ED23E73" w14:textId="77777777" w:rsidR="0076244D" w:rsidRPr="0056527D" w:rsidRDefault="0076244D" w:rsidP="00AF3706">
            <w:pPr>
              <w:pStyle w:val="TableParagraph"/>
              <w:spacing w:before="154"/>
              <w:ind w:right="252"/>
              <w:jc w:val="center"/>
              <w:rPr>
                <w:rFonts w:asciiTheme="minorHAnsi" w:hAnsiTheme="minorHAnsi" w:cstheme="minorHAnsi"/>
                <w:b/>
                <w:sz w:val="20"/>
                <w:szCs w:val="20"/>
              </w:rPr>
            </w:pPr>
            <w:r w:rsidRPr="0056527D">
              <w:rPr>
                <w:rFonts w:asciiTheme="minorHAnsi" w:hAnsiTheme="minorHAnsi" w:cstheme="minorHAnsi"/>
                <w:b/>
                <w:sz w:val="20"/>
                <w:szCs w:val="20"/>
              </w:rPr>
              <w:t>INICIO y TERMINACIÓN</w:t>
            </w:r>
          </w:p>
        </w:tc>
      </w:tr>
      <w:tr w:rsidR="0076244D" w:rsidRPr="0056527D" w14:paraId="22F6613D" w14:textId="77777777" w:rsidTr="007A7675">
        <w:trPr>
          <w:cantSplit/>
          <w:trHeight w:val="2182"/>
        </w:trPr>
        <w:tc>
          <w:tcPr>
            <w:tcW w:w="2410" w:type="dxa"/>
            <w:tcBorders>
              <w:top w:val="single" w:sz="4" w:space="0" w:color="auto"/>
            </w:tcBorders>
            <w:shd w:val="clear" w:color="auto" w:fill="E5DFEC" w:themeFill="accent4" w:themeFillTint="33"/>
          </w:tcPr>
          <w:p w14:paraId="59EEC3B9" w14:textId="77777777" w:rsidR="0076244D" w:rsidRPr="0056527D" w:rsidRDefault="003C5E5A" w:rsidP="003C5E5A">
            <w:pPr>
              <w:pStyle w:val="TableParagraph"/>
              <w:spacing w:line="274" w:lineRule="exact"/>
              <w:ind w:left="226" w:right="218"/>
              <w:rPr>
                <w:rFonts w:asciiTheme="minorHAnsi" w:hAnsiTheme="minorHAnsi" w:cstheme="minorHAnsi"/>
                <w:b/>
                <w:i/>
                <w:w w:val="90"/>
                <w:sz w:val="20"/>
                <w:szCs w:val="20"/>
              </w:rPr>
            </w:pPr>
            <w:r w:rsidRPr="0056527D">
              <w:rPr>
                <w:rFonts w:asciiTheme="minorHAnsi" w:hAnsiTheme="minorHAnsi" w:cstheme="minorHAnsi"/>
                <w:sz w:val="20"/>
                <w:szCs w:val="20"/>
              </w:rPr>
              <w:t>Diseñar y a</w:t>
            </w:r>
            <w:r w:rsidR="0076244D" w:rsidRPr="0056527D">
              <w:rPr>
                <w:rFonts w:asciiTheme="minorHAnsi" w:hAnsiTheme="minorHAnsi" w:cstheme="minorHAnsi"/>
                <w:sz w:val="20"/>
                <w:szCs w:val="20"/>
              </w:rPr>
              <w:t xml:space="preserve">decuar las </w:t>
            </w:r>
            <w:r w:rsidRPr="0056527D">
              <w:rPr>
                <w:rFonts w:asciiTheme="minorHAnsi" w:hAnsiTheme="minorHAnsi" w:cstheme="minorHAnsi"/>
                <w:sz w:val="20"/>
                <w:szCs w:val="20"/>
              </w:rPr>
              <w:t xml:space="preserve">aulas especializadas como estrategia de mejoramiento de las prácticas pedagógicas: </w:t>
            </w:r>
            <w:r w:rsidR="0076244D" w:rsidRPr="0056527D">
              <w:rPr>
                <w:rFonts w:asciiTheme="minorHAnsi" w:hAnsiTheme="minorHAnsi" w:cstheme="minorHAnsi"/>
                <w:sz w:val="20"/>
                <w:szCs w:val="20"/>
              </w:rPr>
              <w:t>biblioteca</w:t>
            </w:r>
            <w:r w:rsidRPr="0056527D">
              <w:rPr>
                <w:rFonts w:asciiTheme="minorHAnsi" w:hAnsiTheme="minorHAnsi" w:cstheme="minorHAnsi"/>
                <w:sz w:val="20"/>
                <w:szCs w:val="20"/>
              </w:rPr>
              <w:t xml:space="preserve">, matemáticas, </w:t>
            </w:r>
            <w:r w:rsidR="0076244D" w:rsidRPr="0056527D">
              <w:rPr>
                <w:rFonts w:asciiTheme="minorHAnsi" w:hAnsiTheme="minorHAnsi" w:cstheme="minorHAnsi"/>
                <w:sz w:val="20"/>
                <w:szCs w:val="20"/>
              </w:rPr>
              <w:t xml:space="preserve"> </w:t>
            </w:r>
            <w:r w:rsidRPr="0056527D">
              <w:rPr>
                <w:rFonts w:asciiTheme="minorHAnsi" w:hAnsiTheme="minorHAnsi" w:cstheme="minorHAnsi"/>
                <w:sz w:val="20"/>
                <w:szCs w:val="20"/>
              </w:rPr>
              <w:t>sistemas, ingl</w:t>
            </w:r>
            <w:r w:rsidR="00103BDF" w:rsidRPr="0056527D">
              <w:rPr>
                <w:rFonts w:asciiTheme="minorHAnsi" w:hAnsiTheme="minorHAnsi" w:cstheme="minorHAnsi"/>
                <w:sz w:val="20"/>
                <w:szCs w:val="20"/>
              </w:rPr>
              <w:t>és, electrónica, diseño gráfico, música.</w:t>
            </w:r>
          </w:p>
        </w:tc>
        <w:tc>
          <w:tcPr>
            <w:tcW w:w="2268" w:type="dxa"/>
            <w:tcBorders>
              <w:top w:val="single" w:sz="4" w:space="0" w:color="auto"/>
            </w:tcBorders>
            <w:shd w:val="clear" w:color="auto" w:fill="E5DFEC" w:themeFill="accent4" w:themeFillTint="33"/>
          </w:tcPr>
          <w:p w14:paraId="37D7792F" w14:textId="77777777" w:rsidR="0076244D" w:rsidRPr="0056527D" w:rsidRDefault="0076244D" w:rsidP="00986C6A">
            <w:pPr>
              <w:pStyle w:val="TableParagraph"/>
              <w:ind w:left="110"/>
              <w:rPr>
                <w:rFonts w:asciiTheme="minorHAnsi" w:hAnsiTheme="minorHAnsi" w:cstheme="minorHAnsi"/>
                <w:sz w:val="20"/>
                <w:szCs w:val="20"/>
              </w:rPr>
            </w:pPr>
            <w:r w:rsidRPr="0056527D">
              <w:rPr>
                <w:rFonts w:asciiTheme="minorHAnsi" w:hAnsiTheme="minorHAnsi" w:cstheme="minorHAnsi"/>
                <w:sz w:val="20"/>
                <w:szCs w:val="20"/>
              </w:rPr>
              <w:t>Contar a noviembre de 20</w:t>
            </w:r>
            <w:r w:rsidR="00427A4F" w:rsidRPr="0056527D">
              <w:rPr>
                <w:rFonts w:asciiTheme="minorHAnsi" w:hAnsiTheme="minorHAnsi" w:cstheme="minorHAnsi"/>
                <w:sz w:val="20"/>
                <w:szCs w:val="20"/>
              </w:rPr>
              <w:t>20</w:t>
            </w:r>
            <w:r w:rsidR="00103BDF" w:rsidRPr="0056527D">
              <w:rPr>
                <w:rFonts w:asciiTheme="minorHAnsi" w:hAnsiTheme="minorHAnsi" w:cstheme="minorHAnsi"/>
                <w:sz w:val="20"/>
                <w:szCs w:val="20"/>
              </w:rPr>
              <w:t xml:space="preserve"> con </w:t>
            </w:r>
            <w:r w:rsidR="00427A4F" w:rsidRPr="0056527D">
              <w:rPr>
                <w:rFonts w:asciiTheme="minorHAnsi" w:hAnsiTheme="minorHAnsi" w:cstheme="minorHAnsi"/>
                <w:sz w:val="20"/>
                <w:szCs w:val="20"/>
              </w:rPr>
              <w:t>5</w:t>
            </w:r>
            <w:r w:rsidR="00103BDF" w:rsidRPr="0056527D">
              <w:rPr>
                <w:rFonts w:asciiTheme="minorHAnsi" w:hAnsiTheme="minorHAnsi" w:cstheme="minorHAnsi"/>
                <w:sz w:val="20"/>
                <w:szCs w:val="20"/>
              </w:rPr>
              <w:t xml:space="preserve"> aulas especializadas.</w:t>
            </w:r>
          </w:p>
          <w:p w14:paraId="6050C5E8" w14:textId="77777777" w:rsidR="00103BDF" w:rsidRPr="0056527D" w:rsidRDefault="00103BDF" w:rsidP="00986C6A">
            <w:pPr>
              <w:pStyle w:val="TableParagraph"/>
              <w:ind w:left="110"/>
              <w:rPr>
                <w:rFonts w:asciiTheme="minorHAnsi" w:hAnsiTheme="minorHAnsi" w:cstheme="minorHAnsi"/>
                <w:sz w:val="20"/>
                <w:szCs w:val="20"/>
              </w:rPr>
            </w:pPr>
          </w:p>
          <w:p w14:paraId="15C53A36" w14:textId="77777777" w:rsidR="0076244D" w:rsidRPr="0056527D" w:rsidRDefault="006D0F09" w:rsidP="006D0F09">
            <w:pPr>
              <w:pStyle w:val="TableParagraph"/>
              <w:ind w:left="110"/>
              <w:rPr>
                <w:rFonts w:asciiTheme="minorHAnsi" w:hAnsiTheme="minorHAnsi" w:cstheme="minorHAnsi"/>
                <w:sz w:val="20"/>
                <w:szCs w:val="20"/>
              </w:rPr>
            </w:pPr>
            <w:r w:rsidRPr="0056527D">
              <w:rPr>
                <w:rFonts w:asciiTheme="minorHAnsi" w:hAnsiTheme="minorHAnsi" w:cstheme="minorHAnsi"/>
                <w:sz w:val="20"/>
                <w:szCs w:val="20"/>
              </w:rPr>
              <w:t xml:space="preserve">Dotar a </w:t>
            </w:r>
            <w:r w:rsidR="0076244D" w:rsidRPr="0056527D">
              <w:rPr>
                <w:rFonts w:asciiTheme="minorHAnsi" w:hAnsiTheme="minorHAnsi" w:cstheme="minorHAnsi"/>
                <w:sz w:val="20"/>
                <w:szCs w:val="20"/>
              </w:rPr>
              <w:t xml:space="preserve">cada sede con </w:t>
            </w:r>
            <w:r w:rsidRPr="0056527D">
              <w:rPr>
                <w:rFonts w:asciiTheme="minorHAnsi" w:hAnsiTheme="minorHAnsi" w:cstheme="minorHAnsi"/>
                <w:sz w:val="20"/>
                <w:szCs w:val="20"/>
              </w:rPr>
              <w:t>lo</w:t>
            </w:r>
            <w:r w:rsidR="0076244D" w:rsidRPr="0056527D">
              <w:rPr>
                <w:rFonts w:asciiTheme="minorHAnsi" w:hAnsiTheme="minorHAnsi" w:cstheme="minorHAnsi"/>
                <w:sz w:val="20"/>
                <w:szCs w:val="20"/>
              </w:rPr>
              <w:t xml:space="preserve">s recursos </w:t>
            </w:r>
            <w:r w:rsidRPr="0056527D">
              <w:rPr>
                <w:rFonts w:asciiTheme="minorHAnsi" w:hAnsiTheme="minorHAnsi" w:cstheme="minorHAnsi"/>
                <w:sz w:val="20"/>
                <w:szCs w:val="20"/>
              </w:rPr>
              <w:t xml:space="preserve">básicos </w:t>
            </w:r>
            <w:r w:rsidR="0076244D" w:rsidRPr="0056527D">
              <w:rPr>
                <w:rFonts w:asciiTheme="minorHAnsi" w:hAnsiTheme="minorHAnsi" w:cstheme="minorHAnsi"/>
                <w:sz w:val="20"/>
                <w:szCs w:val="20"/>
              </w:rPr>
              <w:t>de bibliobanco.</w:t>
            </w:r>
          </w:p>
        </w:tc>
        <w:tc>
          <w:tcPr>
            <w:tcW w:w="2977" w:type="dxa"/>
            <w:tcBorders>
              <w:top w:val="single" w:sz="4" w:space="0" w:color="auto"/>
            </w:tcBorders>
            <w:shd w:val="clear" w:color="auto" w:fill="E5DFEC" w:themeFill="accent4" w:themeFillTint="33"/>
          </w:tcPr>
          <w:p w14:paraId="4A56F6CB" w14:textId="77777777" w:rsidR="00E24693" w:rsidRPr="0056527D" w:rsidRDefault="00D871F5" w:rsidP="00986C6A">
            <w:pPr>
              <w:pStyle w:val="TableParagraph"/>
              <w:ind w:left="110"/>
              <w:rPr>
                <w:rFonts w:asciiTheme="minorHAnsi" w:hAnsiTheme="minorHAnsi" w:cstheme="minorHAnsi"/>
                <w:sz w:val="20"/>
                <w:szCs w:val="20"/>
              </w:rPr>
            </w:pPr>
            <w:r w:rsidRPr="0056527D">
              <w:rPr>
                <w:rFonts w:asciiTheme="minorHAnsi" w:hAnsiTheme="minorHAnsi" w:cstheme="minorHAnsi"/>
                <w:sz w:val="20"/>
                <w:szCs w:val="20"/>
              </w:rPr>
              <w:t>% de las aulas especializadas debidamente organizadas y dotadas.</w:t>
            </w:r>
          </w:p>
          <w:p w14:paraId="0546A709" w14:textId="77777777" w:rsidR="00E24693" w:rsidRPr="0056527D" w:rsidRDefault="00E24693" w:rsidP="00986C6A">
            <w:pPr>
              <w:pStyle w:val="TableParagraph"/>
              <w:ind w:left="110"/>
              <w:rPr>
                <w:rFonts w:asciiTheme="minorHAnsi" w:hAnsiTheme="minorHAnsi" w:cstheme="minorHAnsi"/>
                <w:sz w:val="20"/>
                <w:szCs w:val="20"/>
              </w:rPr>
            </w:pPr>
          </w:p>
          <w:p w14:paraId="0282BD38" w14:textId="77777777" w:rsidR="0076244D" w:rsidRPr="0056527D" w:rsidRDefault="00D871F5" w:rsidP="00D871F5">
            <w:pPr>
              <w:pStyle w:val="TableParagraph"/>
              <w:ind w:left="110"/>
              <w:rPr>
                <w:rFonts w:asciiTheme="minorHAnsi" w:hAnsiTheme="minorHAnsi" w:cstheme="minorHAnsi"/>
                <w:sz w:val="20"/>
                <w:szCs w:val="20"/>
              </w:rPr>
            </w:pPr>
            <w:r w:rsidRPr="0056527D">
              <w:rPr>
                <w:rFonts w:asciiTheme="minorHAnsi" w:hAnsiTheme="minorHAnsi" w:cstheme="minorHAnsi"/>
                <w:sz w:val="20"/>
                <w:szCs w:val="20"/>
              </w:rPr>
              <w:t>%</w:t>
            </w:r>
            <w:r w:rsidR="0076244D" w:rsidRPr="0056527D">
              <w:rPr>
                <w:rFonts w:asciiTheme="minorHAnsi" w:hAnsiTheme="minorHAnsi" w:cstheme="minorHAnsi"/>
                <w:sz w:val="20"/>
                <w:szCs w:val="20"/>
              </w:rPr>
              <w:t xml:space="preserve"> de sedes con</w:t>
            </w:r>
            <w:r w:rsidRPr="0056527D">
              <w:rPr>
                <w:rFonts w:asciiTheme="minorHAnsi" w:hAnsiTheme="minorHAnsi" w:cstheme="minorHAnsi"/>
                <w:sz w:val="20"/>
                <w:szCs w:val="20"/>
              </w:rPr>
              <w:t xml:space="preserve"> </w:t>
            </w:r>
            <w:r w:rsidR="0076244D" w:rsidRPr="0056527D">
              <w:rPr>
                <w:rFonts w:asciiTheme="minorHAnsi" w:hAnsiTheme="minorHAnsi" w:cstheme="minorHAnsi"/>
                <w:sz w:val="20"/>
                <w:szCs w:val="20"/>
              </w:rPr>
              <w:t>recurso didáctico y material de bibliobanco</w:t>
            </w:r>
            <w:r w:rsidRPr="0056527D">
              <w:rPr>
                <w:rFonts w:asciiTheme="minorHAnsi" w:hAnsiTheme="minorHAnsi" w:cstheme="minorHAnsi"/>
                <w:sz w:val="20"/>
                <w:szCs w:val="20"/>
              </w:rPr>
              <w:t>.</w:t>
            </w:r>
          </w:p>
        </w:tc>
        <w:tc>
          <w:tcPr>
            <w:tcW w:w="2410" w:type="dxa"/>
            <w:tcBorders>
              <w:top w:val="single" w:sz="4" w:space="0" w:color="auto"/>
            </w:tcBorders>
            <w:shd w:val="clear" w:color="auto" w:fill="E5DFEC" w:themeFill="accent4" w:themeFillTint="33"/>
          </w:tcPr>
          <w:p w14:paraId="6CA1C29E" w14:textId="77777777" w:rsidR="00100AD0" w:rsidRPr="0056527D" w:rsidRDefault="0076244D" w:rsidP="00986C6A">
            <w:pPr>
              <w:pStyle w:val="TableParagraph"/>
              <w:ind w:left="105"/>
              <w:rPr>
                <w:rFonts w:asciiTheme="minorHAnsi" w:hAnsiTheme="minorHAnsi" w:cstheme="minorHAnsi"/>
                <w:sz w:val="20"/>
                <w:szCs w:val="20"/>
              </w:rPr>
            </w:pPr>
            <w:r w:rsidRPr="0056527D">
              <w:rPr>
                <w:rFonts w:asciiTheme="minorHAnsi" w:hAnsiTheme="minorHAnsi" w:cstheme="minorHAnsi"/>
                <w:sz w:val="20"/>
                <w:szCs w:val="20"/>
              </w:rPr>
              <w:t>Gestionar ante el consejo directivo</w:t>
            </w:r>
            <w:r w:rsidR="00100AD0" w:rsidRPr="0056527D">
              <w:rPr>
                <w:rFonts w:asciiTheme="minorHAnsi" w:hAnsiTheme="minorHAnsi" w:cstheme="minorHAnsi"/>
                <w:sz w:val="20"/>
                <w:szCs w:val="20"/>
              </w:rPr>
              <w:t xml:space="preserve"> el proyecto de adecuación y dotación de aulas especializadas.</w:t>
            </w:r>
          </w:p>
          <w:p w14:paraId="14B406DD" w14:textId="77777777" w:rsidR="00100AD0" w:rsidRPr="0056527D" w:rsidRDefault="00100AD0" w:rsidP="00986C6A">
            <w:pPr>
              <w:pStyle w:val="TableParagraph"/>
              <w:ind w:left="105"/>
              <w:rPr>
                <w:rFonts w:asciiTheme="minorHAnsi" w:hAnsiTheme="minorHAnsi" w:cstheme="minorHAnsi"/>
                <w:sz w:val="20"/>
                <w:szCs w:val="20"/>
              </w:rPr>
            </w:pPr>
          </w:p>
          <w:p w14:paraId="59780036" w14:textId="77777777" w:rsidR="0076244D" w:rsidRPr="0056527D" w:rsidRDefault="00100AD0" w:rsidP="00100AD0">
            <w:pPr>
              <w:pStyle w:val="TableParagraph"/>
              <w:ind w:left="105"/>
              <w:rPr>
                <w:rFonts w:asciiTheme="minorHAnsi" w:hAnsiTheme="minorHAnsi" w:cstheme="minorHAnsi"/>
                <w:sz w:val="20"/>
                <w:szCs w:val="20"/>
              </w:rPr>
            </w:pPr>
            <w:r w:rsidRPr="0056527D">
              <w:rPr>
                <w:rFonts w:asciiTheme="minorHAnsi" w:hAnsiTheme="minorHAnsi" w:cstheme="minorHAnsi"/>
                <w:sz w:val="20"/>
                <w:szCs w:val="20"/>
              </w:rPr>
              <w:t>Cotización de textos, diccionarios español e inglés</w:t>
            </w:r>
            <w:r w:rsidR="0076244D" w:rsidRPr="0056527D">
              <w:rPr>
                <w:rFonts w:asciiTheme="minorHAnsi" w:hAnsiTheme="minorHAnsi" w:cstheme="minorHAnsi"/>
                <w:sz w:val="20"/>
                <w:szCs w:val="20"/>
              </w:rPr>
              <w:t xml:space="preserve"> (</w:t>
            </w:r>
            <w:r w:rsidRPr="0056527D">
              <w:rPr>
                <w:rFonts w:asciiTheme="minorHAnsi" w:hAnsiTheme="minorHAnsi" w:cstheme="minorHAnsi"/>
                <w:sz w:val="20"/>
                <w:szCs w:val="20"/>
              </w:rPr>
              <w:t>actualizados</w:t>
            </w:r>
            <w:r w:rsidR="0076244D" w:rsidRPr="0056527D">
              <w:rPr>
                <w:rFonts w:asciiTheme="minorHAnsi" w:hAnsiTheme="minorHAnsi" w:cstheme="minorHAnsi"/>
                <w:sz w:val="20"/>
                <w:szCs w:val="20"/>
              </w:rPr>
              <w:t>).</w:t>
            </w:r>
          </w:p>
          <w:p w14:paraId="6BACECBC" w14:textId="77777777" w:rsidR="0076244D" w:rsidRPr="0056527D" w:rsidRDefault="0076244D" w:rsidP="00986C6A">
            <w:pPr>
              <w:pStyle w:val="TableParagraph"/>
              <w:rPr>
                <w:rFonts w:asciiTheme="minorHAnsi" w:hAnsiTheme="minorHAnsi" w:cstheme="minorHAnsi"/>
                <w:sz w:val="20"/>
                <w:szCs w:val="20"/>
              </w:rPr>
            </w:pPr>
          </w:p>
          <w:p w14:paraId="6402CF52" w14:textId="77777777" w:rsidR="0076244D" w:rsidRPr="0056527D" w:rsidRDefault="0076244D" w:rsidP="00986C6A">
            <w:pPr>
              <w:pStyle w:val="TableParagraph"/>
              <w:ind w:left="105"/>
              <w:rPr>
                <w:rFonts w:asciiTheme="minorHAnsi" w:hAnsiTheme="minorHAnsi" w:cstheme="minorHAnsi"/>
                <w:sz w:val="20"/>
                <w:szCs w:val="20"/>
              </w:rPr>
            </w:pPr>
            <w:r w:rsidRPr="0056527D">
              <w:rPr>
                <w:rFonts w:asciiTheme="minorHAnsi" w:hAnsiTheme="minorHAnsi" w:cstheme="minorHAnsi"/>
                <w:sz w:val="20"/>
                <w:szCs w:val="20"/>
              </w:rPr>
              <w:t>Promover en la comunidad educativa la marcha del libro.</w:t>
            </w:r>
          </w:p>
          <w:p w14:paraId="5AD873B3" w14:textId="77777777" w:rsidR="001D5506" w:rsidRPr="0056527D" w:rsidRDefault="001D5506" w:rsidP="00986C6A">
            <w:pPr>
              <w:pStyle w:val="TableParagraph"/>
              <w:ind w:left="105"/>
              <w:rPr>
                <w:rFonts w:asciiTheme="minorHAnsi" w:hAnsiTheme="minorHAnsi" w:cstheme="minorHAnsi"/>
                <w:sz w:val="20"/>
                <w:szCs w:val="20"/>
              </w:rPr>
            </w:pPr>
          </w:p>
        </w:tc>
        <w:tc>
          <w:tcPr>
            <w:tcW w:w="1685" w:type="dxa"/>
            <w:gridSpan w:val="2"/>
            <w:tcBorders>
              <w:top w:val="single" w:sz="4" w:space="0" w:color="auto"/>
            </w:tcBorders>
            <w:shd w:val="clear" w:color="auto" w:fill="E5DFEC" w:themeFill="accent4" w:themeFillTint="33"/>
          </w:tcPr>
          <w:p w14:paraId="3CDB7DFB" w14:textId="77777777" w:rsidR="0076244D" w:rsidRPr="0056527D" w:rsidRDefault="003D4EB4" w:rsidP="00986C6A">
            <w:pPr>
              <w:pStyle w:val="TableParagraph"/>
              <w:ind w:left="108" w:right="113"/>
              <w:rPr>
                <w:rFonts w:asciiTheme="minorHAnsi" w:hAnsiTheme="minorHAnsi" w:cstheme="minorHAnsi"/>
                <w:sz w:val="20"/>
                <w:szCs w:val="20"/>
              </w:rPr>
            </w:pPr>
            <w:r w:rsidRPr="0056527D">
              <w:rPr>
                <w:rFonts w:asciiTheme="minorHAnsi" w:hAnsiTheme="minorHAnsi" w:cstheme="minorHAnsi"/>
                <w:sz w:val="20"/>
                <w:szCs w:val="20"/>
              </w:rPr>
              <w:t>40% a mediados del año escolar.</w:t>
            </w:r>
          </w:p>
          <w:p w14:paraId="4B7CEBDC" w14:textId="77777777" w:rsidR="003D4EB4" w:rsidRPr="0056527D" w:rsidRDefault="003D4EB4" w:rsidP="00986C6A">
            <w:pPr>
              <w:pStyle w:val="TableParagraph"/>
              <w:ind w:left="108" w:right="113"/>
              <w:rPr>
                <w:rFonts w:asciiTheme="minorHAnsi" w:hAnsiTheme="minorHAnsi" w:cstheme="minorHAnsi"/>
                <w:sz w:val="20"/>
                <w:szCs w:val="20"/>
              </w:rPr>
            </w:pPr>
          </w:p>
          <w:p w14:paraId="1271436C" w14:textId="77777777" w:rsidR="003D4EB4" w:rsidRPr="0056527D" w:rsidRDefault="003D4EB4" w:rsidP="00986C6A">
            <w:pPr>
              <w:pStyle w:val="TableParagraph"/>
              <w:ind w:left="108" w:right="113"/>
              <w:rPr>
                <w:rFonts w:asciiTheme="minorHAnsi" w:hAnsiTheme="minorHAnsi" w:cstheme="minorHAnsi"/>
                <w:sz w:val="20"/>
                <w:szCs w:val="20"/>
              </w:rPr>
            </w:pPr>
            <w:r w:rsidRPr="0056527D">
              <w:rPr>
                <w:rFonts w:asciiTheme="minorHAnsi" w:hAnsiTheme="minorHAnsi" w:cstheme="minorHAnsi"/>
                <w:sz w:val="20"/>
                <w:szCs w:val="20"/>
              </w:rPr>
              <w:t>100% de las aulas especializadas diseñadas y dotadas a noviembre de 20</w:t>
            </w:r>
            <w:r w:rsidR="007A7675" w:rsidRPr="0056527D">
              <w:rPr>
                <w:rFonts w:asciiTheme="minorHAnsi" w:hAnsiTheme="minorHAnsi" w:cstheme="minorHAnsi"/>
                <w:sz w:val="20"/>
                <w:szCs w:val="20"/>
              </w:rPr>
              <w:t>20</w:t>
            </w:r>
            <w:r w:rsidRPr="0056527D">
              <w:rPr>
                <w:rFonts w:asciiTheme="minorHAnsi" w:hAnsiTheme="minorHAnsi" w:cstheme="minorHAnsi"/>
                <w:sz w:val="20"/>
                <w:szCs w:val="20"/>
              </w:rPr>
              <w:t>.</w:t>
            </w:r>
          </w:p>
        </w:tc>
        <w:tc>
          <w:tcPr>
            <w:tcW w:w="1839" w:type="dxa"/>
            <w:gridSpan w:val="2"/>
            <w:tcBorders>
              <w:top w:val="single" w:sz="4" w:space="0" w:color="auto"/>
            </w:tcBorders>
            <w:shd w:val="clear" w:color="auto" w:fill="E5DFEC" w:themeFill="accent4" w:themeFillTint="33"/>
          </w:tcPr>
          <w:p w14:paraId="1E343A50" w14:textId="77777777" w:rsidR="0076244D" w:rsidRPr="0056527D" w:rsidRDefault="00474A23" w:rsidP="00986C6A">
            <w:pPr>
              <w:pStyle w:val="TableParagraph"/>
              <w:ind w:left="108" w:right="62"/>
              <w:rPr>
                <w:rFonts w:asciiTheme="minorHAnsi" w:hAnsiTheme="minorHAnsi" w:cstheme="minorHAnsi"/>
                <w:sz w:val="20"/>
                <w:szCs w:val="20"/>
              </w:rPr>
            </w:pPr>
            <w:r w:rsidRPr="0056527D">
              <w:rPr>
                <w:rFonts w:asciiTheme="minorHAnsi" w:hAnsiTheme="minorHAnsi" w:cstheme="minorHAnsi"/>
                <w:sz w:val="20"/>
                <w:szCs w:val="20"/>
              </w:rPr>
              <w:t>Consejo directivo y departamentos de área.</w:t>
            </w:r>
          </w:p>
        </w:tc>
        <w:tc>
          <w:tcPr>
            <w:tcW w:w="2704" w:type="dxa"/>
            <w:gridSpan w:val="2"/>
            <w:tcBorders>
              <w:top w:val="single" w:sz="4" w:space="0" w:color="auto"/>
            </w:tcBorders>
            <w:shd w:val="clear" w:color="auto" w:fill="E5DFEC" w:themeFill="accent4" w:themeFillTint="33"/>
          </w:tcPr>
          <w:p w14:paraId="54ADCBC1" w14:textId="77777777" w:rsidR="0076244D" w:rsidRPr="0056527D" w:rsidRDefault="0076244D" w:rsidP="00986C6A">
            <w:pPr>
              <w:pStyle w:val="TableParagraph"/>
              <w:ind w:left="103"/>
              <w:rPr>
                <w:rFonts w:asciiTheme="minorHAnsi" w:hAnsiTheme="minorHAnsi" w:cstheme="minorHAnsi"/>
                <w:sz w:val="20"/>
                <w:szCs w:val="20"/>
              </w:rPr>
            </w:pPr>
            <w:r w:rsidRPr="0056527D">
              <w:rPr>
                <w:rFonts w:asciiTheme="minorHAnsi" w:hAnsiTheme="minorHAnsi" w:cstheme="minorHAnsi"/>
                <w:sz w:val="20"/>
                <w:szCs w:val="20"/>
              </w:rPr>
              <w:t>Liderar en la institución la</w:t>
            </w:r>
          </w:p>
          <w:p w14:paraId="2A6E89E6" w14:textId="77777777" w:rsidR="0076244D" w:rsidRPr="0056527D" w:rsidRDefault="0076244D" w:rsidP="00986C6A">
            <w:pPr>
              <w:pStyle w:val="TableParagraph"/>
              <w:ind w:left="103"/>
              <w:rPr>
                <w:rFonts w:asciiTheme="minorHAnsi" w:hAnsiTheme="minorHAnsi" w:cstheme="minorHAnsi"/>
                <w:sz w:val="20"/>
                <w:szCs w:val="20"/>
              </w:rPr>
            </w:pPr>
            <w:r w:rsidRPr="0056527D">
              <w:rPr>
                <w:rFonts w:asciiTheme="minorHAnsi" w:hAnsiTheme="minorHAnsi" w:cstheme="minorHAnsi"/>
                <w:sz w:val="20"/>
                <w:szCs w:val="20"/>
              </w:rPr>
              <w:t>campaña para recolección de</w:t>
            </w:r>
          </w:p>
        </w:tc>
        <w:tc>
          <w:tcPr>
            <w:tcW w:w="1710" w:type="dxa"/>
            <w:tcBorders>
              <w:top w:val="single" w:sz="4" w:space="0" w:color="auto"/>
            </w:tcBorders>
            <w:shd w:val="clear" w:color="auto" w:fill="E5DFEC" w:themeFill="accent4" w:themeFillTint="33"/>
            <w:textDirection w:val="btLr"/>
            <w:vAlign w:val="center"/>
          </w:tcPr>
          <w:p w14:paraId="6DAD0DC6" w14:textId="77777777" w:rsidR="0076244D" w:rsidRPr="0056527D" w:rsidRDefault="001B4853" w:rsidP="001B4853">
            <w:pPr>
              <w:pStyle w:val="TableParagraph"/>
              <w:ind w:left="109" w:right="342"/>
              <w:jc w:val="center"/>
              <w:rPr>
                <w:rFonts w:asciiTheme="minorHAnsi" w:hAnsiTheme="minorHAnsi" w:cstheme="minorHAnsi"/>
                <w:sz w:val="20"/>
                <w:szCs w:val="20"/>
              </w:rPr>
            </w:pPr>
            <w:r w:rsidRPr="0056527D">
              <w:rPr>
                <w:rFonts w:asciiTheme="minorHAnsi" w:hAnsiTheme="minorHAnsi" w:cstheme="minorHAnsi"/>
                <w:sz w:val="20"/>
                <w:szCs w:val="20"/>
              </w:rPr>
              <w:t>Noviembre de 20</w:t>
            </w:r>
            <w:r w:rsidR="00427A4F" w:rsidRPr="0056527D">
              <w:rPr>
                <w:rFonts w:asciiTheme="minorHAnsi" w:hAnsiTheme="minorHAnsi" w:cstheme="minorHAnsi"/>
                <w:sz w:val="20"/>
                <w:szCs w:val="20"/>
              </w:rPr>
              <w:t>20</w:t>
            </w:r>
            <w:r w:rsidRPr="0056527D">
              <w:rPr>
                <w:rFonts w:asciiTheme="minorHAnsi" w:hAnsiTheme="minorHAnsi" w:cstheme="minorHAnsi"/>
                <w:sz w:val="20"/>
                <w:szCs w:val="20"/>
              </w:rPr>
              <w:t>.</w:t>
            </w:r>
          </w:p>
        </w:tc>
      </w:tr>
    </w:tbl>
    <w:p w14:paraId="60FD21D2" w14:textId="77777777" w:rsidR="00B43602" w:rsidRPr="0056527D" w:rsidRDefault="00B43602">
      <w:pPr>
        <w:pStyle w:val="Textoindependiente"/>
        <w:spacing w:before="5"/>
        <w:rPr>
          <w:rFonts w:asciiTheme="minorHAnsi" w:hAnsiTheme="minorHAnsi" w:cstheme="minorHAnsi"/>
          <w:b w:val="0"/>
          <w:i w:val="0"/>
          <w:sz w:val="16"/>
        </w:rPr>
      </w:pPr>
    </w:p>
    <w:p w14:paraId="6A076C20" w14:textId="77777777" w:rsidR="004E0BB2" w:rsidRPr="0056527D" w:rsidRDefault="004E0BB2">
      <w:pPr>
        <w:pStyle w:val="Textoindependiente"/>
        <w:spacing w:before="5"/>
        <w:rPr>
          <w:rFonts w:asciiTheme="minorHAnsi" w:hAnsiTheme="minorHAnsi" w:cstheme="minorHAnsi"/>
          <w:b w:val="0"/>
          <w:i w:val="0"/>
          <w:sz w:val="16"/>
        </w:rPr>
      </w:pPr>
    </w:p>
    <w:p w14:paraId="39CBE49D" w14:textId="77777777" w:rsidR="004E0BB2" w:rsidRPr="0056527D" w:rsidRDefault="004E0BB2">
      <w:pPr>
        <w:pStyle w:val="Textoindependiente"/>
        <w:spacing w:before="5"/>
        <w:rPr>
          <w:rFonts w:asciiTheme="minorHAnsi" w:hAnsiTheme="minorHAnsi" w:cstheme="minorHAnsi"/>
          <w:b w:val="0"/>
          <w:i w:val="0"/>
          <w:sz w:val="16"/>
        </w:rPr>
      </w:pPr>
    </w:p>
    <w:p w14:paraId="5E0E1E78" w14:textId="77777777" w:rsidR="004E0BB2" w:rsidRPr="0056527D" w:rsidRDefault="004E0BB2">
      <w:pPr>
        <w:pStyle w:val="Textoindependiente"/>
        <w:spacing w:before="5"/>
        <w:rPr>
          <w:rFonts w:asciiTheme="minorHAnsi" w:hAnsiTheme="minorHAnsi" w:cstheme="minorHAnsi"/>
          <w:b w:val="0"/>
          <w:i w:val="0"/>
          <w:sz w:val="16"/>
        </w:rPr>
      </w:pPr>
    </w:p>
    <w:p w14:paraId="5EB3CDB7" w14:textId="77777777" w:rsidR="004E0BB2" w:rsidRPr="0056527D" w:rsidRDefault="004E0BB2">
      <w:pPr>
        <w:pStyle w:val="Textoindependiente"/>
        <w:spacing w:before="5"/>
        <w:rPr>
          <w:rFonts w:asciiTheme="minorHAnsi" w:hAnsiTheme="minorHAnsi" w:cstheme="minorHAnsi"/>
          <w:b w:val="0"/>
          <w:i w:val="0"/>
          <w:sz w:val="16"/>
        </w:rPr>
      </w:pPr>
    </w:p>
    <w:p w14:paraId="32E7C371" w14:textId="77777777" w:rsidR="004E0BB2" w:rsidRPr="0056527D" w:rsidRDefault="004E0BB2">
      <w:pPr>
        <w:pStyle w:val="Textoindependiente"/>
        <w:spacing w:before="5"/>
        <w:rPr>
          <w:rFonts w:asciiTheme="minorHAnsi" w:hAnsiTheme="minorHAnsi" w:cstheme="minorHAnsi"/>
          <w:b w:val="0"/>
          <w:i w:val="0"/>
          <w:sz w:val="16"/>
        </w:rPr>
      </w:pPr>
    </w:p>
    <w:p w14:paraId="0041975A" w14:textId="77777777" w:rsidR="004E0BB2" w:rsidRPr="0056527D" w:rsidRDefault="004E0BB2">
      <w:pPr>
        <w:pStyle w:val="Textoindependiente"/>
        <w:spacing w:before="5"/>
        <w:rPr>
          <w:rFonts w:asciiTheme="minorHAnsi" w:hAnsiTheme="minorHAnsi" w:cstheme="minorHAnsi"/>
          <w:b w:val="0"/>
          <w:i w:val="0"/>
          <w:sz w:val="16"/>
        </w:rPr>
      </w:pPr>
    </w:p>
    <w:p w14:paraId="6F580E3E" w14:textId="77777777" w:rsidR="004E0BB2" w:rsidRPr="0056527D" w:rsidRDefault="004E0BB2">
      <w:pPr>
        <w:pStyle w:val="Textoindependiente"/>
        <w:spacing w:before="5"/>
        <w:rPr>
          <w:rFonts w:asciiTheme="minorHAnsi" w:hAnsiTheme="minorHAnsi" w:cstheme="minorHAnsi"/>
          <w:b w:val="0"/>
          <w:i w:val="0"/>
          <w:sz w:val="16"/>
        </w:rPr>
      </w:pPr>
    </w:p>
    <w:p w14:paraId="2027435C" w14:textId="77777777" w:rsidR="00092936" w:rsidRPr="0056527D" w:rsidRDefault="00092936" w:rsidP="00092936">
      <w:pPr>
        <w:pStyle w:val="Textoindependiente"/>
        <w:spacing w:before="191"/>
        <w:ind w:left="816"/>
        <w:rPr>
          <w:rFonts w:asciiTheme="minorHAnsi" w:hAnsiTheme="minorHAnsi" w:cstheme="minorHAnsi"/>
          <w:i w:val="0"/>
          <w:w w:val="90"/>
          <w:sz w:val="28"/>
          <w:szCs w:val="28"/>
        </w:rPr>
      </w:pPr>
    </w:p>
    <w:p w14:paraId="1D4FD267" w14:textId="77777777" w:rsidR="00092936" w:rsidRPr="0056527D" w:rsidRDefault="00092936" w:rsidP="00092936">
      <w:pPr>
        <w:pStyle w:val="Textoindependiente"/>
        <w:spacing w:before="191"/>
        <w:ind w:left="816"/>
        <w:rPr>
          <w:rFonts w:asciiTheme="minorHAnsi" w:hAnsiTheme="minorHAnsi" w:cstheme="minorHAnsi"/>
          <w:i w:val="0"/>
          <w:w w:val="90"/>
          <w:sz w:val="28"/>
          <w:szCs w:val="28"/>
        </w:rPr>
      </w:pPr>
    </w:p>
    <w:p w14:paraId="1A4772D1" w14:textId="77777777" w:rsidR="00093F6C" w:rsidRPr="0056527D" w:rsidRDefault="00093F6C" w:rsidP="00092936">
      <w:pPr>
        <w:pStyle w:val="Textoindependiente"/>
        <w:spacing w:before="191"/>
        <w:ind w:left="816"/>
        <w:rPr>
          <w:rFonts w:asciiTheme="minorHAnsi" w:hAnsiTheme="minorHAnsi" w:cstheme="minorHAnsi"/>
          <w:i w:val="0"/>
          <w:w w:val="90"/>
          <w:sz w:val="28"/>
          <w:szCs w:val="28"/>
        </w:rPr>
      </w:pPr>
    </w:p>
    <w:p w14:paraId="420C74A6" w14:textId="77777777" w:rsidR="00092936" w:rsidRPr="0056527D" w:rsidRDefault="00092936" w:rsidP="00092936">
      <w:pPr>
        <w:pStyle w:val="Textoindependiente"/>
        <w:spacing w:before="191"/>
        <w:ind w:left="816"/>
        <w:rPr>
          <w:rFonts w:asciiTheme="minorHAnsi" w:hAnsiTheme="minorHAnsi" w:cstheme="minorHAnsi"/>
          <w:i w:val="0"/>
          <w:w w:val="90"/>
          <w:sz w:val="28"/>
          <w:szCs w:val="28"/>
        </w:rPr>
      </w:pPr>
      <w:r w:rsidRPr="0056527D">
        <w:rPr>
          <w:rFonts w:asciiTheme="minorHAnsi" w:hAnsiTheme="minorHAnsi" w:cstheme="minorHAnsi"/>
          <w:i w:val="0"/>
          <w:w w:val="90"/>
          <w:sz w:val="28"/>
          <w:szCs w:val="28"/>
        </w:rPr>
        <w:lastRenderedPageBreak/>
        <w:t>3_GESTIÓN ACADÉMICA</w:t>
      </w:r>
    </w:p>
    <w:p w14:paraId="72E3CB09" w14:textId="77777777" w:rsidR="00092936" w:rsidRPr="0056527D" w:rsidRDefault="00092936" w:rsidP="00092936">
      <w:pPr>
        <w:spacing w:before="191"/>
        <w:ind w:left="816"/>
        <w:rPr>
          <w:rFonts w:asciiTheme="minorHAnsi" w:hAnsiTheme="minorHAnsi" w:cstheme="minorHAnsi"/>
          <w:w w:val="90"/>
        </w:rPr>
      </w:pPr>
      <w:r w:rsidRPr="0056527D">
        <w:rPr>
          <w:rFonts w:asciiTheme="minorHAnsi" w:hAnsiTheme="minorHAnsi" w:cstheme="minorHAnsi"/>
          <w:b/>
          <w:w w:val="90"/>
        </w:rPr>
        <w:t>PROCESO</w:t>
      </w:r>
      <w:r w:rsidRPr="0056527D">
        <w:rPr>
          <w:rFonts w:asciiTheme="minorHAnsi" w:hAnsiTheme="minorHAnsi" w:cstheme="minorHAnsi"/>
          <w:w w:val="90"/>
        </w:rPr>
        <w:t xml:space="preserve">: </w:t>
      </w:r>
      <w:r w:rsidR="00CE3114" w:rsidRPr="0056527D">
        <w:rPr>
          <w:rFonts w:asciiTheme="minorHAnsi" w:hAnsiTheme="minorHAnsi" w:cstheme="minorHAnsi"/>
          <w:w w:val="90"/>
        </w:rPr>
        <w:t>Gestión de aula</w:t>
      </w:r>
      <w:r w:rsidRPr="0056527D">
        <w:rPr>
          <w:rFonts w:asciiTheme="minorHAnsi" w:hAnsiTheme="minorHAnsi" w:cstheme="minorHAnsi"/>
          <w:w w:val="90"/>
        </w:rPr>
        <w:t xml:space="preserve"> - </w:t>
      </w:r>
      <w:r w:rsidRPr="0056527D">
        <w:rPr>
          <w:rFonts w:asciiTheme="minorHAnsi" w:hAnsiTheme="minorHAnsi" w:cstheme="minorHAnsi"/>
          <w:b/>
          <w:w w:val="90"/>
        </w:rPr>
        <w:t>COMPONENTE</w:t>
      </w:r>
      <w:r w:rsidRPr="0056527D">
        <w:rPr>
          <w:rFonts w:asciiTheme="minorHAnsi" w:hAnsiTheme="minorHAnsi" w:cstheme="minorHAnsi"/>
          <w:w w:val="90"/>
        </w:rPr>
        <w:t xml:space="preserve">: </w:t>
      </w:r>
      <w:r w:rsidR="00CE3114" w:rsidRPr="0056527D">
        <w:rPr>
          <w:rFonts w:asciiTheme="minorHAnsi" w:hAnsiTheme="minorHAnsi" w:cstheme="minorHAnsi"/>
          <w:w w:val="90"/>
        </w:rPr>
        <w:t>Seguimiento académico</w:t>
      </w:r>
      <w:r w:rsidRPr="0056527D">
        <w:rPr>
          <w:rFonts w:asciiTheme="minorHAnsi" w:hAnsiTheme="minorHAnsi" w:cstheme="minorHAnsi"/>
          <w:w w:val="90"/>
        </w:rPr>
        <w:t xml:space="preserve">. </w:t>
      </w:r>
      <w:r w:rsidRPr="0056527D">
        <w:rPr>
          <w:rFonts w:asciiTheme="minorHAnsi" w:hAnsiTheme="minorHAnsi" w:cstheme="minorHAnsi"/>
          <w:b/>
          <w:w w:val="90"/>
        </w:rPr>
        <w:t>VALORACIÓN</w:t>
      </w:r>
      <w:r w:rsidRPr="0056527D">
        <w:rPr>
          <w:rFonts w:asciiTheme="minorHAnsi" w:hAnsiTheme="minorHAnsi" w:cstheme="minorHAnsi"/>
          <w:w w:val="90"/>
        </w:rPr>
        <w:t>: APROPIACIÓN.</w:t>
      </w:r>
    </w:p>
    <w:p w14:paraId="27F10418" w14:textId="77777777" w:rsidR="00092936" w:rsidRPr="0056527D" w:rsidRDefault="00092936" w:rsidP="00092936">
      <w:pPr>
        <w:spacing w:before="191"/>
        <w:ind w:left="816"/>
        <w:rPr>
          <w:rFonts w:asciiTheme="minorHAnsi" w:hAnsiTheme="minorHAnsi" w:cstheme="minorHAnsi"/>
          <w:w w:val="90"/>
        </w:rPr>
      </w:pPr>
    </w:p>
    <w:tbl>
      <w:tblPr>
        <w:tblStyle w:val="TableNormal"/>
        <w:tblW w:w="1800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268"/>
        <w:gridCol w:w="2977"/>
        <w:gridCol w:w="2410"/>
        <w:gridCol w:w="1675"/>
        <w:gridCol w:w="10"/>
        <w:gridCol w:w="1830"/>
        <w:gridCol w:w="9"/>
        <w:gridCol w:w="2690"/>
        <w:gridCol w:w="14"/>
        <w:gridCol w:w="1710"/>
      </w:tblGrid>
      <w:tr w:rsidR="00092936" w:rsidRPr="0056527D" w14:paraId="2D25C43F" w14:textId="77777777" w:rsidTr="00C94EA3">
        <w:trPr>
          <w:trHeight w:val="53"/>
        </w:trPr>
        <w:tc>
          <w:tcPr>
            <w:tcW w:w="2410" w:type="dxa"/>
            <w:shd w:val="clear" w:color="auto" w:fill="B2A1C7" w:themeFill="accent4" w:themeFillTint="99"/>
            <w:vAlign w:val="center"/>
          </w:tcPr>
          <w:p w14:paraId="6436CEE1" w14:textId="77777777" w:rsidR="00092936" w:rsidRPr="0056527D" w:rsidRDefault="00092936" w:rsidP="0086418F">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OBJETIVOS POR GESTIÓN</w:t>
            </w:r>
          </w:p>
        </w:tc>
        <w:tc>
          <w:tcPr>
            <w:tcW w:w="2268" w:type="dxa"/>
            <w:shd w:val="clear" w:color="auto" w:fill="B2A1C7" w:themeFill="accent4" w:themeFillTint="99"/>
            <w:vAlign w:val="center"/>
          </w:tcPr>
          <w:p w14:paraId="25AB767D" w14:textId="77777777" w:rsidR="00092936" w:rsidRPr="0056527D" w:rsidRDefault="00092936" w:rsidP="0086418F">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METAS</w:t>
            </w:r>
          </w:p>
        </w:tc>
        <w:tc>
          <w:tcPr>
            <w:tcW w:w="2977" w:type="dxa"/>
            <w:shd w:val="clear" w:color="auto" w:fill="B2A1C7" w:themeFill="accent4" w:themeFillTint="99"/>
            <w:vAlign w:val="center"/>
          </w:tcPr>
          <w:p w14:paraId="3DED70B4" w14:textId="77777777" w:rsidR="00092936" w:rsidRPr="0056527D" w:rsidRDefault="00092936" w:rsidP="0086418F">
            <w:pPr>
              <w:pStyle w:val="TableParagraph"/>
              <w:ind w:left="143"/>
              <w:jc w:val="center"/>
              <w:rPr>
                <w:rFonts w:asciiTheme="minorHAnsi" w:hAnsiTheme="minorHAnsi" w:cstheme="minorHAnsi"/>
                <w:b/>
                <w:sz w:val="20"/>
                <w:szCs w:val="20"/>
              </w:rPr>
            </w:pPr>
            <w:r w:rsidRPr="0056527D">
              <w:rPr>
                <w:rFonts w:asciiTheme="minorHAnsi" w:hAnsiTheme="minorHAnsi" w:cstheme="minorHAnsi"/>
                <w:b/>
                <w:sz w:val="20"/>
                <w:szCs w:val="20"/>
              </w:rPr>
              <w:t>INDICADORES</w:t>
            </w:r>
          </w:p>
        </w:tc>
        <w:tc>
          <w:tcPr>
            <w:tcW w:w="2410" w:type="dxa"/>
            <w:shd w:val="clear" w:color="auto" w:fill="B2A1C7" w:themeFill="accent4" w:themeFillTint="99"/>
            <w:vAlign w:val="center"/>
          </w:tcPr>
          <w:p w14:paraId="59097451" w14:textId="77777777" w:rsidR="00092936" w:rsidRPr="0056527D" w:rsidRDefault="00092936" w:rsidP="0086418F">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ACCIONES</w:t>
            </w:r>
          </w:p>
        </w:tc>
        <w:tc>
          <w:tcPr>
            <w:tcW w:w="1675" w:type="dxa"/>
            <w:shd w:val="clear" w:color="auto" w:fill="B2A1C7" w:themeFill="accent4" w:themeFillTint="99"/>
            <w:vAlign w:val="center"/>
          </w:tcPr>
          <w:p w14:paraId="5AC039D7" w14:textId="77777777" w:rsidR="00092936" w:rsidRPr="0056527D" w:rsidRDefault="00092936" w:rsidP="0086418F">
            <w:pPr>
              <w:pStyle w:val="TableParagraph"/>
              <w:ind w:left="232" w:right="225"/>
              <w:jc w:val="center"/>
              <w:rPr>
                <w:rFonts w:asciiTheme="minorHAnsi" w:hAnsiTheme="minorHAnsi" w:cstheme="minorHAnsi"/>
                <w:b/>
                <w:sz w:val="20"/>
                <w:szCs w:val="20"/>
              </w:rPr>
            </w:pPr>
            <w:r w:rsidRPr="0056527D">
              <w:rPr>
                <w:rFonts w:asciiTheme="minorHAnsi" w:hAnsiTheme="minorHAnsi" w:cstheme="minorHAnsi"/>
                <w:b/>
                <w:sz w:val="20"/>
                <w:szCs w:val="20"/>
              </w:rPr>
              <w:t>% DE AVANCE - ACCIONES</w:t>
            </w:r>
          </w:p>
        </w:tc>
        <w:tc>
          <w:tcPr>
            <w:tcW w:w="1840" w:type="dxa"/>
            <w:gridSpan w:val="2"/>
            <w:shd w:val="clear" w:color="auto" w:fill="B2A1C7" w:themeFill="accent4" w:themeFillTint="99"/>
            <w:vAlign w:val="center"/>
          </w:tcPr>
          <w:p w14:paraId="1B77D4F5" w14:textId="77777777" w:rsidR="00092936" w:rsidRPr="0056527D" w:rsidRDefault="00092936" w:rsidP="0086418F">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RESPONSABLE</w:t>
            </w:r>
          </w:p>
        </w:tc>
        <w:tc>
          <w:tcPr>
            <w:tcW w:w="2699" w:type="dxa"/>
            <w:gridSpan w:val="2"/>
            <w:shd w:val="clear" w:color="auto" w:fill="B2A1C7" w:themeFill="accent4" w:themeFillTint="99"/>
            <w:vAlign w:val="center"/>
          </w:tcPr>
          <w:p w14:paraId="5F318B66" w14:textId="77777777" w:rsidR="00092936" w:rsidRPr="0056527D" w:rsidRDefault="00092936" w:rsidP="0086418F">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TAREAS</w:t>
            </w:r>
          </w:p>
        </w:tc>
        <w:tc>
          <w:tcPr>
            <w:tcW w:w="1724" w:type="dxa"/>
            <w:gridSpan w:val="2"/>
            <w:shd w:val="clear" w:color="auto" w:fill="B2A1C7" w:themeFill="accent4" w:themeFillTint="99"/>
            <w:vAlign w:val="center"/>
          </w:tcPr>
          <w:p w14:paraId="0ABDC470" w14:textId="77777777" w:rsidR="00092936" w:rsidRPr="0056527D" w:rsidRDefault="00092936" w:rsidP="0086418F">
            <w:pPr>
              <w:pStyle w:val="TableParagraph"/>
              <w:spacing w:before="154"/>
              <w:ind w:right="252"/>
              <w:jc w:val="center"/>
              <w:rPr>
                <w:rFonts w:asciiTheme="minorHAnsi" w:hAnsiTheme="minorHAnsi" w:cstheme="minorHAnsi"/>
                <w:b/>
                <w:sz w:val="20"/>
                <w:szCs w:val="20"/>
              </w:rPr>
            </w:pPr>
            <w:r w:rsidRPr="0056527D">
              <w:rPr>
                <w:rFonts w:asciiTheme="minorHAnsi" w:hAnsiTheme="minorHAnsi" w:cstheme="minorHAnsi"/>
                <w:b/>
                <w:sz w:val="20"/>
                <w:szCs w:val="20"/>
              </w:rPr>
              <w:t>INICIO y TERMINACIÓN</w:t>
            </w:r>
          </w:p>
        </w:tc>
      </w:tr>
      <w:tr w:rsidR="00092936" w:rsidRPr="0056527D" w14:paraId="5B930F18" w14:textId="77777777" w:rsidTr="00523575">
        <w:trPr>
          <w:cantSplit/>
          <w:trHeight w:val="2182"/>
        </w:trPr>
        <w:tc>
          <w:tcPr>
            <w:tcW w:w="2410" w:type="dxa"/>
            <w:tcBorders>
              <w:top w:val="single" w:sz="4" w:space="0" w:color="auto"/>
            </w:tcBorders>
            <w:shd w:val="clear" w:color="auto" w:fill="E5DFEC" w:themeFill="accent4" w:themeFillTint="33"/>
          </w:tcPr>
          <w:p w14:paraId="1CE66A46" w14:textId="77777777" w:rsidR="00092936" w:rsidRPr="0056527D" w:rsidRDefault="00092936" w:rsidP="00D207B8">
            <w:pPr>
              <w:pStyle w:val="TableParagraph"/>
              <w:spacing w:before="181" w:line="259" w:lineRule="auto"/>
              <w:ind w:left="111" w:right="97"/>
              <w:rPr>
                <w:rFonts w:asciiTheme="minorHAnsi" w:hAnsiTheme="minorHAnsi" w:cstheme="minorHAnsi"/>
                <w:sz w:val="20"/>
                <w:szCs w:val="20"/>
              </w:rPr>
            </w:pPr>
            <w:r w:rsidRPr="0056527D">
              <w:rPr>
                <w:rFonts w:asciiTheme="minorHAnsi" w:hAnsiTheme="minorHAnsi" w:cstheme="minorHAnsi"/>
                <w:sz w:val="20"/>
                <w:szCs w:val="20"/>
              </w:rPr>
              <w:t>Desarrollar actividades de</w:t>
            </w:r>
            <w:r w:rsidR="00B75FE3" w:rsidRPr="0056527D">
              <w:rPr>
                <w:rFonts w:asciiTheme="minorHAnsi" w:hAnsiTheme="minorHAnsi" w:cstheme="minorHAnsi"/>
                <w:sz w:val="20"/>
                <w:szCs w:val="20"/>
              </w:rPr>
              <w:t xml:space="preserve"> </w:t>
            </w:r>
            <w:r w:rsidRPr="0056527D">
              <w:rPr>
                <w:rFonts w:asciiTheme="minorHAnsi" w:hAnsiTheme="minorHAnsi" w:cstheme="minorHAnsi"/>
                <w:sz w:val="20"/>
                <w:szCs w:val="20"/>
              </w:rPr>
              <w:t>nivelación</w:t>
            </w:r>
            <w:r w:rsidR="00D207B8" w:rsidRPr="0056527D">
              <w:rPr>
                <w:rFonts w:asciiTheme="minorHAnsi" w:hAnsiTheme="minorHAnsi" w:cstheme="minorHAnsi"/>
                <w:sz w:val="20"/>
                <w:szCs w:val="20"/>
              </w:rPr>
              <w:t xml:space="preserve">, </w:t>
            </w:r>
            <w:r w:rsidRPr="0056527D">
              <w:rPr>
                <w:rFonts w:asciiTheme="minorHAnsi" w:hAnsiTheme="minorHAnsi" w:cstheme="minorHAnsi"/>
                <w:sz w:val="20"/>
                <w:szCs w:val="20"/>
              </w:rPr>
              <w:t>profundización</w:t>
            </w:r>
            <w:r w:rsidR="00D207B8" w:rsidRPr="0056527D">
              <w:rPr>
                <w:rFonts w:asciiTheme="minorHAnsi" w:hAnsiTheme="minorHAnsi" w:cstheme="minorHAnsi"/>
                <w:sz w:val="20"/>
                <w:szCs w:val="20"/>
              </w:rPr>
              <w:t xml:space="preserve"> y recuperación </w:t>
            </w:r>
            <w:r w:rsidR="00C94EA3" w:rsidRPr="0056527D">
              <w:rPr>
                <w:rFonts w:asciiTheme="minorHAnsi" w:hAnsiTheme="minorHAnsi" w:cstheme="minorHAnsi"/>
                <w:sz w:val="20"/>
                <w:szCs w:val="20"/>
              </w:rPr>
              <w:t>en la última semana de cada</w:t>
            </w:r>
            <w:r w:rsidR="00C94EA3" w:rsidRPr="0056527D">
              <w:rPr>
                <w:rFonts w:asciiTheme="minorHAnsi" w:hAnsiTheme="minorHAnsi" w:cstheme="minorHAnsi"/>
                <w:spacing w:val="-9"/>
                <w:sz w:val="20"/>
                <w:szCs w:val="20"/>
              </w:rPr>
              <w:t xml:space="preserve"> </w:t>
            </w:r>
            <w:r w:rsidR="00C94EA3" w:rsidRPr="0056527D">
              <w:rPr>
                <w:rFonts w:asciiTheme="minorHAnsi" w:hAnsiTheme="minorHAnsi" w:cstheme="minorHAnsi"/>
                <w:sz w:val="20"/>
                <w:szCs w:val="20"/>
              </w:rPr>
              <w:t xml:space="preserve">periodo </w:t>
            </w:r>
            <w:r w:rsidR="00D207B8" w:rsidRPr="0056527D">
              <w:rPr>
                <w:rFonts w:asciiTheme="minorHAnsi" w:hAnsiTheme="minorHAnsi" w:cstheme="minorHAnsi"/>
                <w:sz w:val="20"/>
                <w:szCs w:val="20"/>
              </w:rPr>
              <w:t xml:space="preserve">como estrategia para </w:t>
            </w:r>
            <w:r w:rsidR="00C94EA3" w:rsidRPr="0056527D">
              <w:rPr>
                <w:rFonts w:asciiTheme="minorHAnsi" w:hAnsiTheme="minorHAnsi" w:cstheme="minorHAnsi"/>
                <w:sz w:val="20"/>
                <w:szCs w:val="20"/>
              </w:rPr>
              <w:t xml:space="preserve">disminuir </w:t>
            </w:r>
            <w:r w:rsidR="00D207B8" w:rsidRPr="0056527D">
              <w:rPr>
                <w:rFonts w:asciiTheme="minorHAnsi" w:hAnsiTheme="minorHAnsi" w:cstheme="minorHAnsi"/>
                <w:sz w:val="20"/>
                <w:szCs w:val="20"/>
              </w:rPr>
              <w:t xml:space="preserve"> la repitencia</w:t>
            </w:r>
            <w:r w:rsidR="00C94EA3" w:rsidRPr="0056527D">
              <w:rPr>
                <w:rFonts w:asciiTheme="minorHAnsi" w:hAnsiTheme="minorHAnsi" w:cstheme="minorHAnsi"/>
                <w:sz w:val="20"/>
                <w:szCs w:val="20"/>
              </w:rPr>
              <w:t xml:space="preserve"> escolar.</w:t>
            </w:r>
          </w:p>
          <w:p w14:paraId="4E87BA8C" w14:textId="77777777" w:rsidR="00B051EA" w:rsidRPr="0056527D" w:rsidRDefault="00B051EA" w:rsidP="00D207B8">
            <w:pPr>
              <w:pStyle w:val="TableParagraph"/>
              <w:spacing w:before="181" w:line="259" w:lineRule="auto"/>
              <w:ind w:left="111" w:right="97"/>
              <w:rPr>
                <w:rFonts w:asciiTheme="minorHAnsi" w:hAnsiTheme="minorHAnsi" w:cstheme="minorHAnsi"/>
                <w:b/>
                <w:i/>
                <w:sz w:val="20"/>
                <w:szCs w:val="20"/>
              </w:rPr>
            </w:pPr>
          </w:p>
          <w:p w14:paraId="480C72C3" w14:textId="77777777" w:rsidR="00B051EA" w:rsidRPr="0056527D" w:rsidRDefault="00B051EA" w:rsidP="00D207B8">
            <w:pPr>
              <w:pStyle w:val="TableParagraph"/>
              <w:spacing w:before="181" w:line="259" w:lineRule="auto"/>
              <w:ind w:left="111" w:right="97"/>
              <w:rPr>
                <w:rFonts w:asciiTheme="minorHAnsi" w:hAnsiTheme="minorHAnsi" w:cstheme="minorHAnsi"/>
                <w:sz w:val="20"/>
                <w:szCs w:val="20"/>
              </w:rPr>
            </w:pPr>
            <w:r w:rsidRPr="0056527D">
              <w:rPr>
                <w:rFonts w:asciiTheme="minorHAnsi" w:hAnsiTheme="minorHAnsi" w:cstheme="minorHAnsi"/>
                <w:sz w:val="20"/>
                <w:szCs w:val="20"/>
              </w:rPr>
              <w:t>Actualizar la base de datos de los egresados en cuanto a la continuidad en la cadena de formación.</w:t>
            </w:r>
          </w:p>
        </w:tc>
        <w:tc>
          <w:tcPr>
            <w:tcW w:w="2268" w:type="dxa"/>
            <w:tcBorders>
              <w:top w:val="single" w:sz="4" w:space="0" w:color="auto"/>
            </w:tcBorders>
            <w:shd w:val="clear" w:color="auto" w:fill="E5DFEC" w:themeFill="accent4" w:themeFillTint="33"/>
          </w:tcPr>
          <w:p w14:paraId="209B7DE1" w14:textId="77777777" w:rsidR="00D207B8" w:rsidRPr="0056527D" w:rsidRDefault="00D207B8" w:rsidP="00092936">
            <w:pPr>
              <w:pStyle w:val="TableParagraph"/>
              <w:ind w:left="107" w:right="109"/>
              <w:rPr>
                <w:rFonts w:asciiTheme="minorHAnsi" w:hAnsiTheme="minorHAnsi" w:cstheme="minorHAnsi"/>
                <w:sz w:val="20"/>
                <w:szCs w:val="20"/>
              </w:rPr>
            </w:pPr>
          </w:p>
          <w:p w14:paraId="0838EED1" w14:textId="77777777" w:rsidR="00D207B8" w:rsidRPr="0056527D" w:rsidRDefault="00D207B8" w:rsidP="00D207B8">
            <w:pPr>
              <w:pStyle w:val="TableParagraph"/>
              <w:ind w:left="107" w:right="109"/>
              <w:rPr>
                <w:rFonts w:asciiTheme="minorHAnsi" w:hAnsiTheme="minorHAnsi" w:cstheme="minorHAnsi"/>
                <w:sz w:val="20"/>
                <w:szCs w:val="20"/>
              </w:rPr>
            </w:pPr>
            <w:r w:rsidRPr="0056527D">
              <w:rPr>
                <w:rFonts w:asciiTheme="minorHAnsi" w:hAnsiTheme="minorHAnsi" w:cstheme="minorHAnsi"/>
                <w:sz w:val="20"/>
                <w:szCs w:val="20"/>
              </w:rPr>
              <w:t>Al término del año escolar se habrá disminuido en un 80% la reprobación y repitencia académica del estudiante.</w:t>
            </w:r>
          </w:p>
          <w:p w14:paraId="0B2E85BF" w14:textId="77777777" w:rsidR="00D207B8" w:rsidRPr="0056527D" w:rsidRDefault="00D207B8" w:rsidP="00D207B8">
            <w:pPr>
              <w:pStyle w:val="TableParagraph"/>
              <w:ind w:left="107" w:right="109"/>
              <w:rPr>
                <w:rFonts w:asciiTheme="minorHAnsi" w:hAnsiTheme="minorHAnsi" w:cstheme="minorHAnsi"/>
                <w:sz w:val="20"/>
                <w:szCs w:val="20"/>
              </w:rPr>
            </w:pPr>
          </w:p>
          <w:p w14:paraId="12CD9E3F" w14:textId="77777777" w:rsidR="00092936" w:rsidRPr="0056527D" w:rsidRDefault="00092936" w:rsidP="00D207B8">
            <w:pPr>
              <w:pStyle w:val="TableParagraph"/>
              <w:ind w:left="107" w:right="109"/>
              <w:rPr>
                <w:rFonts w:asciiTheme="minorHAnsi" w:hAnsiTheme="minorHAnsi" w:cstheme="minorHAnsi"/>
                <w:sz w:val="20"/>
                <w:szCs w:val="20"/>
              </w:rPr>
            </w:pPr>
          </w:p>
        </w:tc>
        <w:tc>
          <w:tcPr>
            <w:tcW w:w="2977" w:type="dxa"/>
            <w:tcBorders>
              <w:top w:val="single" w:sz="4" w:space="0" w:color="auto"/>
            </w:tcBorders>
            <w:shd w:val="clear" w:color="auto" w:fill="E5DFEC" w:themeFill="accent4" w:themeFillTint="33"/>
          </w:tcPr>
          <w:p w14:paraId="753C90A7" w14:textId="77777777" w:rsidR="00092936" w:rsidRPr="0056527D" w:rsidRDefault="00092936" w:rsidP="00092936">
            <w:pPr>
              <w:pStyle w:val="TableParagraph"/>
              <w:ind w:left="110" w:right="200"/>
              <w:rPr>
                <w:rFonts w:asciiTheme="minorHAnsi" w:hAnsiTheme="minorHAnsi" w:cstheme="minorHAnsi"/>
                <w:sz w:val="20"/>
                <w:szCs w:val="20"/>
              </w:rPr>
            </w:pPr>
            <w:r w:rsidRPr="0056527D">
              <w:rPr>
                <w:rFonts w:asciiTheme="minorHAnsi" w:hAnsiTheme="minorHAnsi" w:cstheme="minorHAnsi"/>
                <w:sz w:val="20"/>
                <w:szCs w:val="20"/>
              </w:rPr>
              <w:t>Porcentaje de estudiantes con pérdida de asignaturas a fin de año.</w:t>
            </w:r>
          </w:p>
          <w:p w14:paraId="2F865898" w14:textId="77777777" w:rsidR="00216E1F" w:rsidRPr="0056527D" w:rsidRDefault="00216E1F" w:rsidP="00092936">
            <w:pPr>
              <w:pStyle w:val="TableParagraph"/>
              <w:ind w:left="110" w:right="113"/>
              <w:rPr>
                <w:rFonts w:asciiTheme="minorHAnsi" w:hAnsiTheme="minorHAnsi" w:cstheme="minorHAnsi"/>
                <w:sz w:val="20"/>
                <w:szCs w:val="20"/>
              </w:rPr>
            </w:pPr>
          </w:p>
          <w:p w14:paraId="500197DC" w14:textId="77777777" w:rsidR="00092936" w:rsidRPr="0056527D" w:rsidRDefault="00092936" w:rsidP="00092936">
            <w:pPr>
              <w:pStyle w:val="TableParagraph"/>
              <w:ind w:left="110" w:right="113"/>
              <w:rPr>
                <w:rFonts w:asciiTheme="minorHAnsi" w:hAnsiTheme="minorHAnsi" w:cstheme="minorHAnsi"/>
                <w:sz w:val="20"/>
                <w:szCs w:val="20"/>
              </w:rPr>
            </w:pPr>
            <w:r w:rsidRPr="0056527D">
              <w:rPr>
                <w:rFonts w:asciiTheme="minorHAnsi" w:hAnsiTheme="minorHAnsi" w:cstheme="minorHAnsi"/>
                <w:sz w:val="20"/>
                <w:szCs w:val="20"/>
              </w:rPr>
              <w:t>Disminución de porcentajes en la pérdida de asignaturas y/o áreas.</w:t>
            </w:r>
          </w:p>
          <w:p w14:paraId="682BA830" w14:textId="77777777" w:rsidR="0067799F" w:rsidRPr="0056527D" w:rsidRDefault="0067799F" w:rsidP="00092936">
            <w:pPr>
              <w:pStyle w:val="TableParagraph"/>
              <w:ind w:left="110" w:right="113"/>
              <w:rPr>
                <w:rFonts w:asciiTheme="minorHAnsi" w:hAnsiTheme="minorHAnsi" w:cstheme="minorHAnsi"/>
                <w:sz w:val="20"/>
                <w:szCs w:val="20"/>
              </w:rPr>
            </w:pPr>
          </w:p>
          <w:p w14:paraId="6DE02E66" w14:textId="77777777" w:rsidR="0067799F" w:rsidRPr="0056527D" w:rsidRDefault="0067799F" w:rsidP="00092936">
            <w:pPr>
              <w:pStyle w:val="TableParagraph"/>
              <w:ind w:left="110" w:right="113"/>
              <w:rPr>
                <w:rFonts w:asciiTheme="minorHAnsi" w:hAnsiTheme="minorHAnsi" w:cstheme="minorHAnsi"/>
                <w:sz w:val="20"/>
                <w:szCs w:val="20"/>
              </w:rPr>
            </w:pPr>
          </w:p>
        </w:tc>
        <w:tc>
          <w:tcPr>
            <w:tcW w:w="2410" w:type="dxa"/>
            <w:tcBorders>
              <w:top w:val="single" w:sz="4" w:space="0" w:color="auto"/>
            </w:tcBorders>
            <w:shd w:val="clear" w:color="auto" w:fill="E5DFEC" w:themeFill="accent4" w:themeFillTint="33"/>
          </w:tcPr>
          <w:p w14:paraId="4C60EDA6" w14:textId="77777777" w:rsidR="00092936" w:rsidRPr="0056527D" w:rsidRDefault="00216E1F" w:rsidP="00216E1F">
            <w:pPr>
              <w:pStyle w:val="TableParagraph"/>
              <w:tabs>
                <w:tab w:val="left" w:pos="468"/>
                <w:tab w:val="left" w:pos="469"/>
              </w:tabs>
              <w:ind w:right="767"/>
              <w:rPr>
                <w:rFonts w:asciiTheme="minorHAnsi" w:hAnsiTheme="minorHAnsi" w:cstheme="minorHAnsi"/>
                <w:sz w:val="20"/>
                <w:szCs w:val="20"/>
              </w:rPr>
            </w:pPr>
            <w:r w:rsidRPr="0056527D">
              <w:rPr>
                <w:rFonts w:asciiTheme="minorHAnsi" w:hAnsiTheme="minorHAnsi" w:cstheme="minorHAnsi"/>
                <w:sz w:val="20"/>
                <w:szCs w:val="20"/>
              </w:rPr>
              <w:t xml:space="preserve">Programar </w:t>
            </w:r>
            <w:r w:rsidR="00092936" w:rsidRPr="0056527D">
              <w:rPr>
                <w:rFonts w:asciiTheme="minorHAnsi" w:hAnsiTheme="minorHAnsi" w:cstheme="minorHAnsi"/>
                <w:sz w:val="20"/>
                <w:szCs w:val="20"/>
              </w:rPr>
              <w:t xml:space="preserve">horarios especiales para el desarrollo de las actividades de </w:t>
            </w:r>
            <w:r w:rsidRPr="0056527D">
              <w:rPr>
                <w:rFonts w:asciiTheme="minorHAnsi" w:hAnsiTheme="minorHAnsi" w:cstheme="minorHAnsi"/>
                <w:sz w:val="20"/>
                <w:szCs w:val="20"/>
              </w:rPr>
              <w:t>nivelación, profundización y recuperación.</w:t>
            </w:r>
          </w:p>
          <w:p w14:paraId="3D89D70A" w14:textId="77777777" w:rsidR="008A25E6" w:rsidRPr="0056527D" w:rsidRDefault="008A25E6" w:rsidP="00216E1F">
            <w:pPr>
              <w:pStyle w:val="TableParagraph"/>
              <w:tabs>
                <w:tab w:val="left" w:pos="468"/>
                <w:tab w:val="left" w:pos="469"/>
              </w:tabs>
              <w:ind w:right="767"/>
              <w:rPr>
                <w:rFonts w:asciiTheme="minorHAnsi" w:hAnsiTheme="minorHAnsi" w:cstheme="minorHAnsi"/>
                <w:sz w:val="20"/>
                <w:szCs w:val="20"/>
              </w:rPr>
            </w:pPr>
          </w:p>
          <w:p w14:paraId="6C0B7D63" w14:textId="77777777" w:rsidR="008A25E6" w:rsidRPr="0056527D" w:rsidRDefault="008A25E6" w:rsidP="008A25E6">
            <w:pPr>
              <w:pStyle w:val="TableParagraph"/>
              <w:tabs>
                <w:tab w:val="left" w:pos="468"/>
                <w:tab w:val="left" w:pos="469"/>
              </w:tabs>
              <w:ind w:right="767"/>
              <w:rPr>
                <w:rFonts w:asciiTheme="minorHAnsi" w:hAnsiTheme="minorHAnsi" w:cstheme="minorHAnsi"/>
                <w:sz w:val="20"/>
                <w:szCs w:val="20"/>
              </w:rPr>
            </w:pPr>
            <w:r w:rsidRPr="0056527D">
              <w:rPr>
                <w:rFonts w:asciiTheme="minorHAnsi" w:hAnsiTheme="minorHAnsi" w:cstheme="minorHAnsi"/>
                <w:sz w:val="20"/>
                <w:szCs w:val="20"/>
              </w:rPr>
              <w:t>Elaborar los planes de nivelación, profundización y recuperación conforme al formato institucional.</w:t>
            </w:r>
          </w:p>
        </w:tc>
        <w:tc>
          <w:tcPr>
            <w:tcW w:w="1685" w:type="dxa"/>
            <w:gridSpan w:val="2"/>
            <w:tcBorders>
              <w:top w:val="single" w:sz="4" w:space="0" w:color="auto"/>
            </w:tcBorders>
            <w:shd w:val="clear" w:color="auto" w:fill="E5DFEC" w:themeFill="accent4" w:themeFillTint="33"/>
          </w:tcPr>
          <w:p w14:paraId="0FD6283E" w14:textId="77777777" w:rsidR="00092936" w:rsidRPr="0056527D" w:rsidRDefault="00707DD4" w:rsidP="00092936">
            <w:pPr>
              <w:pStyle w:val="TableParagraph"/>
              <w:ind w:left="108" w:right="113"/>
              <w:rPr>
                <w:rFonts w:asciiTheme="minorHAnsi" w:hAnsiTheme="minorHAnsi" w:cstheme="minorHAnsi"/>
                <w:sz w:val="20"/>
                <w:szCs w:val="20"/>
              </w:rPr>
            </w:pPr>
            <w:r w:rsidRPr="0056527D">
              <w:rPr>
                <w:rFonts w:asciiTheme="minorHAnsi" w:hAnsiTheme="minorHAnsi" w:cstheme="minorHAnsi"/>
                <w:sz w:val="20"/>
                <w:szCs w:val="20"/>
              </w:rPr>
              <w:t>100% de planes de nivelación, profundización y recuperación aplicados en los casos de bajo rendimiento académico a mitad del año escolar.</w:t>
            </w:r>
          </w:p>
        </w:tc>
        <w:tc>
          <w:tcPr>
            <w:tcW w:w="1839" w:type="dxa"/>
            <w:gridSpan w:val="2"/>
            <w:tcBorders>
              <w:top w:val="single" w:sz="4" w:space="0" w:color="auto"/>
            </w:tcBorders>
            <w:shd w:val="clear" w:color="auto" w:fill="E5DFEC" w:themeFill="accent4" w:themeFillTint="33"/>
          </w:tcPr>
          <w:p w14:paraId="25D28DF2" w14:textId="77777777" w:rsidR="00092936" w:rsidRPr="0056527D" w:rsidRDefault="00DC7CA5" w:rsidP="00092936">
            <w:pPr>
              <w:pStyle w:val="TableParagraph"/>
              <w:ind w:left="108" w:right="62"/>
              <w:rPr>
                <w:rFonts w:asciiTheme="minorHAnsi" w:hAnsiTheme="minorHAnsi" w:cstheme="minorHAnsi"/>
                <w:sz w:val="20"/>
                <w:szCs w:val="20"/>
              </w:rPr>
            </w:pPr>
            <w:r w:rsidRPr="0056527D">
              <w:rPr>
                <w:rFonts w:asciiTheme="minorHAnsi" w:hAnsiTheme="minorHAnsi" w:cstheme="minorHAnsi"/>
                <w:sz w:val="20"/>
                <w:szCs w:val="20"/>
              </w:rPr>
              <w:t>Consejo académico y directivos docentes.</w:t>
            </w:r>
          </w:p>
        </w:tc>
        <w:tc>
          <w:tcPr>
            <w:tcW w:w="2704" w:type="dxa"/>
            <w:gridSpan w:val="2"/>
            <w:tcBorders>
              <w:top w:val="single" w:sz="4" w:space="0" w:color="auto"/>
            </w:tcBorders>
            <w:shd w:val="clear" w:color="auto" w:fill="E5DFEC" w:themeFill="accent4" w:themeFillTint="33"/>
          </w:tcPr>
          <w:p w14:paraId="199C31F7" w14:textId="77777777" w:rsidR="00092936" w:rsidRPr="0056527D" w:rsidRDefault="00092936" w:rsidP="002550EF">
            <w:pPr>
              <w:pStyle w:val="TableParagraph"/>
              <w:spacing w:before="229"/>
              <w:ind w:left="113" w:right="226"/>
              <w:rPr>
                <w:rFonts w:asciiTheme="minorHAnsi" w:hAnsiTheme="minorHAnsi" w:cstheme="minorHAnsi"/>
                <w:sz w:val="20"/>
                <w:szCs w:val="20"/>
              </w:rPr>
            </w:pPr>
            <w:r w:rsidRPr="0056527D">
              <w:rPr>
                <w:rFonts w:asciiTheme="minorHAnsi" w:hAnsiTheme="minorHAnsi" w:cstheme="minorHAnsi"/>
                <w:sz w:val="20"/>
                <w:szCs w:val="20"/>
              </w:rPr>
              <w:t xml:space="preserve">Planear </w:t>
            </w:r>
            <w:r w:rsidR="002550EF" w:rsidRPr="0056527D">
              <w:rPr>
                <w:rFonts w:asciiTheme="minorHAnsi" w:hAnsiTheme="minorHAnsi" w:cstheme="minorHAnsi"/>
                <w:sz w:val="20"/>
                <w:szCs w:val="20"/>
              </w:rPr>
              <w:t xml:space="preserve">en las reuniones de los departamentos de área </w:t>
            </w:r>
            <w:r w:rsidRPr="0056527D">
              <w:rPr>
                <w:rFonts w:asciiTheme="minorHAnsi" w:hAnsiTheme="minorHAnsi" w:cstheme="minorHAnsi"/>
                <w:sz w:val="20"/>
                <w:szCs w:val="20"/>
              </w:rPr>
              <w:t>l</w:t>
            </w:r>
            <w:r w:rsidR="002550EF" w:rsidRPr="0056527D">
              <w:rPr>
                <w:rFonts w:asciiTheme="minorHAnsi" w:hAnsiTheme="minorHAnsi" w:cstheme="minorHAnsi"/>
                <w:sz w:val="20"/>
                <w:szCs w:val="20"/>
              </w:rPr>
              <w:t>as actividades de nivelación, profundización y recuperación conforme al formato institucional.</w:t>
            </w:r>
          </w:p>
        </w:tc>
        <w:tc>
          <w:tcPr>
            <w:tcW w:w="1710" w:type="dxa"/>
            <w:tcBorders>
              <w:top w:val="single" w:sz="4" w:space="0" w:color="auto"/>
            </w:tcBorders>
            <w:shd w:val="clear" w:color="auto" w:fill="E5DFEC" w:themeFill="accent4" w:themeFillTint="33"/>
            <w:textDirection w:val="btLr"/>
            <w:vAlign w:val="center"/>
          </w:tcPr>
          <w:p w14:paraId="18359B49" w14:textId="77777777" w:rsidR="00092936" w:rsidRPr="0056527D" w:rsidRDefault="00F918D6" w:rsidP="00473D20">
            <w:pPr>
              <w:pStyle w:val="TableParagraph"/>
              <w:ind w:left="109" w:right="342"/>
              <w:jc w:val="center"/>
              <w:rPr>
                <w:rFonts w:asciiTheme="minorHAnsi" w:hAnsiTheme="minorHAnsi" w:cstheme="minorHAnsi"/>
                <w:sz w:val="20"/>
                <w:szCs w:val="20"/>
              </w:rPr>
            </w:pPr>
            <w:r w:rsidRPr="0056527D">
              <w:rPr>
                <w:rFonts w:asciiTheme="minorHAnsi" w:hAnsiTheme="minorHAnsi" w:cstheme="minorHAnsi"/>
                <w:sz w:val="20"/>
                <w:szCs w:val="20"/>
              </w:rPr>
              <w:t>Diciembre de 20</w:t>
            </w:r>
            <w:r w:rsidR="00473D20" w:rsidRPr="0056527D">
              <w:rPr>
                <w:rFonts w:asciiTheme="minorHAnsi" w:hAnsiTheme="minorHAnsi" w:cstheme="minorHAnsi"/>
                <w:sz w:val="20"/>
                <w:szCs w:val="20"/>
              </w:rPr>
              <w:t>20</w:t>
            </w:r>
            <w:r w:rsidRPr="0056527D">
              <w:rPr>
                <w:rFonts w:asciiTheme="minorHAnsi" w:hAnsiTheme="minorHAnsi" w:cstheme="minorHAnsi"/>
                <w:sz w:val="20"/>
                <w:szCs w:val="20"/>
              </w:rPr>
              <w:t>.</w:t>
            </w:r>
          </w:p>
        </w:tc>
      </w:tr>
    </w:tbl>
    <w:p w14:paraId="33B6E1D0" w14:textId="77777777" w:rsidR="004E0BB2" w:rsidRPr="0056527D" w:rsidRDefault="004E0BB2">
      <w:pPr>
        <w:pStyle w:val="Textoindependiente"/>
        <w:spacing w:before="5"/>
        <w:rPr>
          <w:rFonts w:asciiTheme="minorHAnsi" w:hAnsiTheme="minorHAnsi" w:cstheme="minorHAnsi"/>
          <w:b w:val="0"/>
          <w:i w:val="0"/>
          <w:sz w:val="16"/>
        </w:rPr>
      </w:pPr>
    </w:p>
    <w:p w14:paraId="0A01B717" w14:textId="77777777" w:rsidR="004E0BB2" w:rsidRPr="0056527D" w:rsidRDefault="004E0BB2">
      <w:pPr>
        <w:pStyle w:val="Textoindependiente"/>
        <w:spacing w:before="5"/>
        <w:rPr>
          <w:rFonts w:asciiTheme="minorHAnsi" w:hAnsiTheme="minorHAnsi" w:cstheme="minorHAnsi"/>
          <w:b w:val="0"/>
          <w:i w:val="0"/>
          <w:sz w:val="16"/>
        </w:rPr>
      </w:pPr>
    </w:p>
    <w:p w14:paraId="7ED9AE9D" w14:textId="77777777" w:rsidR="004E0BB2" w:rsidRPr="0056527D" w:rsidRDefault="004E0BB2">
      <w:pPr>
        <w:pStyle w:val="Textoindependiente"/>
        <w:spacing w:before="5"/>
        <w:rPr>
          <w:rFonts w:asciiTheme="minorHAnsi" w:hAnsiTheme="minorHAnsi" w:cstheme="minorHAnsi"/>
          <w:b w:val="0"/>
          <w:i w:val="0"/>
          <w:sz w:val="16"/>
        </w:rPr>
      </w:pPr>
    </w:p>
    <w:p w14:paraId="000CC542" w14:textId="77777777" w:rsidR="0076244D" w:rsidRPr="0056527D" w:rsidRDefault="0076244D">
      <w:pPr>
        <w:pStyle w:val="Textoindependiente"/>
        <w:spacing w:before="5" w:after="1"/>
        <w:rPr>
          <w:rFonts w:asciiTheme="minorHAnsi" w:hAnsiTheme="minorHAnsi" w:cstheme="minorHAnsi"/>
          <w:b w:val="0"/>
          <w:i w:val="0"/>
          <w:sz w:val="10"/>
        </w:rPr>
      </w:pPr>
    </w:p>
    <w:p w14:paraId="04F83126" w14:textId="77777777" w:rsidR="0076244D" w:rsidRPr="0056527D" w:rsidRDefault="0076244D">
      <w:pPr>
        <w:pStyle w:val="Textoindependiente"/>
        <w:spacing w:before="5" w:after="1"/>
        <w:rPr>
          <w:rFonts w:asciiTheme="minorHAnsi" w:hAnsiTheme="minorHAnsi" w:cstheme="minorHAnsi"/>
          <w:b w:val="0"/>
          <w:i w:val="0"/>
          <w:sz w:val="10"/>
        </w:rPr>
      </w:pPr>
    </w:p>
    <w:p w14:paraId="40822CD0" w14:textId="77777777" w:rsidR="0076244D" w:rsidRPr="0056527D" w:rsidRDefault="0076244D">
      <w:pPr>
        <w:pStyle w:val="Textoindependiente"/>
        <w:spacing w:before="5" w:after="1"/>
        <w:rPr>
          <w:rFonts w:asciiTheme="minorHAnsi" w:hAnsiTheme="minorHAnsi" w:cstheme="minorHAnsi"/>
          <w:b w:val="0"/>
          <w:i w:val="0"/>
          <w:sz w:val="10"/>
        </w:rPr>
      </w:pPr>
    </w:p>
    <w:p w14:paraId="5CFDFCEC" w14:textId="77777777" w:rsidR="0076244D" w:rsidRPr="0056527D" w:rsidRDefault="0076244D">
      <w:pPr>
        <w:pStyle w:val="Textoindependiente"/>
        <w:spacing w:before="5" w:after="1"/>
        <w:rPr>
          <w:rFonts w:asciiTheme="minorHAnsi" w:hAnsiTheme="minorHAnsi" w:cstheme="minorHAnsi"/>
          <w:b w:val="0"/>
          <w:i w:val="0"/>
          <w:sz w:val="10"/>
        </w:rPr>
      </w:pPr>
    </w:p>
    <w:p w14:paraId="16DCDDCD" w14:textId="77777777" w:rsidR="0076244D" w:rsidRPr="0056527D" w:rsidRDefault="0076244D">
      <w:pPr>
        <w:pStyle w:val="Textoindependiente"/>
        <w:spacing w:before="5" w:after="1"/>
        <w:rPr>
          <w:rFonts w:asciiTheme="minorHAnsi" w:hAnsiTheme="minorHAnsi" w:cstheme="minorHAnsi"/>
          <w:b w:val="0"/>
          <w:i w:val="0"/>
          <w:sz w:val="10"/>
        </w:rPr>
      </w:pPr>
    </w:p>
    <w:p w14:paraId="3235C2D0" w14:textId="77777777" w:rsidR="0076244D" w:rsidRPr="0056527D" w:rsidRDefault="0076244D">
      <w:pPr>
        <w:pStyle w:val="Textoindependiente"/>
        <w:spacing w:before="5" w:after="1"/>
        <w:rPr>
          <w:rFonts w:asciiTheme="minorHAnsi" w:hAnsiTheme="minorHAnsi" w:cstheme="minorHAnsi"/>
          <w:b w:val="0"/>
          <w:i w:val="0"/>
          <w:sz w:val="10"/>
        </w:rPr>
      </w:pPr>
    </w:p>
    <w:p w14:paraId="537F6806" w14:textId="77777777" w:rsidR="0076244D" w:rsidRPr="0056527D" w:rsidRDefault="0076244D">
      <w:pPr>
        <w:pStyle w:val="Textoindependiente"/>
        <w:spacing w:before="5" w:after="1"/>
        <w:rPr>
          <w:rFonts w:asciiTheme="minorHAnsi" w:hAnsiTheme="minorHAnsi" w:cstheme="minorHAnsi"/>
          <w:b w:val="0"/>
          <w:i w:val="0"/>
          <w:sz w:val="10"/>
        </w:rPr>
      </w:pPr>
    </w:p>
    <w:p w14:paraId="59C68C70" w14:textId="77777777" w:rsidR="0076244D" w:rsidRPr="0056527D" w:rsidRDefault="0076244D">
      <w:pPr>
        <w:pStyle w:val="Textoindependiente"/>
        <w:spacing w:before="5" w:after="1"/>
        <w:rPr>
          <w:rFonts w:asciiTheme="minorHAnsi" w:hAnsiTheme="minorHAnsi" w:cstheme="minorHAnsi"/>
          <w:b w:val="0"/>
          <w:i w:val="0"/>
          <w:sz w:val="10"/>
        </w:rPr>
      </w:pPr>
    </w:p>
    <w:p w14:paraId="310691DC" w14:textId="77777777" w:rsidR="0076244D" w:rsidRPr="0056527D" w:rsidRDefault="0076244D">
      <w:pPr>
        <w:pStyle w:val="Textoindependiente"/>
        <w:spacing w:before="5" w:after="1"/>
        <w:rPr>
          <w:rFonts w:asciiTheme="minorHAnsi" w:hAnsiTheme="minorHAnsi" w:cstheme="minorHAnsi"/>
          <w:b w:val="0"/>
          <w:i w:val="0"/>
          <w:sz w:val="10"/>
        </w:rPr>
      </w:pPr>
    </w:p>
    <w:p w14:paraId="64167159" w14:textId="77777777" w:rsidR="00C94EA3" w:rsidRPr="0056527D" w:rsidRDefault="00C94EA3">
      <w:pPr>
        <w:pStyle w:val="Textoindependiente"/>
        <w:spacing w:before="5" w:after="1"/>
        <w:rPr>
          <w:rFonts w:asciiTheme="minorHAnsi" w:hAnsiTheme="minorHAnsi" w:cstheme="minorHAnsi"/>
          <w:b w:val="0"/>
          <w:i w:val="0"/>
          <w:sz w:val="10"/>
        </w:rPr>
      </w:pPr>
    </w:p>
    <w:p w14:paraId="4C0747A9" w14:textId="77777777" w:rsidR="00C94EA3" w:rsidRPr="0056527D" w:rsidRDefault="00C94EA3">
      <w:pPr>
        <w:pStyle w:val="Textoindependiente"/>
        <w:spacing w:before="5" w:after="1"/>
        <w:rPr>
          <w:rFonts w:asciiTheme="minorHAnsi" w:hAnsiTheme="minorHAnsi" w:cstheme="minorHAnsi"/>
          <w:b w:val="0"/>
          <w:i w:val="0"/>
          <w:sz w:val="10"/>
        </w:rPr>
      </w:pPr>
    </w:p>
    <w:p w14:paraId="4E55008D" w14:textId="77777777" w:rsidR="00C94EA3" w:rsidRPr="0056527D" w:rsidRDefault="00C94EA3">
      <w:pPr>
        <w:pStyle w:val="Textoindependiente"/>
        <w:spacing w:before="5" w:after="1"/>
        <w:rPr>
          <w:rFonts w:asciiTheme="minorHAnsi" w:hAnsiTheme="minorHAnsi" w:cstheme="minorHAnsi"/>
          <w:b w:val="0"/>
          <w:i w:val="0"/>
          <w:sz w:val="10"/>
        </w:rPr>
      </w:pPr>
    </w:p>
    <w:p w14:paraId="2E02F91D" w14:textId="77777777" w:rsidR="0076244D" w:rsidRPr="0056527D" w:rsidRDefault="0076244D">
      <w:pPr>
        <w:pStyle w:val="Textoindependiente"/>
        <w:spacing w:before="5" w:after="1"/>
        <w:rPr>
          <w:rFonts w:asciiTheme="minorHAnsi" w:hAnsiTheme="minorHAnsi" w:cstheme="minorHAnsi"/>
          <w:b w:val="0"/>
          <w:i w:val="0"/>
          <w:sz w:val="10"/>
        </w:rPr>
      </w:pPr>
    </w:p>
    <w:p w14:paraId="431BA9D9" w14:textId="77777777" w:rsidR="00213FA8" w:rsidRPr="0056527D" w:rsidRDefault="00213FA8" w:rsidP="00213FA8">
      <w:pPr>
        <w:pStyle w:val="Textoindependiente"/>
        <w:spacing w:before="191"/>
        <w:ind w:left="816"/>
        <w:rPr>
          <w:rFonts w:asciiTheme="minorHAnsi" w:hAnsiTheme="minorHAnsi" w:cstheme="minorHAnsi"/>
          <w:i w:val="0"/>
          <w:w w:val="90"/>
          <w:sz w:val="28"/>
          <w:szCs w:val="28"/>
        </w:rPr>
      </w:pPr>
      <w:r w:rsidRPr="0056527D">
        <w:rPr>
          <w:rFonts w:asciiTheme="minorHAnsi" w:hAnsiTheme="minorHAnsi" w:cstheme="minorHAnsi"/>
          <w:i w:val="0"/>
          <w:w w:val="90"/>
          <w:sz w:val="28"/>
          <w:szCs w:val="28"/>
        </w:rPr>
        <w:lastRenderedPageBreak/>
        <w:t>1_GESTIÓN ADMINISTRATIVA Y FINANCIERA</w:t>
      </w:r>
    </w:p>
    <w:p w14:paraId="174FBB48" w14:textId="77777777" w:rsidR="00213FA8" w:rsidRPr="0056527D" w:rsidRDefault="00213FA8" w:rsidP="00213FA8">
      <w:pPr>
        <w:spacing w:before="191"/>
        <w:ind w:left="816"/>
        <w:rPr>
          <w:rFonts w:asciiTheme="minorHAnsi" w:hAnsiTheme="minorHAnsi" w:cstheme="minorHAnsi"/>
          <w:w w:val="90"/>
        </w:rPr>
      </w:pPr>
      <w:r w:rsidRPr="0056527D">
        <w:rPr>
          <w:rFonts w:asciiTheme="minorHAnsi" w:hAnsiTheme="minorHAnsi" w:cstheme="minorHAnsi"/>
          <w:b/>
          <w:w w:val="90"/>
        </w:rPr>
        <w:t>PROCESO</w:t>
      </w:r>
      <w:r w:rsidRPr="0056527D">
        <w:rPr>
          <w:rFonts w:asciiTheme="minorHAnsi" w:hAnsiTheme="minorHAnsi" w:cstheme="minorHAnsi"/>
          <w:w w:val="90"/>
        </w:rPr>
        <w:t xml:space="preserve">: </w:t>
      </w:r>
      <w:r w:rsidR="007D62D9" w:rsidRPr="0056527D">
        <w:rPr>
          <w:rFonts w:asciiTheme="minorHAnsi" w:hAnsiTheme="minorHAnsi" w:cstheme="minorHAnsi"/>
          <w:w w:val="90"/>
        </w:rPr>
        <w:t>Administración de la planta física y de los recursos físicos</w:t>
      </w:r>
      <w:r w:rsidRPr="0056527D">
        <w:rPr>
          <w:rFonts w:asciiTheme="minorHAnsi" w:hAnsiTheme="minorHAnsi" w:cstheme="minorHAnsi"/>
          <w:w w:val="90"/>
        </w:rPr>
        <w:t xml:space="preserve"> - </w:t>
      </w:r>
      <w:r w:rsidRPr="0056527D">
        <w:rPr>
          <w:rFonts w:asciiTheme="minorHAnsi" w:hAnsiTheme="minorHAnsi" w:cstheme="minorHAnsi"/>
          <w:b/>
          <w:w w:val="90"/>
        </w:rPr>
        <w:t>COMPONENTE</w:t>
      </w:r>
      <w:r w:rsidRPr="0056527D">
        <w:rPr>
          <w:rFonts w:asciiTheme="minorHAnsi" w:hAnsiTheme="minorHAnsi" w:cstheme="minorHAnsi"/>
          <w:w w:val="90"/>
        </w:rPr>
        <w:t xml:space="preserve">: </w:t>
      </w:r>
      <w:r w:rsidRPr="0056527D">
        <w:rPr>
          <w:rFonts w:asciiTheme="minorHAnsi" w:hAnsiTheme="minorHAnsi" w:cstheme="minorHAnsi"/>
          <w:w w:val="90"/>
          <w:highlight w:val="yellow"/>
        </w:rPr>
        <w:t>Recursos para el aprendizaje</w:t>
      </w:r>
      <w:r w:rsidRPr="0056527D">
        <w:rPr>
          <w:rFonts w:asciiTheme="minorHAnsi" w:hAnsiTheme="minorHAnsi" w:cstheme="minorHAnsi"/>
          <w:w w:val="90"/>
        </w:rPr>
        <w:t xml:space="preserve">. </w:t>
      </w:r>
      <w:r w:rsidRPr="0056527D">
        <w:rPr>
          <w:rFonts w:asciiTheme="minorHAnsi" w:hAnsiTheme="minorHAnsi" w:cstheme="minorHAnsi"/>
          <w:b/>
          <w:w w:val="90"/>
        </w:rPr>
        <w:t>VALORACIÓN</w:t>
      </w:r>
      <w:r w:rsidRPr="0056527D">
        <w:rPr>
          <w:rFonts w:asciiTheme="minorHAnsi" w:hAnsiTheme="minorHAnsi" w:cstheme="minorHAnsi"/>
          <w:w w:val="90"/>
        </w:rPr>
        <w:t>: APROPIACIÓN.</w:t>
      </w:r>
    </w:p>
    <w:p w14:paraId="68D07DA3" w14:textId="77777777" w:rsidR="0076244D" w:rsidRPr="0056527D" w:rsidRDefault="0076244D">
      <w:pPr>
        <w:pStyle w:val="Textoindependiente"/>
        <w:spacing w:before="5" w:after="1"/>
        <w:rPr>
          <w:rFonts w:asciiTheme="minorHAnsi" w:hAnsiTheme="minorHAnsi" w:cstheme="minorHAnsi"/>
          <w:b w:val="0"/>
          <w:i w:val="0"/>
          <w:sz w:val="10"/>
        </w:rPr>
      </w:pPr>
    </w:p>
    <w:p w14:paraId="2170D72B" w14:textId="77777777" w:rsidR="0076244D" w:rsidRPr="0056527D" w:rsidRDefault="0076244D">
      <w:pPr>
        <w:pStyle w:val="Textoindependiente"/>
        <w:spacing w:before="5" w:after="1"/>
        <w:rPr>
          <w:rFonts w:asciiTheme="minorHAnsi" w:hAnsiTheme="minorHAnsi" w:cstheme="minorHAnsi"/>
          <w:b w:val="0"/>
          <w:i w:val="0"/>
          <w:sz w:val="10"/>
        </w:rPr>
      </w:pPr>
    </w:p>
    <w:tbl>
      <w:tblPr>
        <w:tblStyle w:val="TableNormal"/>
        <w:tblW w:w="1800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1981"/>
        <w:gridCol w:w="2548"/>
        <w:gridCol w:w="2972"/>
        <w:gridCol w:w="2255"/>
        <w:gridCol w:w="10"/>
        <w:gridCol w:w="1830"/>
        <w:gridCol w:w="9"/>
        <w:gridCol w:w="2690"/>
        <w:gridCol w:w="14"/>
        <w:gridCol w:w="1710"/>
      </w:tblGrid>
      <w:tr w:rsidR="0076244D" w:rsidRPr="0056527D" w14:paraId="0716683C" w14:textId="77777777" w:rsidTr="00D311AD">
        <w:trPr>
          <w:trHeight w:val="53"/>
        </w:trPr>
        <w:tc>
          <w:tcPr>
            <w:tcW w:w="1984" w:type="dxa"/>
            <w:shd w:val="clear" w:color="auto" w:fill="8DB3E2" w:themeFill="text2" w:themeFillTint="66"/>
            <w:vAlign w:val="center"/>
          </w:tcPr>
          <w:p w14:paraId="00FB5741" w14:textId="77777777" w:rsidR="0076244D" w:rsidRPr="0056527D" w:rsidRDefault="0076244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OBJETIVOS POR GESTIÓN</w:t>
            </w:r>
          </w:p>
        </w:tc>
        <w:tc>
          <w:tcPr>
            <w:tcW w:w="1981" w:type="dxa"/>
            <w:shd w:val="clear" w:color="auto" w:fill="8DB3E2" w:themeFill="text2" w:themeFillTint="66"/>
            <w:vAlign w:val="center"/>
          </w:tcPr>
          <w:p w14:paraId="454F08CB" w14:textId="77777777" w:rsidR="0076244D" w:rsidRPr="0056527D" w:rsidRDefault="0076244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METAS</w:t>
            </w:r>
          </w:p>
        </w:tc>
        <w:tc>
          <w:tcPr>
            <w:tcW w:w="2548" w:type="dxa"/>
            <w:shd w:val="clear" w:color="auto" w:fill="8DB3E2" w:themeFill="text2" w:themeFillTint="66"/>
            <w:vAlign w:val="center"/>
          </w:tcPr>
          <w:p w14:paraId="041125B9" w14:textId="77777777" w:rsidR="0076244D" w:rsidRPr="0056527D" w:rsidRDefault="0076244D" w:rsidP="00AF3706">
            <w:pPr>
              <w:pStyle w:val="TableParagraph"/>
              <w:ind w:left="143"/>
              <w:jc w:val="center"/>
              <w:rPr>
                <w:rFonts w:asciiTheme="minorHAnsi" w:hAnsiTheme="minorHAnsi" w:cstheme="minorHAnsi"/>
                <w:b/>
                <w:sz w:val="20"/>
                <w:szCs w:val="20"/>
              </w:rPr>
            </w:pPr>
            <w:r w:rsidRPr="0056527D">
              <w:rPr>
                <w:rFonts w:asciiTheme="minorHAnsi" w:hAnsiTheme="minorHAnsi" w:cstheme="minorHAnsi"/>
                <w:b/>
                <w:sz w:val="20"/>
                <w:szCs w:val="20"/>
              </w:rPr>
              <w:t>INDICADORES</w:t>
            </w:r>
          </w:p>
        </w:tc>
        <w:tc>
          <w:tcPr>
            <w:tcW w:w="2972" w:type="dxa"/>
            <w:shd w:val="clear" w:color="auto" w:fill="8DB3E2" w:themeFill="text2" w:themeFillTint="66"/>
            <w:vAlign w:val="center"/>
          </w:tcPr>
          <w:p w14:paraId="20E0DE36" w14:textId="77777777" w:rsidR="0076244D" w:rsidRPr="0056527D" w:rsidRDefault="0076244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ACCIONES</w:t>
            </w:r>
          </w:p>
        </w:tc>
        <w:tc>
          <w:tcPr>
            <w:tcW w:w="2255" w:type="dxa"/>
            <w:shd w:val="clear" w:color="auto" w:fill="8DB3E2" w:themeFill="text2" w:themeFillTint="66"/>
            <w:vAlign w:val="center"/>
          </w:tcPr>
          <w:p w14:paraId="6DB97357" w14:textId="77777777" w:rsidR="0076244D" w:rsidRPr="0056527D" w:rsidRDefault="0076244D" w:rsidP="00AF3706">
            <w:pPr>
              <w:pStyle w:val="TableParagraph"/>
              <w:ind w:left="232" w:right="225"/>
              <w:jc w:val="center"/>
              <w:rPr>
                <w:rFonts w:asciiTheme="minorHAnsi" w:hAnsiTheme="minorHAnsi" w:cstheme="minorHAnsi"/>
                <w:b/>
                <w:sz w:val="20"/>
                <w:szCs w:val="20"/>
              </w:rPr>
            </w:pPr>
            <w:r w:rsidRPr="0056527D">
              <w:rPr>
                <w:rFonts w:asciiTheme="minorHAnsi" w:hAnsiTheme="minorHAnsi" w:cstheme="minorHAnsi"/>
                <w:b/>
                <w:sz w:val="20"/>
                <w:szCs w:val="20"/>
              </w:rPr>
              <w:t>PORCENTAJE DE AVANCE - ACCIONES</w:t>
            </w:r>
          </w:p>
        </w:tc>
        <w:tc>
          <w:tcPr>
            <w:tcW w:w="1840" w:type="dxa"/>
            <w:gridSpan w:val="2"/>
            <w:shd w:val="clear" w:color="auto" w:fill="8DB3E2" w:themeFill="text2" w:themeFillTint="66"/>
            <w:vAlign w:val="center"/>
          </w:tcPr>
          <w:p w14:paraId="7E8AB382" w14:textId="77777777" w:rsidR="0076244D" w:rsidRPr="0056527D" w:rsidRDefault="0076244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RESPONSABLE</w:t>
            </w:r>
          </w:p>
        </w:tc>
        <w:tc>
          <w:tcPr>
            <w:tcW w:w="2699" w:type="dxa"/>
            <w:gridSpan w:val="2"/>
            <w:shd w:val="clear" w:color="auto" w:fill="8DB3E2" w:themeFill="text2" w:themeFillTint="66"/>
            <w:vAlign w:val="center"/>
          </w:tcPr>
          <w:p w14:paraId="2A157970" w14:textId="77777777" w:rsidR="0076244D" w:rsidRPr="0056527D" w:rsidRDefault="0076244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TAREAS</w:t>
            </w:r>
          </w:p>
        </w:tc>
        <w:tc>
          <w:tcPr>
            <w:tcW w:w="1724" w:type="dxa"/>
            <w:gridSpan w:val="2"/>
            <w:shd w:val="clear" w:color="auto" w:fill="8DB3E2" w:themeFill="text2" w:themeFillTint="66"/>
            <w:vAlign w:val="center"/>
          </w:tcPr>
          <w:p w14:paraId="14E0973B" w14:textId="77777777" w:rsidR="0076244D" w:rsidRPr="0056527D" w:rsidRDefault="0076244D" w:rsidP="00AF3706">
            <w:pPr>
              <w:pStyle w:val="TableParagraph"/>
              <w:spacing w:before="154"/>
              <w:ind w:right="252"/>
              <w:jc w:val="center"/>
              <w:rPr>
                <w:rFonts w:asciiTheme="minorHAnsi" w:hAnsiTheme="minorHAnsi" w:cstheme="minorHAnsi"/>
                <w:b/>
                <w:sz w:val="20"/>
                <w:szCs w:val="20"/>
              </w:rPr>
            </w:pPr>
            <w:r w:rsidRPr="0056527D">
              <w:rPr>
                <w:rFonts w:asciiTheme="minorHAnsi" w:hAnsiTheme="minorHAnsi" w:cstheme="minorHAnsi"/>
                <w:b/>
                <w:sz w:val="20"/>
                <w:szCs w:val="20"/>
              </w:rPr>
              <w:t>INICIO y TERMINACIÓN</w:t>
            </w:r>
          </w:p>
        </w:tc>
      </w:tr>
      <w:tr w:rsidR="00D9632A" w:rsidRPr="0056527D" w14:paraId="7A393CE1" w14:textId="77777777" w:rsidTr="00A90AFD">
        <w:trPr>
          <w:cantSplit/>
          <w:trHeight w:val="2182"/>
        </w:trPr>
        <w:tc>
          <w:tcPr>
            <w:tcW w:w="1984" w:type="dxa"/>
            <w:tcBorders>
              <w:top w:val="single" w:sz="4" w:space="0" w:color="auto"/>
            </w:tcBorders>
            <w:shd w:val="clear" w:color="auto" w:fill="C6D9F1" w:themeFill="text2" w:themeFillTint="33"/>
          </w:tcPr>
          <w:p w14:paraId="01A98950" w14:textId="77777777" w:rsidR="00D9632A" w:rsidRPr="0056527D" w:rsidRDefault="00455E05" w:rsidP="00455E05">
            <w:pPr>
              <w:pStyle w:val="TableParagraph"/>
              <w:spacing w:line="274" w:lineRule="exact"/>
              <w:ind w:left="226" w:right="218"/>
              <w:rPr>
                <w:rFonts w:asciiTheme="minorHAnsi" w:hAnsiTheme="minorHAnsi" w:cstheme="minorHAnsi"/>
                <w:w w:val="90"/>
                <w:sz w:val="18"/>
                <w:szCs w:val="18"/>
              </w:rPr>
            </w:pPr>
            <w:r w:rsidRPr="0056527D">
              <w:rPr>
                <w:rFonts w:asciiTheme="minorHAnsi" w:hAnsiTheme="minorHAnsi" w:cstheme="minorHAnsi"/>
                <w:w w:val="90"/>
                <w:sz w:val="18"/>
                <w:szCs w:val="18"/>
              </w:rPr>
              <w:t>Establecer lineamientos claros y precisos en torno al uso y préstamo de los bienes muebles e inmuebles con que cuenta la institución educativa.</w:t>
            </w:r>
          </w:p>
          <w:p w14:paraId="6005686D" w14:textId="77777777" w:rsidR="002D0E0F" w:rsidRPr="0056527D" w:rsidRDefault="002D0E0F" w:rsidP="00455E05">
            <w:pPr>
              <w:pStyle w:val="TableParagraph"/>
              <w:spacing w:line="274" w:lineRule="exact"/>
              <w:ind w:left="226" w:right="218"/>
              <w:rPr>
                <w:rFonts w:asciiTheme="minorHAnsi" w:hAnsiTheme="minorHAnsi" w:cstheme="minorHAnsi"/>
                <w:w w:val="90"/>
                <w:sz w:val="18"/>
                <w:szCs w:val="18"/>
              </w:rPr>
            </w:pPr>
          </w:p>
          <w:p w14:paraId="4A83F770" w14:textId="77777777" w:rsidR="002D0E0F" w:rsidRPr="0056527D" w:rsidRDefault="002D0E0F" w:rsidP="000B2AAF">
            <w:pPr>
              <w:pStyle w:val="TableParagraph"/>
              <w:spacing w:line="274" w:lineRule="exact"/>
              <w:ind w:left="226" w:right="218"/>
              <w:rPr>
                <w:rFonts w:asciiTheme="minorHAnsi" w:hAnsiTheme="minorHAnsi" w:cstheme="minorHAnsi"/>
                <w:w w:val="90"/>
                <w:sz w:val="18"/>
                <w:szCs w:val="18"/>
              </w:rPr>
            </w:pPr>
            <w:r w:rsidRPr="0056527D">
              <w:rPr>
                <w:rFonts w:asciiTheme="minorHAnsi" w:hAnsiTheme="minorHAnsi" w:cstheme="minorHAnsi"/>
                <w:w w:val="90"/>
                <w:sz w:val="18"/>
                <w:szCs w:val="18"/>
              </w:rPr>
              <w:t xml:space="preserve">Realizar las gestiones necesarias para arbitrar recursos económicos suficientes para la adecuación de la infraestructura </w:t>
            </w:r>
            <w:r w:rsidR="000B2AAF" w:rsidRPr="0056527D">
              <w:rPr>
                <w:rFonts w:asciiTheme="minorHAnsi" w:hAnsiTheme="minorHAnsi" w:cstheme="minorHAnsi"/>
                <w:w w:val="90"/>
                <w:sz w:val="18"/>
                <w:szCs w:val="18"/>
              </w:rPr>
              <w:t>física donde funciona cada sede.</w:t>
            </w:r>
          </w:p>
          <w:p w14:paraId="43B860D3" w14:textId="77777777" w:rsidR="000B2AAF" w:rsidRPr="0056527D" w:rsidRDefault="000B2AAF" w:rsidP="000B2AAF">
            <w:pPr>
              <w:pStyle w:val="TableParagraph"/>
              <w:spacing w:line="274" w:lineRule="exact"/>
              <w:ind w:left="226" w:right="218"/>
              <w:rPr>
                <w:rFonts w:asciiTheme="minorHAnsi" w:hAnsiTheme="minorHAnsi" w:cstheme="minorHAnsi"/>
                <w:w w:val="90"/>
                <w:sz w:val="18"/>
                <w:szCs w:val="18"/>
              </w:rPr>
            </w:pPr>
          </w:p>
          <w:p w14:paraId="13675007" w14:textId="77777777" w:rsidR="000B2AAF" w:rsidRPr="0056527D" w:rsidRDefault="000B2AAF" w:rsidP="000B2AAF">
            <w:pPr>
              <w:pStyle w:val="TableParagraph"/>
              <w:spacing w:line="274" w:lineRule="exact"/>
              <w:ind w:left="226" w:right="218"/>
              <w:rPr>
                <w:rFonts w:asciiTheme="minorHAnsi" w:hAnsiTheme="minorHAnsi" w:cstheme="minorHAnsi"/>
                <w:w w:val="90"/>
                <w:sz w:val="18"/>
                <w:szCs w:val="18"/>
              </w:rPr>
            </w:pPr>
            <w:r w:rsidRPr="0056527D">
              <w:rPr>
                <w:rFonts w:asciiTheme="minorHAnsi" w:hAnsiTheme="minorHAnsi" w:cstheme="minorHAnsi"/>
                <w:w w:val="90"/>
                <w:sz w:val="18"/>
                <w:szCs w:val="18"/>
              </w:rPr>
              <w:t>Asegurar mediante póliza los bienes muebles e inmuebles pertenecientes a la institución educativa.</w:t>
            </w:r>
          </w:p>
        </w:tc>
        <w:tc>
          <w:tcPr>
            <w:tcW w:w="1981" w:type="dxa"/>
            <w:tcBorders>
              <w:top w:val="single" w:sz="4" w:space="0" w:color="auto"/>
            </w:tcBorders>
            <w:shd w:val="clear" w:color="auto" w:fill="C6D9F1" w:themeFill="text2" w:themeFillTint="33"/>
          </w:tcPr>
          <w:p w14:paraId="7D75DA0E" w14:textId="77777777" w:rsidR="00D9632A" w:rsidRPr="0056527D" w:rsidRDefault="00D9632A" w:rsidP="003D6DA0">
            <w:pPr>
              <w:pStyle w:val="TableParagraph"/>
              <w:ind w:left="110"/>
              <w:rPr>
                <w:rFonts w:asciiTheme="minorHAnsi" w:hAnsiTheme="minorHAnsi" w:cstheme="minorHAnsi"/>
                <w:sz w:val="18"/>
                <w:szCs w:val="18"/>
              </w:rPr>
            </w:pPr>
            <w:r w:rsidRPr="0056527D">
              <w:rPr>
                <w:rFonts w:asciiTheme="minorHAnsi" w:hAnsiTheme="minorHAnsi" w:cstheme="minorHAnsi"/>
                <w:sz w:val="18"/>
                <w:szCs w:val="18"/>
              </w:rPr>
              <w:t xml:space="preserve">A </w:t>
            </w:r>
            <w:r w:rsidR="003D6DA0" w:rsidRPr="0056527D">
              <w:rPr>
                <w:rFonts w:asciiTheme="minorHAnsi" w:hAnsiTheme="minorHAnsi" w:cstheme="minorHAnsi"/>
                <w:sz w:val="18"/>
                <w:szCs w:val="18"/>
              </w:rPr>
              <w:t>j</w:t>
            </w:r>
            <w:r w:rsidRPr="0056527D">
              <w:rPr>
                <w:rFonts w:asciiTheme="minorHAnsi" w:hAnsiTheme="minorHAnsi" w:cstheme="minorHAnsi"/>
                <w:sz w:val="18"/>
                <w:szCs w:val="18"/>
              </w:rPr>
              <w:t>ulio de 20</w:t>
            </w:r>
            <w:r w:rsidR="0056527D">
              <w:rPr>
                <w:rFonts w:asciiTheme="minorHAnsi" w:hAnsiTheme="minorHAnsi" w:cstheme="minorHAnsi"/>
                <w:sz w:val="18"/>
                <w:szCs w:val="18"/>
              </w:rPr>
              <w:t>20</w:t>
            </w:r>
            <w:r w:rsidR="003D6DA0" w:rsidRPr="0056527D">
              <w:rPr>
                <w:rFonts w:asciiTheme="minorHAnsi" w:hAnsiTheme="minorHAnsi" w:cstheme="minorHAnsi"/>
                <w:sz w:val="18"/>
                <w:szCs w:val="18"/>
              </w:rPr>
              <w:t xml:space="preserve"> se habrá consolidado una propuesta de lineamientos en cuanto al uso, responsabilidad y préstamo de los bienes muebles e inmuebles de la institución educativa.</w:t>
            </w:r>
          </w:p>
          <w:p w14:paraId="2D3B5029" w14:textId="77777777" w:rsidR="005D753D" w:rsidRPr="0056527D" w:rsidRDefault="005D753D" w:rsidP="003D6DA0">
            <w:pPr>
              <w:pStyle w:val="TableParagraph"/>
              <w:ind w:left="110"/>
              <w:rPr>
                <w:rFonts w:asciiTheme="minorHAnsi" w:hAnsiTheme="minorHAnsi" w:cstheme="minorHAnsi"/>
                <w:sz w:val="18"/>
                <w:szCs w:val="18"/>
              </w:rPr>
            </w:pPr>
          </w:p>
          <w:p w14:paraId="577EFF26" w14:textId="77777777" w:rsidR="005D753D" w:rsidRPr="0056527D" w:rsidRDefault="005D753D" w:rsidP="003D6DA0">
            <w:pPr>
              <w:pStyle w:val="TableParagraph"/>
              <w:ind w:left="110"/>
              <w:rPr>
                <w:rFonts w:asciiTheme="minorHAnsi" w:hAnsiTheme="minorHAnsi" w:cstheme="minorHAnsi"/>
                <w:sz w:val="18"/>
                <w:szCs w:val="18"/>
              </w:rPr>
            </w:pPr>
            <w:r w:rsidRPr="0056527D">
              <w:rPr>
                <w:rFonts w:asciiTheme="minorHAnsi" w:hAnsiTheme="minorHAnsi" w:cstheme="minorHAnsi"/>
                <w:sz w:val="18"/>
                <w:szCs w:val="18"/>
              </w:rPr>
              <w:t>Para finales del año escolar 20</w:t>
            </w:r>
            <w:r w:rsidR="0056527D">
              <w:rPr>
                <w:rFonts w:asciiTheme="minorHAnsi" w:hAnsiTheme="minorHAnsi" w:cstheme="minorHAnsi"/>
                <w:sz w:val="18"/>
                <w:szCs w:val="18"/>
              </w:rPr>
              <w:t>20</w:t>
            </w:r>
            <w:r w:rsidRPr="0056527D">
              <w:rPr>
                <w:rFonts w:asciiTheme="minorHAnsi" w:hAnsiTheme="minorHAnsi" w:cstheme="minorHAnsi"/>
                <w:sz w:val="18"/>
                <w:szCs w:val="18"/>
              </w:rPr>
              <w:t xml:space="preserve"> se habrá reparado la totalidad de la infraestructura física perteneciente a la Institución Educativa Manzanares. </w:t>
            </w:r>
          </w:p>
          <w:p w14:paraId="3E0F2EDE" w14:textId="77777777" w:rsidR="004D2F92" w:rsidRPr="0056527D" w:rsidRDefault="004D2F92" w:rsidP="003D6DA0">
            <w:pPr>
              <w:pStyle w:val="TableParagraph"/>
              <w:ind w:left="110"/>
              <w:rPr>
                <w:rFonts w:asciiTheme="minorHAnsi" w:hAnsiTheme="minorHAnsi" w:cstheme="minorHAnsi"/>
                <w:sz w:val="18"/>
                <w:szCs w:val="18"/>
              </w:rPr>
            </w:pPr>
          </w:p>
          <w:p w14:paraId="6785E139" w14:textId="77777777" w:rsidR="004D2F92" w:rsidRPr="0056527D" w:rsidRDefault="004D2F92" w:rsidP="003D6DA0">
            <w:pPr>
              <w:pStyle w:val="TableParagraph"/>
              <w:ind w:left="110"/>
              <w:rPr>
                <w:rFonts w:asciiTheme="minorHAnsi" w:hAnsiTheme="minorHAnsi" w:cstheme="minorHAnsi"/>
                <w:sz w:val="18"/>
                <w:szCs w:val="18"/>
              </w:rPr>
            </w:pPr>
            <w:r w:rsidRPr="0056527D">
              <w:rPr>
                <w:rFonts w:asciiTheme="minorHAnsi" w:hAnsiTheme="minorHAnsi" w:cstheme="minorHAnsi"/>
                <w:sz w:val="18"/>
                <w:szCs w:val="18"/>
              </w:rPr>
              <w:t>Para inicios del año escolar todos los bienes muebles e inmuebles estarán asegurados por concepto de pérdida, hurto, daño por terremoto o incendio.</w:t>
            </w:r>
          </w:p>
        </w:tc>
        <w:tc>
          <w:tcPr>
            <w:tcW w:w="2548" w:type="dxa"/>
            <w:tcBorders>
              <w:top w:val="single" w:sz="4" w:space="0" w:color="auto"/>
            </w:tcBorders>
            <w:shd w:val="clear" w:color="auto" w:fill="C6D9F1" w:themeFill="text2" w:themeFillTint="33"/>
          </w:tcPr>
          <w:p w14:paraId="161E3B19" w14:textId="77777777" w:rsidR="000853B9" w:rsidRPr="0056527D" w:rsidRDefault="00A86456" w:rsidP="002D0E0F">
            <w:pPr>
              <w:pStyle w:val="TableParagraph"/>
              <w:tabs>
                <w:tab w:val="left" w:pos="465"/>
                <w:tab w:val="left" w:pos="466"/>
              </w:tabs>
              <w:ind w:left="106" w:right="120"/>
              <w:rPr>
                <w:rFonts w:asciiTheme="minorHAnsi" w:hAnsiTheme="minorHAnsi" w:cstheme="minorHAnsi"/>
                <w:sz w:val="18"/>
                <w:szCs w:val="18"/>
              </w:rPr>
            </w:pPr>
            <w:r w:rsidRPr="0056527D">
              <w:rPr>
                <w:rFonts w:asciiTheme="minorHAnsi" w:hAnsiTheme="minorHAnsi" w:cstheme="minorHAnsi"/>
                <w:sz w:val="18"/>
                <w:szCs w:val="18"/>
              </w:rPr>
              <w:t>Lineamientos sobre el uso, responsabilidad y préstamo de los bienes muebles e inmuebles de la Institución Educativa Manzanares.</w:t>
            </w:r>
          </w:p>
          <w:p w14:paraId="20CDFD6F" w14:textId="77777777" w:rsidR="00A86456" w:rsidRPr="0056527D" w:rsidRDefault="00A86456" w:rsidP="002D0E0F">
            <w:pPr>
              <w:pStyle w:val="TableParagraph"/>
              <w:tabs>
                <w:tab w:val="left" w:pos="465"/>
                <w:tab w:val="left" w:pos="466"/>
              </w:tabs>
              <w:ind w:left="106" w:right="120"/>
              <w:rPr>
                <w:rFonts w:asciiTheme="minorHAnsi" w:hAnsiTheme="minorHAnsi" w:cstheme="minorHAnsi"/>
                <w:sz w:val="18"/>
                <w:szCs w:val="18"/>
              </w:rPr>
            </w:pPr>
          </w:p>
          <w:p w14:paraId="19804C84" w14:textId="77777777" w:rsidR="00A86456" w:rsidRPr="0056527D" w:rsidRDefault="00A86456" w:rsidP="002D0E0F">
            <w:pPr>
              <w:pStyle w:val="TableParagraph"/>
              <w:tabs>
                <w:tab w:val="left" w:pos="465"/>
                <w:tab w:val="left" w:pos="466"/>
              </w:tabs>
              <w:ind w:left="106" w:right="120"/>
              <w:rPr>
                <w:rFonts w:asciiTheme="minorHAnsi" w:hAnsiTheme="minorHAnsi" w:cstheme="minorHAnsi"/>
                <w:sz w:val="18"/>
                <w:szCs w:val="18"/>
              </w:rPr>
            </w:pPr>
          </w:p>
          <w:p w14:paraId="6A04187A" w14:textId="77777777" w:rsidR="008F4C56" w:rsidRPr="0056527D" w:rsidRDefault="00A86456" w:rsidP="00DC0C06">
            <w:pPr>
              <w:pStyle w:val="TableParagraph"/>
              <w:tabs>
                <w:tab w:val="left" w:pos="465"/>
                <w:tab w:val="left" w:pos="466"/>
              </w:tabs>
              <w:ind w:left="106" w:right="120"/>
              <w:rPr>
                <w:rFonts w:asciiTheme="minorHAnsi" w:hAnsiTheme="minorHAnsi" w:cstheme="minorHAnsi"/>
                <w:sz w:val="18"/>
                <w:szCs w:val="18"/>
              </w:rPr>
            </w:pPr>
            <w:r w:rsidRPr="0056527D">
              <w:rPr>
                <w:rFonts w:asciiTheme="minorHAnsi" w:hAnsiTheme="minorHAnsi" w:cstheme="minorHAnsi"/>
                <w:sz w:val="18"/>
                <w:szCs w:val="18"/>
              </w:rPr>
              <w:t xml:space="preserve">% de intervención de las sedes adscritas a este plantel </w:t>
            </w:r>
            <w:r w:rsidR="00DC0C06" w:rsidRPr="0056527D">
              <w:rPr>
                <w:rFonts w:asciiTheme="minorHAnsi" w:hAnsiTheme="minorHAnsi" w:cstheme="minorHAnsi"/>
                <w:sz w:val="18"/>
                <w:szCs w:val="18"/>
              </w:rPr>
              <w:t>escolar.</w:t>
            </w:r>
          </w:p>
          <w:p w14:paraId="3A2BE6D3" w14:textId="77777777" w:rsidR="0064367E" w:rsidRPr="0056527D" w:rsidRDefault="0064367E" w:rsidP="00DC0C06">
            <w:pPr>
              <w:pStyle w:val="TableParagraph"/>
              <w:tabs>
                <w:tab w:val="left" w:pos="465"/>
                <w:tab w:val="left" w:pos="466"/>
              </w:tabs>
              <w:ind w:left="106" w:right="120"/>
              <w:rPr>
                <w:rFonts w:asciiTheme="minorHAnsi" w:hAnsiTheme="minorHAnsi" w:cstheme="minorHAnsi"/>
                <w:sz w:val="18"/>
                <w:szCs w:val="18"/>
              </w:rPr>
            </w:pPr>
          </w:p>
          <w:p w14:paraId="4142F2B6" w14:textId="77777777" w:rsidR="0064367E" w:rsidRPr="0056527D" w:rsidRDefault="0064367E" w:rsidP="00DC0C06">
            <w:pPr>
              <w:pStyle w:val="TableParagraph"/>
              <w:tabs>
                <w:tab w:val="left" w:pos="465"/>
                <w:tab w:val="left" w:pos="466"/>
              </w:tabs>
              <w:ind w:left="106" w:right="120"/>
              <w:rPr>
                <w:rFonts w:asciiTheme="minorHAnsi" w:hAnsiTheme="minorHAnsi" w:cstheme="minorHAnsi"/>
                <w:sz w:val="18"/>
                <w:szCs w:val="18"/>
              </w:rPr>
            </w:pPr>
            <w:r w:rsidRPr="0056527D">
              <w:rPr>
                <w:rFonts w:asciiTheme="minorHAnsi" w:hAnsiTheme="minorHAnsi" w:cstheme="minorHAnsi"/>
                <w:sz w:val="18"/>
                <w:szCs w:val="18"/>
              </w:rPr>
              <w:t>Póliza de seguro.</w:t>
            </w:r>
          </w:p>
        </w:tc>
        <w:tc>
          <w:tcPr>
            <w:tcW w:w="2972" w:type="dxa"/>
            <w:tcBorders>
              <w:top w:val="single" w:sz="4" w:space="0" w:color="auto"/>
            </w:tcBorders>
            <w:shd w:val="clear" w:color="auto" w:fill="C6D9F1" w:themeFill="text2" w:themeFillTint="33"/>
          </w:tcPr>
          <w:p w14:paraId="40660396" w14:textId="77777777" w:rsidR="00D9632A" w:rsidRPr="0056527D" w:rsidRDefault="00D9632A" w:rsidP="00D9632A">
            <w:pPr>
              <w:pStyle w:val="TableParagraph"/>
              <w:numPr>
                <w:ilvl w:val="0"/>
                <w:numId w:val="18"/>
              </w:numPr>
              <w:tabs>
                <w:tab w:val="left" w:pos="465"/>
                <w:tab w:val="left" w:pos="466"/>
              </w:tabs>
              <w:ind w:right="175"/>
              <w:rPr>
                <w:rFonts w:asciiTheme="minorHAnsi" w:hAnsiTheme="minorHAnsi" w:cstheme="minorHAnsi"/>
                <w:sz w:val="18"/>
                <w:szCs w:val="18"/>
              </w:rPr>
            </w:pPr>
            <w:r w:rsidRPr="0056527D">
              <w:rPr>
                <w:rFonts w:asciiTheme="minorHAnsi" w:hAnsiTheme="minorHAnsi" w:cstheme="minorHAnsi"/>
                <w:sz w:val="18"/>
                <w:szCs w:val="18"/>
              </w:rPr>
              <w:t>Diseñar un programa de mantenimiento preventivo de</w:t>
            </w:r>
            <w:r w:rsidRPr="0056527D">
              <w:rPr>
                <w:rFonts w:asciiTheme="minorHAnsi" w:hAnsiTheme="minorHAnsi" w:cstheme="minorHAnsi"/>
                <w:spacing w:val="-12"/>
                <w:sz w:val="18"/>
                <w:szCs w:val="18"/>
              </w:rPr>
              <w:t xml:space="preserve"> </w:t>
            </w:r>
            <w:r w:rsidR="002F13F7" w:rsidRPr="0056527D">
              <w:rPr>
                <w:rFonts w:asciiTheme="minorHAnsi" w:hAnsiTheme="minorHAnsi" w:cstheme="minorHAnsi"/>
                <w:spacing w:val="-12"/>
                <w:sz w:val="18"/>
                <w:szCs w:val="18"/>
              </w:rPr>
              <w:t>la</w:t>
            </w:r>
            <w:r w:rsidRPr="0056527D">
              <w:rPr>
                <w:rFonts w:asciiTheme="minorHAnsi" w:hAnsiTheme="minorHAnsi" w:cstheme="minorHAnsi"/>
                <w:sz w:val="18"/>
                <w:szCs w:val="18"/>
              </w:rPr>
              <w:t xml:space="preserve"> planta</w:t>
            </w:r>
            <w:r w:rsidRPr="0056527D">
              <w:rPr>
                <w:rFonts w:asciiTheme="minorHAnsi" w:hAnsiTheme="minorHAnsi" w:cstheme="minorHAnsi"/>
                <w:spacing w:val="-3"/>
                <w:sz w:val="18"/>
                <w:szCs w:val="18"/>
              </w:rPr>
              <w:t xml:space="preserve"> </w:t>
            </w:r>
            <w:r w:rsidRPr="0056527D">
              <w:rPr>
                <w:rFonts w:asciiTheme="minorHAnsi" w:hAnsiTheme="minorHAnsi" w:cstheme="minorHAnsi"/>
                <w:sz w:val="18"/>
                <w:szCs w:val="18"/>
              </w:rPr>
              <w:t>física.</w:t>
            </w:r>
          </w:p>
          <w:p w14:paraId="24A478AC" w14:textId="77777777" w:rsidR="00D9632A" w:rsidRPr="0056527D" w:rsidRDefault="00D9632A" w:rsidP="00D9632A">
            <w:pPr>
              <w:pStyle w:val="TableParagraph"/>
              <w:numPr>
                <w:ilvl w:val="0"/>
                <w:numId w:val="18"/>
              </w:numPr>
              <w:tabs>
                <w:tab w:val="left" w:pos="465"/>
                <w:tab w:val="left" w:pos="466"/>
              </w:tabs>
              <w:ind w:right="194"/>
              <w:rPr>
                <w:rFonts w:asciiTheme="minorHAnsi" w:hAnsiTheme="minorHAnsi" w:cstheme="minorHAnsi"/>
                <w:sz w:val="18"/>
                <w:szCs w:val="18"/>
              </w:rPr>
            </w:pPr>
            <w:r w:rsidRPr="0056527D">
              <w:rPr>
                <w:rFonts w:asciiTheme="minorHAnsi" w:hAnsiTheme="minorHAnsi" w:cstheme="minorHAnsi"/>
                <w:sz w:val="18"/>
                <w:szCs w:val="18"/>
              </w:rPr>
              <w:t xml:space="preserve">Elaborar un programa de adecuación, accesibilidad y </w:t>
            </w:r>
            <w:r w:rsidRPr="0056527D">
              <w:rPr>
                <w:rFonts w:asciiTheme="minorHAnsi" w:hAnsiTheme="minorHAnsi" w:cstheme="minorHAnsi"/>
                <w:spacing w:val="-1"/>
                <w:sz w:val="18"/>
                <w:szCs w:val="18"/>
              </w:rPr>
              <w:t xml:space="preserve">embellecimiento </w:t>
            </w:r>
            <w:r w:rsidRPr="0056527D">
              <w:rPr>
                <w:rFonts w:asciiTheme="minorHAnsi" w:hAnsiTheme="minorHAnsi" w:cstheme="minorHAnsi"/>
                <w:sz w:val="18"/>
                <w:szCs w:val="18"/>
              </w:rPr>
              <w:t xml:space="preserve">de </w:t>
            </w:r>
            <w:r w:rsidR="002F13F7" w:rsidRPr="0056527D">
              <w:rPr>
                <w:rFonts w:asciiTheme="minorHAnsi" w:hAnsiTheme="minorHAnsi" w:cstheme="minorHAnsi"/>
                <w:sz w:val="18"/>
                <w:szCs w:val="18"/>
              </w:rPr>
              <w:t>la</w:t>
            </w:r>
            <w:r w:rsidRPr="0056527D">
              <w:rPr>
                <w:rFonts w:asciiTheme="minorHAnsi" w:hAnsiTheme="minorHAnsi" w:cstheme="minorHAnsi"/>
                <w:sz w:val="18"/>
                <w:szCs w:val="18"/>
              </w:rPr>
              <w:t xml:space="preserve"> planta física.</w:t>
            </w:r>
          </w:p>
          <w:p w14:paraId="54B61688" w14:textId="77777777" w:rsidR="00D9632A" w:rsidRPr="0056527D" w:rsidRDefault="00D9632A" w:rsidP="00D9632A">
            <w:pPr>
              <w:pStyle w:val="TableParagraph"/>
              <w:numPr>
                <w:ilvl w:val="0"/>
                <w:numId w:val="18"/>
              </w:numPr>
              <w:tabs>
                <w:tab w:val="left" w:pos="465"/>
                <w:tab w:val="left" w:pos="466"/>
              </w:tabs>
              <w:ind w:right="119"/>
              <w:rPr>
                <w:rFonts w:asciiTheme="minorHAnsi" w:hAnsiTheme="minorHAnsi" w:cstheme="minorHAnsi"/>
                <w:sz w:val="18"/>
                <w:szCs w:val="18"/>
              </w:rPr>
            </w:pPr>
            <w:r w:rsidRPr="0056527D">
              <w:rPr>
                <w:rFonts w:asciiTheme="minorHAnsi" w:hAnsiTheme="minorHAnsi" w:cstheme="minorHAnsi"/>
                <w:sz w:val="18"/>
                <w:szCs w:val="18"/>
              </w:rPr>
              <w:t>Crear un</w:t>
            </w:r>
            <w:r w:rsidRPr="0056527D">
              <w:rPr>
                <w:rFonts w:asciiTheme="minorHAnsi" w:hAnsiTheme="minorHAnsi" w:cstheme="minorHAnsi"/>
                <w:spacing w:val="-11"/>
                <w:sz w:val="18"/>
                <w:szCs w:val="18"/>
              </w:rPr>
              <w:t xml:space="preserve"> </w:t>
            </w:r>
            <w:r w:rsidRPr="0056527D">
              <w:rPr>
                <w:rFonts w:asciiTheme="minorHAnsi" w:hAnsiTheme="minorHAnsi" w:cstheme="minorHAnsi"/>
                <w:sz w:val="18"/>
                <w:szCs w:val="18"/>
              </w:rPr>
              <w:t>sistema de registro y seguimiento al uso de los espacios</w:t>
            </w:r>
            <w:r w:rsidRPr="0056527D">
              <w:rPr>
                <w:rFonts w:asciiTheme="minorHAnsi" w:hAnsiTheme="minorHAnsi" w:cstheme="minorHAnsi"/>
                <w:spacing w:val="-3"/>
                <w:sz w:val="18"/>
                <w:szCs w:val="18"/>
              </w:rPr>
              <w:t xml:space="preserve"> </w:t>
            </w:r>
            <w:r w:rsidRPr="0056527D">
              <w:rPr>
                <w:rFonts w:asciiTheme="minorHAnsi" w:hAnsiTheme="minorHAnsi" w:cstheme="minorHAnsi"/>
                <w:sz w:val="18"/>
                <w:szCs w:val="18"/>
              </w:rPr>
              <w:t>físicos.</w:t>
            </w:r>
          </w:p>
          <w:p w14:paraId="688B3426" w14:textId="77777777" w:rsidR="00D9632A" w:rsidRPr="0056527D" w:rsidRDefault="00D9632A" w:rsidP="002F13F7">
            <w:pPr>
              <w:pStyle w:val="TableParagraph"/>
              <w:numPr>
                <w:ilvl w:val="0"/>
                <w:numId w:val="18"/>
              </w:numPr>
              <w:tabs>
                <w:tab w:val="left" w:pos="465"/>
                <w:tab w:val="left" w:pos="466"/>
              </w:tabs>
              <w:ind w:right="174"/>
              <w:rPr>
                <w:rFonts w:asciiTheme="minorHAnsi" w:hAnsiTheme="minorHAnsi" w:cstheme="minorHAnsi"/>
                <w:sz w:val="18"/>
                <w:szCs w:val="18"/>
              </w:rPr>
            </w:pPr>
            <w:r w:rsidRPr="0056527D">
              <w:rPr>
                <w:rFonts w:asciiTheme="minorHAnsi" w:hAnsiTheme="minorHAnsi" w:cstheme="minorHAnsi"/>
                <w:sz w:val="18"/>
                <w:szCs w:val="18"/>
              </w:rPr>
              <w:t>Vincular a la comunidad educativa en la elaboración de los programas de mantenimiento</w:t>
            </w:r>
            <w:r w:rsidRPr="0056527D">
              <w:rPr>
                <w:rFonts w:asciiTheme="minorHAnsi" w:hAnsiTheme="minorHAnsi" w:cstheme="minorHAnsi"/>
                <w:spacing w:val="-12"/>
                <w:sz w:val="18"/>
                <w:szCs w:val="18"/>
              </w:rPr>
              <w:t xml:space="preserve"> </w:t>
            </w:r>
            <w:r w:rsidRPr="0056527D">
              <w:rPr>
                <w:rFonts w:asciiTheme="minorHAnsi" w:hAnsiTheme="minorHAnsi" w:cstheme="minorHAnsi"/>
                <w:sz w:val="18"/>
                <w:szCs w:val="18"/>
              </w:rPr>
              <w:t>y</w:t>
            </w:r>
            <w:r w:rsidR="002F13F7" w:rsidRPr="0056527D">
              <w:rPr>
                <w:rFonts w:asciiTheme="minorHAnsi" w:hAnsiTheme="minorHAnsi" w:cstheme="minorHAnsi"/>
                <w:sz w:val="18"/>
                <w:szCs w:val="18"/>
              </w:rPr>
              <w:t xml:space="preserve"> </w:t>
            </w:r>
            <w:r w:rsidRPr="0056527D">
              <w:rPr>
                <w:rFonts w:asciiTheme="minorHAnsi" w:hAnsiTheme="minorHAnsi" w:cstheme="minorHAnsi"/>
                <w:sz w:val="18"/>
                <w:szCs w:val="18"/>
              </w:rPr>
              <w:t>embellecimiento.</w:t>
            </w:r>
          </w:p>
        </w:tc>
        <w:tc>
          <w:tcPr>
            <w:tcW w:w="2265" w:type="dxa"/>
            <w:gridSpan w:val="2"/>
            <w:tcBorders>
              <w:top w:val="single" w:sz="4" w:space="0" w:color="auto"/>
            </w:tcBorders>
            <w:shd w:val="clear" w:color="auto" w:fill="C6D9F1" w:themeFill="text2" w:themeFillTint="33"/>
          </w:tcPr>
          <w:p w14:paraId="3F5C805A" w14:textId="77777777" w:rsidR="00D9632A" w:rsidRPr="0056527D" w:rsidRDefault="005053EB" w:rsidP="00D9632A">
            <w:pPr>
              <w:pStyle w:val="TableParagraph"/>
              <w:ind w:left="108" w:right="113"/>
              <w:rPr>
                <w:rFonts w:asciiTheme="minorHAnsi" w:hAnsiTheme="minorHAnsi" w:cstheme="minorHAnsi"/>
                <w:sz w:val="18"/>
                <w:szCs w:val="18"/>
              </w:rPr>
            </w:pPr>
            <w:r w:rsidRPr="0056527D">
              <w:rPr>
                <w:rFonts w:asciiTheme="minorHAnsi" w:hAnsiTheme="minorHAnsi" w:cstheme="minorHAnsi"/>
                <w:sz w:val="18"/>
                <w:szCs w:val="18"/>
              </w:rPr>
              <w:t>Intervención paulatina en cada una de las sedes. Hasta un 30% de intervención para mitad de año en cada una de las sedes.</w:t>
            </w:r>
          </w:p>
        </w:tc>
        <w:tc>
          <w:tcPr>
            <w:tcW w:w="1839" w:type="dxa"/>
            <w:gridSpan w:val="2"/>
            <w:tcBorders>
              <w:top w:val="single" w:sz="4" w:space="0" w:color="auto"/>
            </w:tcBorders>
            <w:shd w:val="clear" w:color="auto" w:fill="C6D9F1" w:themeFill="text2" w:themeFillTint="33"/>
          </w:tcPr>
          <w:p w14:paraId="5AB4E1C6" w14:textId="77777777" w:rsidR="00D9632A" w:rsidRPr="0056527D" w:rsidRDefault="00D9632A" w:rsidP="00D9632A">
            <w:pPr>
              <w:pStyle w:val="TableParagraph"/>
              <w:rPr>
                <w:rFonts w:asciiTheme="minorHAnsi" w:hAnsiTheme="minorHAnsi" w:cstheme="minorHAnsi"/>
                <w:sz w:val="18"/>
                <w:szCs w:val="18"/>
              </w:rPr>
            </w:pPr>
          </w:p>
          <w:p w14:paraId="6846440A" w14:textId="77777777" w:rsidR="00D9632A" w:rsidRPr="0056527D" w:rsidRDefault="00151848" w:rsidP="00D9632A">
            <w:pPr>
              <w:pStyle w:val="TableParagraph"/>
              <w:ind w:left="108" w:right="62"/>
              <w:rPr>
                <w:rFonts w:asciiTheme="minorHAnsi" w:hAnsiTheme="minorHAnsi" w:cstheme="minorHAnsi"/>
                <w:sz w:val="18"/>
                <w:szCs w:val="18"/>
              </w:rPr>
            </w:pPr>
            <w:r w:rsidRPr="0056527D">
              <w:rPr>
                <w:rFonts w:asciiTheme="minorHAnsi" w:hAnsiTheme="minorHAnsi" w:cstheme="minorHAnsi"/>
                <w:sz w:val="18"/>
                <w:szCs w:val="18"/>
              </w:rPr>
              <w:t>Comunidad educativa en general.</w:t>
            </w:r>
          </w:p>
        </w:tc>
        <w:tc>
          <w:tcPr>
            <w:tcW w:w="2704" w:type="dxa"/>
            <w:gridSpan w:val="2"/>
            <w:tcBorders>
              <w:top w:val="single" w:sz="4" w:space="0" w:color="auto"/>
            </w:tcBorders>
            <w:shd w:val="clear" w:color="auto" w:fill="C6D9F1" w:themeFill="text2" w:themeFillTint="33"/>
          </w:tcPr>
          <w:p w14:paraId="6AAD2F0A" w14:textId="77777777" w:rsidR="00D9632A" w:rsidRPr="0056527D" w:rsidRDefault="00D9632A" w:rsidP="00D9632A">
            <w:pPr>
              <w:pStyle w:val="TableParagraph"/>
              <w:numPr>
                <w:ilvl w:val="0"/>
                <w:numId w:val="17"/>
              </w:numPr>
              <w:tabs>
                <w:tab w:val="left" w:pos="464"/>
                <w:tab w:val="left" w:pos="465"/>
              </w:tabs>
              <w:ind w:right="151"/>
              <w:rPr>
                <w:rFonts w:asciiTheme="minorHAnsi" w:hAnsiTheme="minorHAnsi" w:cstheme="minorHAnsi"/>
                <w:sz w:val="18"/>
                <w:szCs w:val="18"/>
              </w:rPr>
            </w:pPr>
            <w:r w:rsidRPr="0056527D">
              <w:rPr>
                <w:rFonts w:asciiTheme="minorHAnsi" w:hAnsiTheme="minorHAnsi" w:cstheme="minorHAnsi"/>
                <w:sz w:val="18"/>
                <w:szCs w:val="18"/>
              </w:rPr>
              <w:t>Diseñar un</w:t>
            </w:r>
            <w:r w:rsidRPr="0056527D">
              <w:rPr>
                <w:rFonts w:asciiTheme="minorHAnsi" w:hAnsiTheme="minorHAnsi" w:cstheme="minorHAnsi"/>
                <w:spacing w:val="-14"/>
                <w:sz w:val="18"/>
                <w:szCs w:val="18"/>
              </w:rPr>
              <w:t xml:space="preserve"> </w:t>
            </w:r>
            <w:r w:rsidRPr="0056527D">
              <w:rPr>
                <w:rFonts w:asciiTheme="minorHAnsi" w:hAnsiTheme="minorHAnsi" w:cstheme="minorHAnsi"/>
                <w:sz w:val="18"/>
                <w:szCs w:val="18"/>
              </w:rPr>
              <w:t xml:space="preserve">programa de mantenimiento preventivo de </w:t>
            </w:r>
            <w:r w:rsidR="00151848" w:rsidRPr="0056527D">
              <w:rPr>
                <w:rFonts w:asciiTheme="minorHAnsi" w:hAnsiTheme="minorHAnsi" w:cstheme="minorHAnsi"/>
                <w:sz w:val="18"/>
                <w:szCs w:val="18"/>
              </w:rPr>
              <w:t>la</w:t>
            </w:r>
            <w:r w:rsidRPr="0056527D">
              <w:rPr>
                <w:rFonts w:asciiTheme="minorHAnsi" w:hAnsiTheme="minorHAnsi" w:cstheme="minorHAnsi"/>
                <w:sz w:val="18"/>
                <w:szCs w:val="18"/>
              </w:rPr>
              <w:t xml:space="preserve"> planta</w:t>
            </w:r>
            <w:r w:rsidRPr="0056527D">
              <w:rPr>
                <w:rFonts w:asciiTheme="minorHAnsi" w:hAnsiTheme="minorHAnsi" w:cstheme="minorHAnsi"/>
                <w:spacing w:val="-2"/>
                <w:sz w:val="18"/>
                <w:szCs w:val="18"/>
              </w:rPr>
              <w:t xml:space="preserve"> </w:t>
            </w:r>
            <w:r w:rsidRPr="0056527D">
              <w:rPr>
                <w:rFonts w:asciiTheme="minorHAnsi" w:hAnsiTheme="minorHAnsi" w:cstheme="minorHAnsi"/>
                <w:sz w:val="18"/>
                <w:szCs w:val="18"/>
              </w:rPr>
              <w:t>física.</w:t>
            </w:r>
          </w:p>
          <w:p w14:paraId="10F272B2" w14:textId="77777777" w:rsidR="00D9632A" w:rsidRPr="0056527D" w:rsidRDefault="00D9632A" w:rsidP="00D9632A">
            <w:pPr>
              <w:pStyle w:val="TableParagraph"/>
              <w:numPr>
                <w:ilvl w:val="0"/>
                <w:numId w:val="17"/>
              </w:numPr>
              <w:tabs>
                <w:tab w:val="left" w:pos="464"/>
                <w:tab w:val="left" w:pos="465"/>
              </w:tabs>
              <w:ind w:right="302"/>
              <w:rPr>
                <w:rFonts w:asciiTheme="minorHAnsi" w:hAnsiTheme="minorHAnsi" w:cstheme="minorHAnsi"/>
                <w:sz w:val="18"/>
                <w:szCs w:val="18"/>
              </w:rPr>
            </w:pPr>
            <w:r w:rsidRPr="0056527D">
              <w:rPr>
                <w:rFonts w:asciiTheme="minorHAnsi" w:hAnsiTheme="minorHAnsi" w:cstheme="minorHAnsi"/>
                <w:sz w:val="18"/>
                <w:szCs w:val="18"/>
              </w:rPr>
              <w:t>Elaborar un programa de adecuación, accesibilidad y embellecimiento</w:t>
            </w:r>
            <w:r w:rsidRPr="0056527D">
              <w:rPr>
                <w:rFonts w:asciiTheme="minorHAnsi" w:hAnsiTheme="minorHAnsi" w:cstheme="minorHAnsi"/>
                <w:spacing w:val="-11"/>
                <w:sz w:val="18"/>
                <w:szCs w:val="18"/>
              </w:rPr>
              <w:t xml:space="preserve"> </w:t>
            </w:r>
            <w:r w:rsidRPr="0056527D">
              <w:rPr>
                <w:rFonts w:asciiTheme="minorHAnsi" w:hAnsiTheme="minorHAnsi" w:cstheme="minorHAnsi"/>
                <w:sz w:val="18"/>
                <w:szCs w:val="18"/>
              </w:rPr>
              <w:t>de su planta</w:t>
            </w:r>
            <w:r w:rsidRPr="0056527D">
              <w:rPr>
                <w:rFonts w:asciiTheme="minorHAnsi" w:hAnsiTheme="minorHAnsi" w:cstheme="minorHAnsi"/>
                <w:spacing w:val="-4"/>
                <w:sz w:val="18"/>
                <w:szCs w:val="18"/>
              </w:rPr>
              <w:t xml:space="preserve"> </w:t>
            </w:r>
            <w:r w:rsidRPr="0056527D">
              <w:rPr>
                <w:rFonts w:asciiTheme="minorHAnsi" w:hAnsiTheme="minorHAnsi" w:cstheme="minorHAnsi"/>
                <w:sz w:val="18"/>
                <w:szCs w:val="18"/>
              </w:rPr>
              <w:t>física.</w:t>
            </w:r>
          </w:p>
          <w:p w14:paraId="4026C4E5" w14:textId="77777777" w:rsidR="00D9632A" w:rsidRPr="0056527D" w:rsidRDefault="00D9632A" w:rsidP="00D9632A">
            <w:pPr>
              <w:pStyle w:val="TableParagraph"/>
              <w:numPr>
                <w:ilvl w:val="0"/>
                <w:numId w:val="17"/>
              </w:numPr>
              <w:tabs>
                <w:tab w:val="left" w:pos="464"/>
                <w:tab w:val="left" w:pos="465"/>
              </w:tabs>
              <w:ind w:right="228"/>
              <w:rPr>
                <w:rFonts w:asciiTheme="minorHAnsi" w:hAnsiTheme="minorHAnsi" w:cstheme="minorHAnsi"/>
                <w:sz w:val="18"/>
                <w:szCs w:val="18"/>
              </w:rPr>
            </w:pPr>
            <w:r w:rsidRPr="0056527D">
              <w:rPr>
                <w:rFonts w:asciiTheme="minorHAnsi" w:hAnsiTheme="minorHAnsi" w:cstheme="minorHAnsi"/>
                <w:sz w:val="18"/>
                <w:szCs w:val="18"/>
              </w:rPr>
              <w:t>Crear un sistema</w:t>
            </w:r>
            <w:r w:rsidRPr="0056527D">
              <w:rPr>
                <w:rFonts w:asciiTheme="minorHAnsi" w:hAnsiTheme="minorHAnsi" w:cstheme="minorHAnsi"/>
                <w:spacing w:val="-14"/>
                <w:sz w:val="18"/>
                <w:szCs w:val="18"/>
              </w:rPr>
              <w:t xml:space="preserve"> </w:t>
            </w:r>
            <w:r w:rsidRPr="0056527D">
              <w:rPr>
                <w:rFonts w:asciiTheme="minorHAnsi" w:hAnsiTheme="minorHAnsi" w:cstheme="minorHAnsi"/>
                <w:sz w:val="18"/>
                <w:szCs w:val="18"/>
              </w:rPr>
              <w:t>de registro y seguimiento al uso de los espacios físicos.</w:t>
            </w:r>
          </w:p>
          <w:p w14:paraId="2A5C61CE" w14:textId="77777777" w:rsidR="00151848" w:rsidRPr="0056527D" w:rsidRDefault="00151848" w:rsidP="00D9632A">
            <w:pPr>
              <w:pStyle w:val="TableParagraph"/>
              <w:numPr>
                <w:ilvl w:val="0"/>
                <w:numId w:val="17"/>
              </w:numPr>
              <w:tabs>
                <w:tab w:val="left" w:pos="464"/>
                <w:tab w:val="left" w:pos="465"/>
              </w:tabs>
              <w:ind w:right="228"/>
              <w:rPr>
                <w:rFonts w:asciiTheme="minorHAnsi" w:hAnsiTheme="minorHAnsi" w:cstheme="minorHAnsi"/>
                <w:sz w:val="18"/>
                <w:szCs w:val="18"/>
              </w:rPr>
            </w:pPr>
            <w:r w:rsidRPr="0056527D">
              <w:rPr>
                <w:rFonts w:asciiTheme="minorHAnsi" w:hAnsiTheme="minorHAnsi" w:cstheme="minorHAnsi"/>
                <w:sz w:val="18"/>
                <w:szCs w:val="18"/>
              </w:rPr>
              <w:t>Vincular a la comunidad</w:t>
            </w:r>
            <w:r w:rsidRPr="0056527D">
              <w:rPr>
                <w:rFonts w:asciiTheme="minorHAnsi" w:hAnsiTheme="minorHAnsi" w:cstheme="minorHAnsi"/>
                <w:spacing w:val="-13"/>
                <w:sz w:val="18"/>
                <w:szCs w:val="18"/>
              </w:rPr>
              <w:t xml:space="preserve"> </w:t>
            </w:r>
            <w:r w:rsidRPr="0056527D">
              <w:rPr>
                <w:rFonts w:asciiTheme="minorHAnsi" w:hAnsiTheme="minorHAnsi" w:cstheme="minorHAnsi"/>
                <w:sz w:val="18"/>
                <w:szCs w:val="18"/>
              </w:rPr>
              <w:t>educativa en la elaboración de los programas de mantenimiento y embellecimiento.</w:t>
            </w:r>
          </w:p>
          <w:p w14:paraId="3520E2CB" w14:textId="77777777" w:rsidR="00D9632A" w:rsidRPr="0056527D" w:rsidRDefault="00D9632A" w:rsidP="00D9632A">
            <w:pPr>
              <w:pStyle w:val="TableParagraph"/>
              <w:ind w:left="103"/>
              <w:rPr>
                <w:rFonts w:asciiTheme="minorHAnsi" w:hAnsiTheme="minorHAnsi" w:cstheme="minorHAnsi"/>
                <w:sz w:val="18"/>
                <w:szCs w:val="18"/>
              </w:rPr>
            </w:pPr>
          </w:p>
        </w:tc>
        <w:tc>
          <w:tcPr>
            <w:tcW w:w="1710" w:type="dxa"/>
            <w:tcBorders>
              <w:top w:val="single" w:sz="4" w:space="0" w:color="auto"/>
            </w:tcBorders>
            <w:shd w:val="clear" w:color="auto" w:fill="C6D9F1" w:themeFill="text2" w:themeFillTint="33"/>
            <w:textDirection w:val="tbRl"/>
            <w:vAlign w:val="center"/>
          </w:tcPr>
          <w:p w14:paraId="49A9601C" w14:textId="77777777" w:rsidR="00D9632A" w:rsidRPr="0056527D" w:rsidRDefault="00D9632A" w:rsidP="00016D24">
            <w:pPr>
              <w:pStyle w:val="TableParagraph"/>
              <w:spacing w:before="6"/>
              <w:ind w:left="113" w:right="113"/>
              <w:jc w:val="center"/>
              <w:rPr>
                <w:rFonts w:asciiTheme="minorHAnsi" w:hAnsiTheme="minorHAnsi" w:cstheme="minorHAnsi"/>
                <w:sz w:val="18"/>
                <w:szCs w:val="18"/>
              </w:rPr>
            </w:pPr>
          </w:p>
          <w:p w14:paraId="01D8EE43" w14:textId="77777777" w:rsidR="00D9632A" w:rsidRPr="0056527D" w:rsidRDefault="00016D24" w:rsidP="0056527D">
            <w:pPr>
              <w:pStyle w:val="TableParagraph"/>
              <w:ind w:left="109" w:right="342"/>
              <w:jc w:val="center"/>
              <w:rPr>
                <w:rFonts w:asciiTheme="minorHAnsi" w:hAnsiTheme="minorHAnsi" w:cstheme="minorHAnsi"/>
                <w:sz w:val="18"/>
                <w:szCs w:val="18"/>
              </w:rPr>
            </w:pPr>
            <w:r w:rsidRPr="0056527D">
              <w:rPr>
                <w:rFonts w:asciiTheme="minorHAnsi" w:hAnsiTheme="minorHAnsi" w:cstheme="minorHAnsi"/>
                <w:sz w:val="18"/>
                <w:szCs w:val="18"/>
              </w:rPr>
              <w:t>Diciembre de 20</w:t>
            </w:r>
            <w:r w:rsidR="0056527D">
              <w:rPr>
                <w:rFonts w:asciiTheme="minorHAnsi" w:hAnsiTheme="minorHAnsi" w:cstheme="minorHAnsi"/>
                <w:sz w:val="18"/>
                <w:szCs w:val="18"/>
              </w:rPr>
              <w:t>20</w:t>
            </w:r>
            <w:r w:rsidRPr="0056527D">
              <w:rPr>
                <w:rFonts w:asciiTheme="minorHAnsi" w:hAnsiTheme="minorHAnsi" w:cstheme="minorHAnsi"/>
                <w:sz w:val="18"/>
                <w:szCs w:val="18"/>
              </w:rPr>
              <w:t>.</w:t>
            </w:r>
          </w:p>
        </w:tc>
      </w:tr>
    </w:tbl>
    <w:p w14:paraId="00E17AF5" w14:textId="77777777" w:rsidR="00EC79FE" w:rsidRPr="0056527D" w:rsidRDefault="00EC79FE" w:rsidP="00EC79FE">
      <w:pPr>
        <w:pStyle w:val="Textoindependiente"/>
        <w:spacing w:before="191"/>
        <w:ind w:left="816"/>
        <w:rPr>
          <w:rFonts w:asciiTheme="minorHAnsi" w:hAnsiTheme="minorHAnsi" w:cstheme="minorHAnsi"/>
          <w:i w:val="0"/>
          <w:w w:val="90"/>
          <w:sz w:val="28"/>
          <w:szCs w:val="28"/>
        </w:rPr>
      </w:pPr>
      <w:r w:rsidRPr="0056527D">
        <w:rPr>
          <w:rFonts w:asciiTheme="minorHAnsi" w:hAnsiTheme="minorHAnsi" w:cstheme="minorHAnsi"/>
          <w:i w:val="0"/>
          <w:w w:val="90"/>
          <w:sz w:val="28"/>
          <w:szCs w:val="28"/>
        </w:rPr>
        <w:lastRenderedPageBreak/>
        <w:t>2_GESTIÓN ADMINISTRATIVA Y FINANCIERA</w:t>
      </w:r>
    </w:p>
    <w:p w14:paraId="6536ACBE" w14:textId="77777777" w:rsidR="00EC79FE" w:rsidRPr="0056527D" w:rsidRDefault="00EC79FE" w:rsidP="00EC79FE">
      <w:pPr>
        <w:spacing w:before="191"/>
        <w:ind w:left="816"/>
        <w:rPr>
          <w:rFonts w:asciiTheme="minorHAnsi" w:hAnsiTheme="minorHAnsi" w:cstheme="minorHAnsi"/>
          <w:w w:val="90"/>
        </w:rPr>
      </w:pPr>
      <w:r w:rsidRPr="0056527D">
        <w:rPr>
          <w:rFonts w:asciiTheme="minorHAnsi" w:hAnsiTheme="minorHAnsi" w:cstheme="minorHAnsi"/>
          <w:b/>
          <w:w w:val="90"/>
        </w:rPr>
        <w:t>PROCESO</w:t>
      </w:r>
      <w:r w:rsidRPr="0056527D">
        <w:rPr>
          <w:rFonts w:asciiTheme="minorHAnsi" w:hAnsiTheme="minorHAnsi" w:cstheme="minorHAnsi"/>
          <w:w w:val="90"/>
        </w:rPr>
        <w:t xml:space="preserve">: Administración de servicios complementarios - </w:t>
      </w:r>
      <w:r w:rsidRPr="0056527D">
        <w:rPr>
          <w:rFonts w:asciiTheme="minorHAnsi" w:hAnsiTheme="minorHAnsi" w:cstheme="minorHAnsi"/>
          <w:b/>
          <w:w w:val="90"/>
        </w:rPr>
        <w:t>COMPONENTE</w:t>
      </w:r>
      <w:r w:rsidRPr="0056527D">
        <w:rPr>
          <w:rFonts w:asciiTheme="minorHAnsi" w:hAnsiTheme="minorHAnsi" w:cstheme="minorHAnsi"/>
          <w:w w:val="90"/>
        </w:rPr>
        <w:t xml:space="preserve">: </w:t>
      </w:r>
      <w:r w:rsidRPr="0056527D">
        <w:rPr>
          <w:rFonts w:asciiTheme="minorHAnsi" w:hAnsiTheme="minorHAnsi" w:cstheme="minorHAnsi"/>
          <w:w w:val="90"/>
          <w:highlight w:val="yellow"/>
        </w:rPr>
        <w:t>Recursos para el aprendizaje</w:t>
      </w:r>
      <w:r w:rsidRPr="0056527D">
        <w:rPr>
          <w:rFonts w:asciiTheme="minorHAnsi" w:hAnsiTheme="minorHAnsi" w:cstheme="minorHAnsi"/>
          <w:w w:val="90"/>
        </w:rPr>
        <w:t xml:space="preserve">. </w:t>
      </w:r>
      <w:r w:rsidRPr="0056527D">
        <w:rPr>
          <w:rFonts w:asciiTheme="minorHAnsi" w:hAnsiTheme="minorHAnsi" w:cstheme="minorHAnsi"/>
          <w:b/>
          <w:w w:val="90"/>
        </w:rPr>
        <w:t>VALORACIÓN</w:t>
      </w:r>
      <w:r w:rsidRPr="0056527D">
        <w:rPr>
          <w:rFonts w:asciiTheme="minorHAnsi" w:hAnsiTheme="minorHAnsi" w:cstheme="minorHAnsi"/>
          <w:w w:val="90"/>
        </w:rPr>
        <w:t>: APROPIACIÓN.</w:t>
      </w:r>
    </w:p>
    <w:p w14:paraId="7D8DE783" w14:textId="77777777" w:rsidR="0076244D" w:rsidRPr="00D900F4" w:rsidRDefault="0076244D">
      <w:pPr>
        <w:pStyle w:val="Textoindependiente"/>
        <w:spacing w:before="5" w:after="1"/>
        <w:rPr>
          <w:rFonts w:asciiTheme="minorHAnsi" w:hAnsiTheme="minorHAnsi" w:cstheme="minorHAnsi"/>
          <w:b w:val="0"/>
          <w:i w:val="0"/>
          <w:sz w:val="8"/>
          <w:szCs w:val="8"/>
        </w:rPr>
      </w:pPr>
    </w:p>
    <w:p w14:paraId="47F786DF" w14:textId="77777777" w:rsidR="0076244D" w:rsidRPr="0056527D" w:rsidRDefault="0076244D">
      <w:pPr>
        <w:pStyle w:val="Textoindependiente"/>
        <w:spacing w:before="5" w:after="1"/>
        <w:rPr>
          <w:rFonts w:asciiTheme="minorHAnsi" w:hAnsiTheme="minorHAnsi" w:cstheme="minorHAnsi"/>
          <w:b w:val="0"/>
          <w:i w:val="0"/>
          <w:sz w:val="10"/>
        </w:rPr>
      </w:pPr>
    </w:p>
    <w:tbl>
      <w:tblPr>
        <w:tblStyle w:val="TableNormal"/>
        <w:tblW w:w="1800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409"/>
        <w:gridCol w:w="2977"/>
        <w:gridCol w:w="2410"/>
        <w:gridCol w:w="1817"/>
        <w:gridCol w:w="10"/>
        <w:gridCol w:w="1830"/>
        <w:gridCol w:w="9"/>
        <w:gridCol w:w="2690"/>
        <w:gridCol w:w="14"/>
        <w:gridCol w:w="1710"/>
      </w:tblGrid>
      <w:tr w:rsidR="0076244D" w:rsidRPr="0056527D" w14:paraId="0E3152D4" w14:textId="77777777" w:rsidTr="00D311AD">
        <w:trPr>
          <w:trHeight w:val="53"/>
        </w:trPr>
        <w:tc>
          <w:tcPr>
            <w:tcW w:w="2127" w:type="dxa"/>
            <w:shd w:val="clear" w:color="auto" w:fill="8DB3E2" w:themeFill="text2" w:themeFillTint="66"/>
            <w:vAlign w:val="center"/>
          </w:tcPr>
          <w:p w14:paraId="7DFE03A2" w14:textId="77777777" w:rsidR="0076244D" w:rsidRPr="0056527D" w:rsidRDefault="0076244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OBJETIVOS POR GESTIÓN</w:t>
            </w:r>
          </w:p>
        </w:tc>
        <w:tc>
          <w:tcPr>
            <w:tcW w:w="2409" w:type="dxa"/>
            <w:shd w:val="clear" w:color="auto" w:fill="8DB3E2" w:themeFill="text2" w:themeFillTint="66"/>
            <w:vAlign w:val="center"/>
          </w:tcPr>
          <w:p w14:paraId="14DE49E7" w14:textId="77777777" w:rsidR="0076244D" w:rsidRPr="0056527D" w:rsidRDefault="0076244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METAS</w:t>
            </w:r>
          </w:p>
        </w:tc>
        <w:tc>
          <w:tcPr>
            <w:tcW w:w="2977" w:type="dxa"/>
            <w:shd w:val="clear" w:color="auto" w:fill="8DB3E2" w:themeFill="text2" w:themeFillTint="66"/>
            <w:vAlign w:val="center"/>
          </w:tcPr>
          <w:p w14:paraId="2EC5D3B3" w14:textId="77777777" w:rsidR="0076244D" w:rsidRPr="0056527D" w:rsidRDefault="0076244D" w:rsidP="00AF3706">
            <w:pPr>
              <w:pStyle w:val="TableParagraph"/>
              <w:ind w:left="143"/>
              <w:jc w:val="center"/>
              <w:rPr>
                <w:rFonts w:asciiTheme="minorHAnsi" w:hAnsiTheme="minorHAnsi" w:cstheme="minorHAnsi"/>
                <w:b/>
                <w:sz w:val="20"/>
                <w:szCs w:val="20"/>
              </w:rPr>
            </w:pPr>
            <w:r w:rsidRPr="0056527D">
              <w:rPr>
                <w:rFonts w:asciiTheme="minorHAnsi" w:hAnsiTheme="minorHAnsi" w:cstheme="minorHAnsi"/>
                <w:b/>
                <w:sz w:val="20"/>
                <w:szCs w:val="20"/>
              </w:rPr>
              <w:t>INDICADORES</w:t>
            </w:r>
          </w:p>
        </w:tc>
        <w:tc>
          <w:tcPr>
            <w:tcW w:w="2410" w:type="dxa"/>
            <w:shd w:val="clear" w:color="auto" w:fill="8DB3E2" w:themeFill="text2" w:themeFillTint="66"/>
            <w:vAlign w:val="center"/>
          </w:tcPr>
          <w:p w14:paraId="76573704" w14:textId="77777777" w:rsidR="0076244D" w:rsidRPr="0056527D" w:rsidRDefault="0076244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ACCIONES</w:t>
            </w:r>
          </w:p>
        </w:tc>
        <w:tc>
          <w:tcPr>
            <w:tcW w:w="1817" w:type="dxa"/>
            <w:shd w:val="clear" w:color="auto" w:fill="8DB3E2" w:themeFill="text2" w:themeFillTint="66"/>
            <w:vAlign w:val="center"/>
          </w:tcPr>
          <w:p w14:paraId="0AE68F1D" w14:textId="77777777" w:rsidR="0076244D" w:rsidRPr="0056527D" w:rsidRDefault="00AD05B2" w:rsidP="00AD05B2">
            <w:pPr>
              <w:pStyle w:val="TableParagraph"/>
              <w:ind w:left="232" w:right="225"/>
              <w:jc w:val="center"/>
              <w:rPr>
                <w:rFonts w:asciiTheme="minorHAnsi" w:hAnsiTheme="minorHAnsi" w:cstheme="minorHAnsi"/>
                <w:b/>
                <w:sz w:val="20"/>
                <w:szCs w:val="20"/>
              </w:rPr>
            </w:pPr>
            <w:r w:rsidRPr="0056527D">
              <w:rPr>
                <w:rFonts w:asciiTheme="minorHAnsi" w:hAnsiTheme="minorHAnsi" w:cstheme="minorHAnsi"/>
                <w:b/>
                <w:sz w:val="20"/>
                <w:szCs w:val="20"/>
              </w:rPr>
              <w:t>%</w:t>
            </w:r>
            <w:r w:rsidR="0076244D" w:rsidRPr="0056527D">
              <w:rPr>
                <w:rFonts w:asciiTheme="minorHAnsi" w:hAnsiTheme="minorHAnsi" w:cstheme="minorHAnsi"/>
                <w:b/>
                <w:sz w:val="20"/>
                <w:szCs w:val="20"/>
              </w:rPr>
              <w:t xml:space="preserve"> DE AVANCE - ACCIONES</w:t>
            </w:r>
          </w:p>
        </w:tc>
        <w:tc>
          <w:tcPr>
            <w:tcW w:w="1840" w:type="dxa"/>
            <w:gridSpan w:val="2"/>
            <w:shd w:val="clear" w:color="auto" w:fill="8DB3E2" w:themeFill="text2" w:themeFillTint="66"/>
            <w:vAlign w:val="center"/>
          </w:tcPr>
          <w:p w14:paraId="4A0D0C59" w14:textId="77777777" w:rsidR="0076244D" w:rsidRPr="0056527D" w:rsidRDefault="0076244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RESPONSABLE</w:t>
            </w:r>
          </w:p>
        </w:tc>
        <w:tc>
          <w:tcPr>
            <w:tcW w:w="2699" w:type="dxa"/>
            <w:gridSpan w:val="2"/>
            <w:shd w:val="clear" w:color="auto" w:fill="8DB3E2" w:themeFill="text2" w:themeFillTint="66"/>
            <w:vAlign w:val="center"/>
          </w:tcPr>
          <w:p w14:paraId="719F90BD" w14:textId="77777777" w:rsidR="0076244D" w:rsidRPr="0056527D" w:rsidRDefault="0076244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TAREAS</w:t>
            </w:r>
          </w:p>
        </w:tc>
        <w:tc>
          <w:tcPr>
            <w:tcW w:w="1724" w:type="dxa"/>
            <w:gridSpan w:val="2"/>
            <w:shd w:val="clear" w:color="auto" w:fill="8DB3E2" w:themeFill="text2" w:themeFillTint="66"/>
            <w:vAlign w:val="center"/>
          </w:tcPr>
          <w:p w14:paraId="11809DC5" w14:textId="77777777" w:rsidR="0076244D" w:rsidRPr="0056527D" w:rsidRDefault="0076244D" w:rsidP="00AF3706">
            <w:pPr>
              <w:pStyle w:val="TableParagraph"/>
              <w:spacing w:before="154"/>
              <w:ind w:right="252"/>
              <w:jc w:val="center"/>
              <w:rPr>
                <w:rFonts w:asciiTheme="minorHAnsi" w:hAnsiTheme="minorHAnsi" w:cstheme="minorHAnsi"/>
                <w:b/>
                <w:sz w:val="20"/>
                <w:szCs w:val="20"/>
              </w:rPr>
            </w:pPr>
            <w:r w:rsidRPr="0056527D">
              <w:rPr>
                <w:rFonts w:asciiTheme="minorHAnsi" w:hAnsiTheme="minorHAnsi" w:cstheme="minorHAnsi"/>
                <w:b/>
                <w:sz w:val="20"/>
                <w:szCs w:val="20"/>
              </w:rPr>
              <w:t>INICIO y TERMINACIÓN</w:t>
            </w:r>
          </w:p>
        </w:tc>
      </w:tr>
      <w:tr w:rsidR="00895E72" w:rsidRPr="0056527D" w14:paraId="551BC48D" w14:textId="77777777" w:rsidTr="00A90AFD">
        <w:trPr>
          <w:cantSplit/>
          <w:trHeight w:val="5800"/>
        </w:trPr>
        <w:tc>
          <w:tcPr>
            <w:tcW w:w="2127" w:type="dxa"/>
            <w:tcBorders>
              <w:top w:val="single" w:sz="4" w:space="0" w:color="auto"/>
            </w:tcBorders>
            <w:shd w:val="clear" w:color="auto" w:fill="C6D9F1" w:themeFill="text2" w:themeFillTint="33"/>
          </w:tcPr>
          <w:p w14:paraId="154354B4" w14:textId="77777777" w:rsidR="004147A8" w:rsidRPr="0056527D" w:rsidRDefault="00BC2E04" w:rsidP="00BC2E04">
            <w:pPr>
              <w:pStyle w:val="TableParagraph"/>
              <w:spacing w:line="274" w:lineRule="exact"/>
              <w:ind w:left="226" w:right="218"/>
              <w:rPr>
                <w:rFonts w:asciiTheme="minorHAnsi" w:hAnsiTheme="minorHAnsi" w:cstheme="minorHAnsi"/>
                <w:sz w:val="20"/>
                <w:szCs w:val="20"/>
              </w:rPr>
            </w:pPr>
            <w:r w:rsidRPr="0056527D">
              <w:rPr>
                <w:rFonts w:asciiTheme="minorHAnsi" w:hAnsiTheme="minorHAnsi" w:cstheme="minorHAnsi"/>
                <w:w w:val="90"/>
                <w:sz w:val="20"/>
                <w:szCs w:val="20"/>
              </w:rPr>
              <w:t xml:space="preserve">Evaluar </w:t>
            </w:r>
            <w:r w:rsidR="00184800" w:rsidRPr="0056527D">
              <w:rPr>
                <w:rFonts w:asciiTheme="minorHAnsi" w:hAnsiTheme="minorHAnsi" w:cstheme="minorHAnsi"/>
                <w:w w:val="90"/>
                <w:sz w:val="20"/>
                <w:szCs w:val="20"/>
              </w:rPr>
              <w:t xml:space="preserve">y mejorar </w:t>
            </w:r>
            <w:r w:rsidRPr="0056527D">
              <w:rPr>
                <w:rFonts w:asciiTheme="minorHAnsi" w:hAnsiTheme="minorHAnsi" w:cstheme="minorHAnsi"/>
                <w:w w:val="90"/>
                <w:sz w:val="20"/>
                <w:szCs w:val="20"/>
              </w:rPr>
              <w:t>los servicios complementarios en cuanto a la calidad, oportunidad y pertinencia, ofrecidos por parte de la instituci</w:t>
            </w:r>
            <w:r w:rsidR="00184800" w:rsidRPr="0056527D">
              <w:rPr>
                <w:rFonts w:asciiTheme="minorHAnsi" w:hAnsiTheme="minorHAnsi" w:cstheme="minorHAnsi"/>
                <w:w w:val="90"/>
                <w:sz w:val="20"/>
                <w:szCs w:val="20"/>
              </w:rPr>
              <w:t>ón educativa a sus estudiantes en procura de mejorar la cobertura y la retención.</w:t>
            </w:r>
            <w:r w:rsidR="004147A8" w:rsidRPr="0056527D">
              <w:rPr>
                <w:rFonts w:asciiTheme="minorHAnsi" w:hAnsiTheme="minorHAnsi" w:cstheme="minorHAnsi"/>
                <w:sz w:val="20"/>
                <w:szCs w:val="20"/>
              </w:rPr>
              <w:t xml:space="preserve"> </w:t>
            </w:r>
          </w:p>
          <w:p w14:paraId="53152E05" w14:textId="77777777" w:rsidR="004147A8" w:rsidRPr="0056527D" w:rsidRDefault="004147A8" w:rsidP="00BC2E04">
            <w:pPr>
              <w:pStyle w:val="TableParagraph"/>
              <w:spacing w:line="274" w:lineRule="exact"/>
              <w:ind w:left="226" w:right="218"/>
              <w:rPr>
                <w:rFonts w:asciiTheme="minorHAnsi" w:hAnsiTheme="minorHAnsi" w:cstheme="minorHAnsi"/>
                <w:sz w:val="20"/>
                <w:szCs w:val="20"/>
              </w:rPr>
            </w:pPr>
          </w:p>
          <w:p w14:paraId="6E934B3B" w14:textId="77777777" w:rsidR="004147A8" w:rsidRPr="0056527D" w:rsidRDefault="004147A8" w:rsidP="00D900F4">
            <w:pPr>
              <w:pStyle w:val="TableParagraph"/>
              <w:spacing w:line="274" w:lineRule="exact"/>
              <w:ind w:left="226" w:right="218"/>
              <w:rPr>
                <w:rFonts w:asciiTheme="minorHAnsi" w:hAnsiTheme="minorHAnsi" w:cstheme="minorHAnsi"/>
                <w:w w:val="90"/>
                <w:sz w:val="20"/>
                <w:szCs w:val="20"/>
              </w:rPr>
            </w:pPr>
            <w:r w:rsidRPr="0056527D">
              <w:rPr>
                <w:rFonts w:asciiTheme="minorHAnsi" w:hAnsiTheme="minorHAnsi" w:cstheme="minorHAnsi"/>
                <w:sz w:val="20"/>
                <w:szCs w:val="20"/>
              </w:rPr>
              <w:t>Gestionar la consecución de bicicletas para favorecer a los estudiantes de este plantel escolar que viven en las afueras del casco urbano.</w:t>
            </w:r>
          </w:p>
        </w:tc>
        <w:tc>
          <w:tcPr>
            <w:tcW w:w="2409" w:type="dxa"/>
            <w:tcBorders>
              <w:top w:val="single" w:sz="4" w:space="0" w:color="auto"/>
            </w:tcBorders>
            <w:shd w:val="clear" w:color="auto" w:fill="C6D9F1" w:themeFill="text2" w:themeFillTint="33"/>
          </w:tcPr>
          <w:p w14:paraId="23BA1956" w14:textId="77777777" w:rsidR="00184800" w:rsidRPr="0056527D" w:rsidRDefault="00184800" w:rsidP="00895E72">
            <w:pPr>
              <w:pStyle w:val="TableParagraph"/>
              <w:ind w:left="110"/>
              <w:rPr>
                <w:rFonts w:asciiTheme="minorHAnsi" w:hAnsiTheme="minorHAnsi" w:cstheme="minorHAnsi"/>
                <w:sz w:val="20"/>
                <w:szCs w:val="20"/>
              </w:rPr>
            </w:pPr>
          </w:p>
          <w:p w14:paraId="356AB84F" w14:textId="77777777" w:rsidR="00A42C39" w:rsidRPr="0056527D" w:rsidRDefault="00A42C39" w:rsidP="00184800">
            <w:pPr>
              <w:pStyle w:val="TableParagraph"/>
              <w:ind w:left="110"/>
              <w:rPr>
                <w:rFonts w:asciiTheme="minorHAnsi" w:hAnsiTheme="minorHAnsi" w:cstheme="minorHAnsi"/>
                <w:sz w:val="20"/>
                <w:szCs w:val="20"/>
              </w:rPr>
            </w:pPr>
            <w:r w:rsidRPr="0056527D">
              <w:rPr>
                <w:rFonts w:asciiTheme="minorHAnsi" w:hAnsiTheme="minorHAnsi" w:cstheme="minorHAnsi"/>
                <w:sz w:val="20"/>
                <w:szCs w:val="20"/>
              </w:rPr>
              <w:t>Mejorar en un 80% la prestación de los servicios de restaurante escolar en cuanto a cobertura, calidad y oportunidad en la prestación del mismo.</w:t>
            </w:r>
          </w:p>
          <w:p w14:paraId="5A2D6DCA" w14:textId="77777777" w:rsidR="00A42C39" w:rsidRPr="0056527D" w:rsidRDefault="00A42C39" w:rsidP="00184800">
            <w:pPr>
              <w:pStyle w:val="TableParagraph"/>
              <w:ind w:left="110"/>
              <w:rPr>
                <w:rFonts w:asciiTheme="minorHAnsi" w:hAnsiTheme="minorHAnsi" w:cstheme="minorHAnsi"/>
                <w:sz w:val="20"/>
                <w:szCs w:val="20"/>
              </w:rPr>
            </w:pPr>
          </w:p>
          <w:p w14:paraId="1BD9B5FA" w14:textId="77777777" w:rsidR="00895E72" w:rsidRPr="0056527D" w:rsidRDefault="008B733B" w:rsidP="00184800">
            <w:pPr>
              <w:pStyle w:val="TableParagraph"/>
              <w:ind w:left="110"/>
              <w:rPr>
                <w:rFonts w:asciiTheme="minorHAnsi" w:hAnsiTheme="minorHAnsi" w:cstheme="minorHAnsi"/>
                <w:sz w:val="20"/>
                <w:szCs w:val="20"/>
              </w:rPr>
            </w:pPr>
            <w:r w:rsidRPr="0056527D">
              <w:rPr>
                <w:rFonts w:asciiTheme="minorHAnsi" w:hAnsiTheme="minorHAnsi" w:cstheme="minorHAnsi"/>
                <w:sz w:val="20"/>
                <w:szCs w:val="20"/>
              </w:rPr>
              <w:t>Consecución de 15 bicicletas con destinación a los estudiantes que viven en las afueras del casco urbano del municipio y que por los horarios establecidos no pueden hacer uso del transporte escolar.</w:t>
            </w:r>
          </w:p>
        </w:tc>
        <w:tc>
          <w:tcPr>
            <w:tcW w:w="2977" w:type="dxa"/>
            <w:tcBorders>
              <w:top w:val="single" w:sz="4" w:space="0" w:color="auto"/>
            </w:tcBorders>
            <w:shd w:val="clear" w:color="auto" w:fill="C6D9F1" w:themeFill="text2" w:themeFillTint="33"/>
          </w:tcPr>
          <w:p w14:paraId="0A26F843" w14:textId="77777777" w:rsidR="00895E72" w:rsidRPr="0056527D" w:rsidRDefault="00895E72" w:rsidP="00895E72">
            <w:pPr>
              <w:pStyle w:val="TableParagraph"/>
              <w:numPr>
                <w:ilvl w:val="0"/>
                <w:numId w:val="12"/>
              </w:numPr>
              <w:tabs>
                <w:tab w:val="left" w:pos="465"/>
                <w:tab w:val="left" w:pos="466"/>
              </w:tabs>
              <w:ind w:right="438"/>
              <w:rPr>
                <w:rFonts w:asciiTheme="minorHAnsi" w:hAnsiTheme="minorHAnsi" w:cstheme="minorHAnsi"/>
                <w:sz w:val="20"/>
                <w:szCs w:val="20"/>
              </w:rPr>
            </w:pPr>
            <w:r w:rsidRPr="0056527D">
              <w:rPr>
                <w:rFonts w:asciiTheme="minorHAnsi" w:hAnsiTheme="minorHAnsi" w:cstheme="minorHAnsi"/>
                <w:sz w:val="20"/>
                <w:szCs w:val="20"/>
              </w:rPr>
              <w:t>Porcentaje</w:t>
            </w:r>
            <w:r w:rsidRPr="0056527D">
              <w:rPr>
                <w:rFonts w:asciiTheme="minorHAnsi" w:hAnsiTheme="minorHAnsi" w:cstheme="minorHAnsi"/>
                <w:spacing w:val="-8"/>
                <w:sz w:val="20"/>
                <w:szCs w:val="20"/>
              </w:rPr>
              <w:t xml:space="preserve"> </w:t>
            </w:r>
            <w:r w:rsidRPr="0056527D">
              <w:rPr>
                <w:rFonts w:asciiTheme="minorHAnsi" w:hAnsiTheme="minorHAnsi" w:cstheme="minorHAnsi"/>
                <w:sz w:val="20"/>
                <w:szCs w:val="20"/>
              </w:rPr>
              <w:t xml:space="preserve">de </w:t>
            </w:r>
            <w:r w:rsidR="00F127BC" w:rsidRPr="0056527D">
              <w:rPr>
                <w:rFonts w:asciiTheme="minorHAnsi" w:hAnsiTheme="minorHAnsi" w:cstheme="minorHAnsi"/>
                <w:sz w:val="20"/>
                <w:szCs w:val="20"/>
              </w:rPr>
              <w:t>estudiantes beneficiarios del servicio de restaurante escolar.</w:t>
            </w:r>
          </w:p>
          <w:p w14:paraId="140EDDE9" w14:textId="77777777" w:rsidR="00895E72" w:rsidRPr="0056527D" w:rsidRDefault="000603A2" w:rsidP="00895E72">
            <w:pPr>
              <w:pStyle w:val="TableParagraph"/>
              <w:numPr>
                <w:ilvl w:val="0"/>
                <w:numId w:val="12"/>
              </w:numPr>
              <w:tabs>
                <w:tab w:val="left" w:pos="521"/>
                <w:tab w:val="left" w:pos="522"/>
              </w:tabs>
              <w:ind w:right="134"/>
              <w:rPr>
                <w:rFonts w:asciiTheme="minorHAnsi" w:hAnsiTheme="minorHAnsi" w:cstheme="minorHAnsi"/>
                <w:sz w:val="20"/>
                <w:szCs w:val="20"/>
              </w:rPr>
            </w:pPr>
            <w:r w:rsidRPr="0056527D">
              <w:rPr>
                <w:rFonts w:asciiTheme="minorHAnsi" w:hAnsiTheme="minorHAnsi" w:cstheme="minorHAnsi"/>
                <w:sz w:val="20"/>
                <w:szCs w:val="20"/>
              </w:rPr>
              <w:t>Adecuaciones locativas en los restaurantes escolares de esta institución educativa.</w:t>
            </w:r>
          </w:p>
          <w:p w14:paraId="1963F6A2" w14:textId="77777777" w:rsidR="00895E72" w:rsidRPr="0056527D" w:rsidRDefault="00934F33" w:rsidP="00934F33">
            <w:pPr>
              <w:pStyle w:val="TableParagraph"/>
              <w:numPr>
                <w:ilvl w:val="0"/>
                <w:numId w:val="12"/>
              </w:numPr>
              <w:tabs>
                <w:tab w:val="left" w:pos="465"/>
                <w:tab w:val="left" w:pos="466"/>
              </w:tabs>
              <w:ind w:right="154"/>
              <w:rPr>
                <w:rFonts w:asciiTheme="minorHAnsi" w:hAnsiTheme="minorHAnsi" w:cstheme="minorHAnsi"/>
                <w:sz w:val="20"/>
                <w:szCs w:val="20"/>
              </w:rPr>
            </w:pPr>
            <w:r w:rsidRPr="0056527D">
              <w:rPr>
                <w:rFonts w:asciiTheme="minorHAnsi" w:hAnsiTheme="minorHAnsi" w:cstheme="minorHAnsi"/>
                <w:sz w:val="20"/>
                <w:szCs w:val="20"/>
              </w:rPr>
              <w:t>Porcentaje de estudiantes a los cuales se les hace la medición y seguimiento de talla y peso.</w:t>
            </w:r>
          </w:p>
          <w:p w14:paraId="2AF9672A" w14:textId="77777777" w:rsidR="00727391" w:rsidRPr="0056527D" w:rsidRDefault="00727391" w:rsidP="00934F33">
            <w:pPr>
              <w:pStyle w:val="TableParagraph"/>
              <w:numPr>
                <w:ilvl w:val="0"/>
                <w:numId w:val="12"/>
              </w:numPr>
              <w:tabs>
                <w:tab w:val="left" w:pos="465"/>
                <w:tab w:val="left" w:pos="466"/>
              </w:tabs>
              <w:ind w:right="154"/>
              <w:rPr>
                <w:rFonts w:asciiTheme="minorHAnsi" w:hAnsiTheme="minorHAnsi" w:cstheme="minorHAnsi"/>
                <w:sz w:val="20"/>
                <w:szCs w:val="20"/>
              </w:rPr>
            </w:pPr>
            <w:r w:rsidRPr="0056527D">
              <w:rPr>
                <w:rFonts w:asciiTheme="minorHAnsi" w:hAnsiTheme="minorHAnsi" w:cstheme="minorHAnsi"/>
                <w:sz w:val="20"/>
                <w:szCs w:val="20"/>
              </w:rPr>
              <w:t>Estudiantes con buen estado de salud.</w:t>
            </w:r>
          </w:p>
        </w:tc>
        <w:tc>
          <w:tcPr>
            <w:tcW w:w="2410" w:type="dxa"/>
            <w:tcBorders>
              <w:top w:val="single" w:sz="4" w:space="0" w:color="auto"/>
            </w:tcBorders>
            <w:shd w:val="clear" w:color="auto" w:fill="C6D9F1" w:themeFill="text2" w:themeFillTint="33"/>
          </w:tcPr>
          <w:p w14:paraId="3CF78695" w14:textId="77777777" w:rsidR="00895E72" w:rsidRPr="0056527D" w:rsidRDefault="00AD05B2" w:rsidP="00D900F4">
            <w:pPr>
              <w:pStyle w:val="TableParagraph"/>
              <w:tabs>
                <w:tab w:val="left" w:pos="465"/>
                <w:tab w:val="left" w:pos="466"/>
              </w:tabs>
              <w:ind w:right="478"/>
              <w:jc w:val="center"/>
              <w:rPr>
                <w:rFonts w:asciiTheme="minorHAnsi" w:hAnsiTheme="minorHAnsi" w:cstheme="minorHAnsi"/>
                <w:sz w:val="20"/>
                <w:szCs w:val="20"/>
              </w:rPr>
            </w:pPr>
            <w:r w:rsidRPr="0056527D">
              <w:rPr>
                <w:rFonts w:asciiTheme="minorHAnsi" w:hAnsiTheme="minorHAnsi" w:cstheme="minorHAnsi"/>
                <w:sz w:val="20"/>
                <w:szCs w:val="20"/>
              </w:rPr>
              <w:t>Definición de horarios para el suministro de los alimentos programados: refrigerio y almuerzo.</w:t>
            </w:r>
          </w:p>
        </w:tc>
        <w:tc>
          <w:tcPr>
            <w:tcW w:w="1827" w:type="dxa"/>
            <w:gridSpan w:val="2"/>
            <w:tcBorders>
              <w:top w:val="single" w:sz="4" w:space="0" w:color="auto"/>
            </w:tcBorders>
            <w:shd w:val="clear" w:color="auto" w:fill="C6D9F1" w:themeFill="text2" w:themeFillTint="33"/>
          </w:tcPr>
          <w:p w14:paraId="7EF2D12D" w14:textId="77777777" w:rsidR="00895E72" w:rsidRPr="0056527D" w:rsidRDefault="00727391" w:rsidP="00895E72">
            <w:pPr>
              <w:pStyle w:val="TableParagraph"/>
              <w:ind w:left="108" w:right="113"/>
              <w:rPr>
                <w:rFonts w:asciiTheme="minorHAnsi" w:hAnsiTheme="minorHAnsi" w:cstheme="minorHAnsi"/>
                <w:sz w:val="20"/>
                <w:szCs w:val="20"/>
              </w:rPr>
            </w:pPr>
            <w:r w:rsidRPr="0056527D">
              <w:rPr>
                <w:rFonts w:asciiTheme="minorHAnsi" w:hAnsiTheme="minorHAnsi" w:cstheme="minorHAnsi"/>
                <w:sz w:val="20"/>
                <w:szCs w:val="20"/>
              </w:rPr>
              <w:t>Para el 2 periodo académico se han establecido horarios convenientes y se ha mejorado la entrega en calidad y oportunidad de los refrigerios y almuerzos.</w:t>
            </w:r>
          </w:p>
        </w:tc>
        <w:tc>
          <w:tcPr>
            <w:tcW w:w="1839" w:type="dxa"/>
            <w:gridSpan w:val="2"/>
            <w:tcBorders>
              <w:top w:val="single" w:sz="4" w:space="0" w:color="auto"/>
            </w:tcBorders>
            <w:shd w:val="clear" w:color="auto" w:fill="C6D9F1" w:themeFill="text2" w:themeFillTint="33"/>
          </w:tcPr>
          <w:p w14:paraId="444F9D63" w14:textId="77777777" w:rsidR="008222CB" w:rsidRPr="0056527D" w:rsidRDefault="00D92DB9" w:rsidP="00D900F4">
            <w:pPr>
              <w:pStyle w:val="TableParagraph"/>
              <w:ind w:left="108" w:right="62"/>
              <w:rPr>
                <w:rFonts w:asciiTheme="minorHAnsi" w:hAnsiTheme="minorHAnsi"/>
              </w:rPr>
            </w:pPr>
            <w:r w:rsidRPr="0056527D">
              <w:rPr>
                <w:rFonts w:asciiTheme="minorHAnsi" w:hAnsiTheme="minorHAnsi" w:cstheme="minorHAnsi"/>
                <w:sz w:val="20"/>
                <w:szCs w:val="20"/>
              </w:rPr>
              <w:t>Directivos docentes, docentes y operadores del PAE.</w:t>
            </w:r>
          </w:p>
          <w:p w14:paraId="3D55CA7D" w14:textId="77777777" w:rsidR="008222CB" w:rsidRPr="0056527D" w:rsidRDefault="008222CB" w:rsidP="008222CB">
            <w:pPr>
              <w:rPr>
                <w:rFonts w:asciiTheme="minorHAnsi" w:hAnsiTheme="minorHAnsi"/>
              </w:rPr>
            </w:pPr>
          </w:p>
          <w:p w14:paraId="1F45E9FD" w14:textId="77777777" w:rsidR="008222CB" w:rsidRPr="0056527D" w:rsidRDefault="008222CB" w:rsidP="008222CB">
            <w:pPr>
              <w:rPr>
                <w:rFonts w:asciiTheme="minorHAnsi" w:hAnsiTheme="minorHAnsi"/>
              </w:rPr>
            </w:pPr>
          </w:p>
          <w:p w14:paraId="582E5AD0" w14:textId="77777777" w:rsidR="008222CB" w:rsidRPr="0056527D" w:rsidRDefault="008222CB" w:rsidP="008222CB">
            <w:pPr>
              <w:rPr>
                <w:rFonts w:asciiTheme="minorHAnsi" w:hAnsiTheme="minorHAnsi"/>
              </w:rPr>
            </w:pPr>
          </w:p>
          <w:p w14:paraId="055EB77B" w14:textId="77777777" w:rsidR="008222CB" w:rsidRPr="0056527D" w:rsidRDefault="008222CB" w:rsidP="008222CB">
            <w:pPr>
              <w:rPr>
                <w:rFonts w:asciiTheme="minorHAnsi" w:hAnsiTheme="minorHAnsi"/>
              </w:rPr>
            </w:pPr>
          </w:p>
          <w:p w14:paraId="1DB19BF7" w14:textId="77777777" w:rsidR="008222CB" w:rsidRPr="0056527D" w:rsidRDefault="008222CB" w:rsidP="008222CB">
            <w:pPr>
              <w:rPr>
                <w:rFonts w:asciiTheme="minorHAnsi" w:hAnsiTheme="minorHAnsi"/>
              </w:rPr>
            </w:pPr>
          </w:p>
          <w:p w14:paraId="41B901A3" w14:textId="77777777" w:rsidR="008222CB" w:rsidRPr="0056527D" w:rsidRDefault="008222CB" w:rsidP="008222CB">
            <w:pPr>
              <w:rPr>
                <w:rFonts w:asciiTheme="minorHAnsi" w:hAnsiTheme="minorHAnsi"/>
              </w:rPr>
            </w:pPr>
          </w:p>
          <w:p w14:paraId="718098D0" w14:textId="77777777" w:rsidR="008222CB" w:rsidRPr="0056527D" w:rsidRDefault="008222CB" w:rsidP="008222CB">
            <w:pPr>
              <w:rPr>
                <w:rFonts w:asciiTheme="minorHAnsi" w:hAnsiTheme="minorHAnsi"/>
              </w:rPr>
            </w:pPr>
          </w:p>
          <w:p w14:paraId="6D735227" w14:textId="77777777" w:rsidR="008222CB" w:rsidRPr="0056527D" w:rsidRDefault="008222CB" w:rsidP="008222CB">
            <w:pPr>
              <w:rPr>
                <w:rFonts w:asciiTheme="minorHAnsi" w:hAnsiTheme="minorHAnsi"/>
              </w:rPr>
            </w:pPr>
          </w:p>
          <w:p w14:paraId="7C23A643" w14:textId="77777777" w:rsidR="008222CB" w:rsidRPr="0056527D" w:rsidRDefault="008222CB" w:rsidP="008222CB">
            <w:pPr>
              <w:rPr>
                <w:rFonts w:asciiTheme="minorHAnsi" w:hAnsiTheme="minorHAnsi"/>
              </w:rPr>
            </w:pPr>
          </w:p>
          <w:p w14:paraId="7EAE6188" w14:textId="77777777" w:rsidR="008222CB" w:rsidRPr="0056527D" w:rsidRDefault="008222CB" w:rsidP="008222CB">
            <w:pPr>
              <w:rPr>
                <w:rFonts w:asciiTheme="minorHAnsi" w:hAnsiTheme="minorHAnsi"/>
              </w:rPr>
            </w:pPr>
          </w:p>
          <w:p w14:paraId="02E08EBA" w14:textId="77777777" w:rsidR="008222CB" w:rsidRPr="0056527D" w:rsidRDefault="008222CB" w:rsidP="008222CB">
            <w:pPr>
              <w:rPr>
                <w:rFonts w:asciiTheme="minorHAnsi" w:hAnsiTheme="minorHAnsi"/>
              </w:rPr>
            </w:pPr>
          </w:p>
          <w:p w14:paraId="7BD033D5" w14:textId="77777777" w:rsidR="008222CB" w:rsidRPr="0056527D" w:rsidRDefault="008222CB" w:rsidP="008222CB">
            <w:pPr>
              <w:rPr>
                <w:rFonts w:asciiTheme="minorHAnsi" w:hAnsiTheme="minorHAnsi"/>
              </w:rPr>
            </w:pPr>
          </w:p>
          <w:p w14:paraId="7D617068" w14:textId="77777777" w:rsidR="008222CB" w:rsidRPr="0056527D" w:rsidRDefault="008222CB" w:rsidP="008222CB">
            <w:pPr>
              <w:rPr>
                <w:rFonts w:asciiTheme="minorHAnsi" w:hAnsiTheme="minorHAnsi"/>
              </w:rPr>
            </w:pPr>
          </w:p>
          <w:p w14:paraId="1E224AA2" w14:textId="77777777" w:rsidR="008222CB" w:rsidRPr="0056527D" w:rsidRDefault="008222CB" w:rsidP="008222CB">
            <w:pPr>
              <w:rPr>
                <w:rFonts w:asciiTheme="minorHAnsi" w:hAnsiTheme="minorHAnsi"/>
              </w:rPr>
            </w:pPr>
          </w:p>
          <w:p w14:paraId="2495DE47" w14:textId="77777777" w:rsidR="008222CB" w:rsidRPr="0056527D" w:rsidRDefault="008222CB" w:rsidP="008222CB">
            <w:pPr>
              <w:rPr>
                <w:rFonts w:asciiTheme="minorHAnsi" w:hAnsiTheme="minorHAnsi"/>
              </w:rPr>
            </w:pPr>
          </w:p>
          <w:p w14:paraId="247D10D4" w14:textId="77777777" w:rsidR="008222CB" w:rsidRPr="0056527D" w:rsidRDefault="008222CB" w:rsidP="008222CB">
            <w:pPr>
              <w:rPr>
                <w:rFonts w:asciiTheme="minorHAnsi" w:hAnsiTheme="minorHAnsi"/>
              </w:rPr>
            </w:pPr>
          </w:p>
          <w:p w14:paraId="6CFB4FFB" w14:textId="77777777" w:rsidR="008222CB" w:rsidRPr="0056527D" w:rsidRDefault="008222CB" w:rsidP="008222CB">
            <w:pPr>
              <w:rPr>
                <w:rFonts w:asciiTheme="minorHAnsi" w:hAnsiTheme="minorHAnsi"/>
              </w:rPr>
            </w:pPr>
          </w:p>
          <w:p w14:paraId="00384E84" w14:textId="77777777" w:rsidR="008222CB" w:rsidRPr="0056527D" w:rsidRDefault="008222CB" w:rsidP="008222CB">
            <w:pPr>
              <w:rPr>
                <w:rFonts w:asciiTheme="minorHAnsi" w:hAnsiTheme="minorHAnsi"/>
              </w:rPr>
            </w:pPr>
          </w:p>
          <w:p w14:paraId="0B28DB06" w14:textId="77777777" w:rsidR="008222CB" w:rsidRPr="0056527D" w:rsidRDefault="008222CB" w:rsidP="008222CB">
            <w:pPr>
              <w:rPr>
                <w:rFonts w:asciiTheme="minorHAnsi" w:hAnsiTheme="minorHAnsi"/>
              </w:rPr>
            </w:pPr>
          </w:p>
          <w:p w14:paraId="39672A15" w14:textId="77777777" w:rsidR="00895E72" w:rsidRPr="0056527D" w:rsidRDefault="00895E72" w:rsidP="008222CB">
            <w:pPr>
              <w:rPr>
                <w:rFonts w:asciiTheme="minorHAnsi" w:hAnsiTheme="minorHAnsi"/>
              </w:rPr>
            </w:pPr>
          </w:p>
        </w:tc>
        <w:tc>
          <w:tcPr>
            <w:tcW w:w="2704" w:type="dxa"/>
            <w:gridSpan w:val="2"/>
            <w:tcBorders>
              <w:top w:val="single" w:sz="4" w:space="0" w:color="auto"/>
            </w:tcBorders>
            <w:shd w:val="clear" w:color="auto" w:fill="C6D9F1" w:themeFill="text2" w:themeFillTint="33"/>
          </w:tcPr>
          <w:p w14:paraId="45C6329F" w14:textId="77777777" w:rsidR="00895E72" w:rsidRPr="0056527D" w:rsidRDefault="00895E72" w:rsidP="00D92DB9">
            <w:pPr>
              <w:pStyle w:val="TableParagraph"/>
              <w:numPr>
                <w:ilvl w:val="0"/>
                <w:numId w:val="10"/>
              </w:numPr>
              <w:tabs>
                <w:tab w:val="left" w:pos="464"/>
                <w:tab w:val="left" w:pos="465"/>
              </w:tabs>
              <w:ind w:right="162"/>
              <w:rPr>
                <w:rFonts w:asciiTheme="minorHAnsi" w:hAnsiTheme="minorHAnsi" w:cstheme="minorHAnsi"/>
                <w:sz w:val="20"/>
                <w:szCs w:val="20"/>
              </w:rPr>
            </w:pPr>
            <w:r w:rsidRPr="0056527D">
              <w:rPr>
                <w:rFonts w:asciiTheme="minorHAnsi" w:hAnsiTheme="minorHAnsi" w:cstheme="minorHAnsi"/>
                <w:sz w:val="20"/>
                <w:szCs w:val="20"/>
              </w:rPr>
              <w:t xml:space="preserve">El </w:t>
            </w:r>
            <w:r w:rsidRPr="0056527D">
              <w:rPr>
                <w:rFonts w:asciiTheme="minorHAnsi" w:hAnsiTheme="minorHAnsi" w:cstheme="minorHAnsi"/>
                <w:spacing w:val="-3"/>
                <w:sz w:val="20"/>
                <w:szCs w:val="20"/>
              </w:rPr>
              <w:t xml:space="preserve">90% </w:t>
            </w:r>
            <w:r w:rsidRPr="0056527D">
              <w:rPr>
                <w:rFonts w:asciiTheme="minorHAnsi" w:hAnsiTheme="minorHAnsi" w:cstheme="minorHAnsi"/>
                <w:sz w:val="20"/>
                <w:szCs w:val="20"/>
              </w:rPr>
              <w:t>de la población</w:t>
            </w:r>
            <w:r w:rsidRPr="0056527D">
              <w:rPr>
                <w:rFonts w:asciiTheme="minorHAnsi" w:hAnsiTheme="minorHAnsi" w:cstheme="minorHAnsi"/>
                <w:spacing w:val="-17"/>
                <w:sz w:val="20"/>
                <w:szCs w:val="20"/>
              </w:rPr>
              <w:t xml:space="preserve"> </w:t>
            </w:r>
            <w:r w:rsidRPr="0056527D">
              <w:rPr>
                <w:rFonts w:asciiTheme="minorHAnsi" w:hAnsiTheme="minorHAnsi" w:cstheme="minorHAnsi"/>
                <w:sz w:val="20"/>
                <w:szCs w:val="20"/>
              </w:rPr>
              <w:t>estudiantil, refleja buena salud y</w:t>
            </w:r>
            <w:r w:rsidR="00D92DB9" w:rsidRPr="0056527D">
              <w:rPr>
                <w:rFonts w:asciiTheme="minorHAnsi" w:hAnsiTheme="minorHAnsi" w:cstheme="minorHAnsi"/>
                <w:sz w:val="20"/>
                <w:szCs w:val="20"/>
              </w:rPr>
              <w:t xml:space="preserve"> observan prácticas saludables.</w:t>
            </w:r>
          </w:p>
        </w:tc>
        <w:tc>
          <w:tcPr>
            <w:tcW w:w="1710" w:type="dxa"/>
            <w:tcBorders>
              <w:top w:val="single" w:sz="4" w:space="0" w:color="auto"/>
            </w:tcBorders>
            <w:shd w:val="clear" w:color="auto" w:fill="C6D9F1" w:themeFill="text2" w:themeFillTint="33"/>
            <w:textDirection w:val="btLr"/>
            <w:vAlign w:val="center"/>
          </w:tcPr>
          <w:p w14:paraId="5F90E7DC" w14:textId="77777777" w:rsidR="00895E72" w:rsidRPr="0056527D" w:rsidRDefault="00583F64" w:rsidP="00D900F4">
            <w:pPr>
              <w:pStyle w:val="TableParagraph"/>
              <w:ind w:left="109" w:right="342"/>
              <w:jc w:val="center"/>
              <w:rPr>
                <w:rFonts w:asciiTheme="minorHAnsi" w:hAnsiTheme="minorHAnsi" w:cstheme="minorHAnsi"/>
                <w:sz w:val="20"/>
                <w:szCs w:val="20"/>
              </w:rPr>
            </w:pPr>
            <w:r w:rsidRPr="0056527D">
              <w:rPr>
                <w:rFonts w:asciiTheme="minorHAnsi" w:hAnsiTheme="minorHAnsi" w:cstheme="minorHAnsi"/>
                <w:sz w:val="18"/>
                <w:szCs w:val="18"/>
              </w:rPr>
              <w:t>Diciembre de 20</w:t>
            </w:r>
            <w:r w:rsidR="00D900F4">
              <w:rPr>
                <w:rFonts w:asciiTheme="minorHAnsi" w:hAnsiTheme="minorHAnsi" w:cstheme="minorHAnsi"/>
                <w:sz w:val="18"/>
                <w:szCs w:val="18"/>
              </w:rPr>
              <w:t>20</w:t>
            </w:r>
            <w:r w:rsidRPr="0056527D">
              <w:rPr>
                <w:rFonts w:asciiTheme="minorHAnsi" w:hAnsiTheme="minorHAnsi" w:cstheme="minorHAnsi"/>
                <w:sz w:val="18"/>
                <w:szCs w:val="18"/>
              </w:rPr>
              <w:t>.</w:t>
            </w:r>
          </w:p>
        </w:tc>
      </w:tr>
    </w:tbl>
    <w:p w14:paraId="25504910" w14:textId="77777777" w:rsidR="0076244D" w:rsidRPr="0056527D" w:rsidRDefault="0076244D">
      <w:pPr>
        <w:pStyle w:val="Textoindependiente"/>
        <w:spacing w:before="5" w:after="1"/>
        <w:rPr>
          <w:rFonts w:asciiTheme="minorHAnsi" w:hAnsiTheme="minorHAnsi" w:cstheme="minorHAnsi"/>
          <w:b w:val="0"/>
          <w:i w:val="0"/>
          <w:sz w:val="10"/>
        </w:rPr>
      </w:pPr>
    </w:p>
    <w:p w14:paraId="140FBD9C" w14:textId="77777777" w:rsidR="00BC2E04" w:rsidRPr="0056527D" w:rsidRDefault="00BC2E04">
      <w:pPr>
        <w:pStyle w:val="Textoindependiente"/>
        <w:spacing w:before="5" w:after="1"/>
        <w:rPr>
          <w:rFonts w:asciiTheme="minorHAnsi" w:hAnsiTheme="minorHAnsi" w:cstheme="minorHAnsi"/>
          <w:b w:val="0"/>
          <w:i w:val="0"/>
          <w:sz w:val="10"/>
        </w:rPr>
      </w:pPr>
    </w:p>
    <w:p w14:paraId="3AE9D87F" w14:textId="77777777" w:rsidR="00BC2E04" w:rsidRPr="0056527D" w:rsidRDefault="00BC2E04">
      <w:pPr>
        <w:pStyle w:val="Textoindependiente"/>
        <w:spacing w:before="5" w:after="1"/>
        <w:rPr>
          <w:rFonts w:asciiTheme="minorHAnsi" w:hAnsiTheme="minorHAnsi" w:cstheme="minorHAnsi"/>
          <w:b w:val="0"/>
          <w:i w:val="0"/>
          <w:sz w:val="10"/>
        </w:rPr>
      </w:pPr>
    </w:p>
    <w:p w14:paraId="38235D46" w14:textId="77777777" w:rsidR="0076244D" w:rsidRPr="0056527D" w:rsidRDefault="0076244D">
      <w:pPr>
        <w:pStyle w:val="Textoindependiente"/>
        <w:spacing w:before="5" w:after="1"/>
        <w:rPr>
          <w:rFonts w:asciiTheme="minorHAnsi" w:hAnsiTheme="minorHAnsi" w:cstheme="minorHAnsi"/>
          <w:b w:val="0"/>
          <w:i w:val="0"/>
          <w:sz w:val="10"/>
        </w:rPr>
      </w:pPr>
    </w:p>
    <w:p w14:paraId="3FBE17CD" w14:textId="77777777" w:rsidR="00CD2471" w:rsidRPr="0056527D" w:rsidRDefault="00CD2471" w:rsidP="00CD2471">
      <w:pPr>
        <w:pStyle w:val="Textoindependiente"/>
        <w:spacing w:before="191"/>
        <w:ind w:left="816"/>
        <w:rPr>
          <w:rFonts w:asciiTheme="minorHAnsi" w:hAnsiTheme="minorHAnsi" w:cstheme="minorHAnsi"/>
          <w:i w:val="0"/>
          <w:w w:val="90"/>
          <w:sz w:val="28"/>
          <w:szCs w:val="28"/>
        </w:rPr>
      </w:pPr>
      <w:r w:rsidRPr="0056527D">
        <w:rPr>
          <w:rFonts w:asciiTheme="minorHAnsi" w:hAnsiTheme="minorHAnsi" w:cstheme="minorHAnsi"/>
          <w:i w:val="0"/>
          <w:w w:val="90"/>
          <w:sz w:val="28"/>
          <w:szCs w:val="28"/>
        </w:rPr>
        <w:lastRenderedPageBreak/>
        <w:t>3_GESTIÓN ADMINISTRATIVA Y FINANCIERA</w:t>
      </w:r>
    </w:p>
    <w:p w14:paraId="7AA3F759" w14:textId="77777777" w:rsidR="00CD2471" w:rsidRPr="0056527D" w:rsidRDefault="00CD2471" w:rsidP="00CD2471">
      <w:pPr>
        <w:spacing w:before="191"/>
        <w:ind w:left="816"/>
        <w:rPr>
          <w:rFonts w:asciiTheme="minorHAnsi" w:hAnsiTheme="minorHAnsi" w:cstheme="minorHAnsi"/>
          <w:w w:val="90"/>
        </w:rPr>
      </w:pPr>
      <w:r w:rsidRPr="0056527D">
        <w:rPr>
          <w:rFonts w:asciiTheme="minorHAnsi" w:hAnsiTheme="minorHAnsi" w:cstheme="minorHAnsi"/>
          <w:b/>
          <w:w w:val="90"/>
        </w:rPr>
        <w:t>PROCESO</w:t>
      </w:r>
      <w:r w:rsidRPr="0056527D">
        <w:rPr>
          <w:rFonts w:asciiTheme="minorHAnsi" w:hAnsiTheme="minorHAnsi" w:cstheme="minorHAnsi"/>
          <w:w w:val="90"/>
        </w:rPr>
        <w:t xml:space="preserve">: Talento humano - </w:t>
      </w:r>
      <w:r w:rsidRPr="0056527D">
        <w:rPr>
          <w:rFonts w:asciiTheme="minorHAnsi" w:hAnsiTheme="minorHAnsi" w:cstheme="minorHAnsi"/>
          <w:b/>
          <w:w w:val="90"/>
        </w:rPr>
        <w:t>COMPONENTE</w:t>
      </w:r>
      <w:r w:rsidRPr="0056527D">
        <w:rPr>
          <w:rFonts w:asciiTheme="minorHAnsi" w:hAnsiTheme="minorHAnsi" w:cstheme="minorHAnsi"/>
          <w:w w:val="90"/>
        </w:rPr>
        <w:t xml:space="preserve">: </w:t>
      </w:r>
      <w:r w:rsidR="0035702B" w:rsidRPr="0056527D">
        <w:rPr>
          <w:rFonts w:asciiTheme="minorHAnsi" w:hAnsiTheme="minorHAnsi" w:cstheme="minorHAnsi"/>
          <w:w w:val="90"/>
          <w:highlight w:val="yellow"/>
        </w:rPr>
        <w:t>Liderazgo</w:t>
      </w:r>
      <w:r w:rsidRPr="0056527D">
        <w:rPr>
          <w:rFonts w:asciiTheme="minorHAnsi" w:hAnsiTheme="minorHAnsi" w:cstheme="minorHAnsi"/>
          <w:w w:val="90"/>
        </w:rPr>
        <w:t xml:space="preserve">. </w:t>
      </w:r>
      <w:r w:rsidRPr="0056527D">
        <w:rPr>
          <w:rFonts w:asciiTheme="minorHAnsi" w:hAnsiTheme="minorHAnsi" w:cstheme="minorHAnsi"/>
          <w:b/>
          <w:w w:val="90"/>
        </w:rPr>
        <w:t>VALORACIÓN</w:t>
      </w:r>
      <w:r w:rsidRPr="0056527D">
        <w:rPr>
          <w:rFonts w:asciiTheme="minorHAnsi" w:hAnsiTheme="minorHAnsi" w:cstheme="minorHAnsi"/>
          <w:w w:val="90"/>
        </w:rPr>
        <w:t>: APROPIACIÓN.</w:t>
      </w:r>
    </w:p>
    <w:p w14:paraId="7F551667" w14:textId="77777777" w:rsidR="00CD2471" w:rsidRPr="0056527D" w:rsidRDefault="00CD2471">
      <w:pPr>
        <w:pStyle w:val="Textoindependiente"/>
        <w:spacing w:before="5" w:after="1"/>
        <w:rPr>
          <w:rFonts w:asciiTheme="minorHAnsi" w:hAnsiTheme="minorHAnsi" w:cstheme="minorHAnsi"/>
          <w:b w:val="0"/>
          <w:i w:val="0"/>
          <w:sz w:val="10"/>
        </w:rPr>
      </w:pPr>
    </w:p>
    <w:p w14:paraId="7E495E08" w14:textId="77777777" w:rsidR="00CD2471" w:rsidRPr="0056527D" w:rsidRDefault="00CD2471">
      <w:pPr>
        <w:pStyle w:val="Textoindependiente"/>
        <w:spacing w:before="5" w:after="1"/>
        <w:rPr>
          <w:rFonts w:asciiTheme="minorHAnsi" w:hAnsiTheme="minorHAnsi" w:cstheme="minorHAnsi"/>
          <w:b w:val="0"/>
          <w:i w:val="0"/>
          <w:sz w:val="10"/>
        </w:rPr>
      </w:pPr>
    </w:p>
    <w:tbl>
      <w:tblPr>
        <w:tblStyle w:val="TableNormal"/>
        <w:tblW w:w="1800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268"/>
        <w:gridCol w:w="2693"/>
        <w:gridCol w:w="2977"/>
        <w:gridCol w:w="1675"/>
        <w:gridCol w:w="10"/>
        <w:gridCol w:w="1830"/>
        <w:gridCol w:w="9"/>
        <w:gridCol w:w="2713"/>
        <w:gridCol w:w="1701"/>
      </w:tblGrid>
      <w:tr w:rsidR="0076244D" w:rsidRPr="0056527D" w14:paraId="16C7390A" w14:textId="77777777" w:rsidTr="00BA4DD8">
        <w:trPr>
          <w:trHeight w:val="53"/>
        </w:trPr>
        <w:tc>
          <w:tcPr>
            <w:tcW w:w="2127" w:type="dxa"/>
            <w:shd w:val="clear" w:color="auto" w:fill="8DB3E2" w:themeFill="text2" w:themeFillTint="66"/>
            <w:vAlign w:val="center"/>
          </w:tcPr>
          <w:p w14:paraId="5FA95968" w14:textId="77777777" w:rsidR="0076244D" w:rsidRPr="0056527D" w:rsidRDefault="0076244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OBJETIVOS POR GESTIÓN</w:t>
            </w:r>
          </w:p>
        </w:tc>
        <w:tc>
          <w:tcPr>
            <w:tcW w:w="2268" w:type="dxa"/>
            <w:shd w:val="clear" w:color="auto" w:fill="8DB3E2" w:themeFill="text2" w:themeFillTint="66"/>
            <w:vAlign w:val="center"/>
          </w:tcPr>
          <w:p w14:paraId="7ED7D866" w14:textId="77777777" w:rsidR="0076244D" w:rsidRPr="0056527D" w:rsidRDefault="0076244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METAS</w:t>
            </w:r>
          </w:p>
        </w:tc>
        <w:tc>
          <w:tcPr>
            <w:tcW w:w="2693" w:type="dxa"/>
            <w:shd w:val="clear" w:color="auto" w:fill="8DB3E2" w:themeFill="text2" w:themeFillTint="66"/>
            <w:vAlign w:val="center"/>
          </w:tcPr>
          <w:p w14:paraId="3995B74B" w14:textId="77777777" w:rsidR="0076244D" w:rsidRPr="0056527D" w:rsidRDefault="0076244D" w:rsidP="00AF3706">
            <w:pPr>
              <w:pStyle w:val="TableParagraph"/>
              <w:ind w:left="143"/>
              <w:jc w:val="center"/>
              <w:rPr>
                <w:rFonts w:asciiTheme="minorHAnsi" w:hAnsiTheme="minorHAnsi" w:cstheme="minorHAnsi"/>
                <w:b/>
                <w:sz w:val="20"/>
                <w:szCs w:val="20"/>
              </w:rPr>
            </w:pPr>
            <w:r w:rsidRPr="0056527D">
              <w:rPr>
                <w:rFonts w:asciiTheme="minorHAnsi" w:hAnsiTheme="minorHAnsi" w:cstheme="minorHAnsi"/>
                <w:b/>
                <w:sz w:val="20"/>
                <w:szCs w:val="20"/>
              </w:rPr>
              <w:t>INDICADORES</w:t>
            </w:r>
          </w:p>
        </w:tc>
        <w:tc>
          <w:tcPr>
            <w:tcW w:w="2977" w:type="dxa"/>
            <w:shd w:val="clear" w:color="auto" w:fill="8DB3E2" w:themeFill="text2" w:themeFillTint="66"/>
            <w:vAlign w:val="center"/>
          </w:tcPr>
          <w:p w14:paraId="3FA58400" w14:textId="77777777" w:rsidR="0076244D" w:rsidRPr="0056527D" w:rsidRDefault="0076244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ACCIONES</w:t>
            </w:r>
          </w:p>
        </w:tc>
        <w:tc>
          <w:tcPr>
            <w:tcW w:w="1675" w:type="dxa"/>
            <w:shd w:val="clear" w:color="auto" w:fill="8DB3E2" w:themeFill="text2" w:themeFillTint="66"/>
            <w:vAlign w:val="center"/>
          </w:tcPr>
          <w:p w14:paraId="4BC5BFFA" w14:textId="77777777" w:rsidR="0076244D" w:rsidRPr="0056527D" w:rsidRDefault="00881B35" w:rsidP="00881B35">
            <w:pPr>
              <w:pStyle w:val="TableParagraph"/>
              <w:ind w:left="232" w:right="225"/>
              <w:jc w:val="center"/>
              <w:rPr>
                <w:rFonts w:asciiTheme="minorHAnsi" w:hAnsiTheme="minorHAnsi" w:cstheme="minorHAnsi"/>
                <w:b/>
                <w:sz w:val="20"/>
                <w:szCs w:val="20"/>
              </w:rPr>
            </w:pPr>
            <w:r w:rsidRPr="0056527D">
              <w:rPr>
                <w:rFonts w:asciiTheme="minorHAnsi" w:hAnsiTheme="minorHAnsi" w:cstheme="minorHAnsi"/>
                <w:b/>
                <w:sz w:val="20"/>
                <w:szCs w:val="20"/>
              </w:rPr>
              <w:t>%</w:t>
            </w:r>
            <w:r w:rsidR="0076244D" w:rsidRPr="0056527D">
              <w:rPr>
                <w:rFonts w:asciiTheme="minorHAnsi" w:hAnsiTheme="minorHAnsi" w:cstheme="minorHAnsi"/>
                <w:b/>
                <w:sz w:val="20"/>
                <w:szCs w:val="20"/>
              </w:rPr>
              <w:t xml:space="preserve"> DE AVANCE - ACCIONES</w:t>
            </w:r>
          </w:p>
        </w:tc>
        <w:tc>
          <w:tcPr>
            <w:tcW w:w="1840" w:type="dxa"/>
            <w:gridSpan w:val="2"/>
            <w:shd w:val="clear" w:color="auto" w:fill="8DB3E2" w:themeFill="text2" w:themeFillTint="66"/>
            <w:vAlign w:val="center"/>
          </w:tcPr>
          <w:p w14:paraId="7C62BAB3" w14:textId="77777777" w:rsidR="0076244D" w:rsidRPr="0056527D" w:rsidRDefault="0076244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RESPONSABLE</w:t>
            </w:r>
          </w:p>
        </w:tc>
        <w:tc>
          <w:tcPr>
            <w:tcW w:w="2722" w:type="dxa"/>
            <w:gridSpan w:val="2"/>
            <w:shd w:val="clear" w:color="auto" w:fill="8DB3E2" w:themeFill="text2" w:themeFillTint="66"/>
            <w:vAlign w:val="center"/>
          </w:tcPr>
          <w:p w14:paraId="72A15FE8" w14:textId="77777777" w:rsidR="0076244D" w:rsidRPr="0056527D" w:rsidRDefault="0076244D" w:rsidP="00AF3706">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TAREAS</w:t>
            </w:r>
          </w:p>
        </w:tc>
        <w:tc>
          <w:tcPr>
            <w:tcW w:w="1701" w:type="dxa"/>
            <w:shd w:val="clear" w:color="auto" w:fill="8DB3E2" w:themeFill="text2" w:themeFillTint="66"/>
            <w:vAlign w:val="center"/>
          </w:tcPr>
          <w:p w14:paraId="33E9434A" w14:textId="77777777" w:rsidR="0076244D" w:rsidRPr="0056527D" w:rsidRDefault="0076244D" w:rsidP="00AF3706">
            <w:pPr>
              <w:pStyle w:val="TableParagraph"/>
              <w:spacing w:before="154"/>
              <w:ind w:right="252"/>
              <w:jc w:val="center"/>
              <w:rPr>
                <w:rFonts w:asciiTheme="minorHAnsi" w:hAnsiTheme="minorHAnsi" w:cstheme="minorHAnsi"/>
                <w:b/>
                <w:sz w:val="20"/>
                <w:szCs w:val="20"/>
              </w:rPr>
            </w:pPr>
            <w:r w:rsidRPr="0056527D">
              <w:rPr>
                <w:rFonts w:asciiTheme="minorHAnsi" w:hAnsiTheme="minorHAnsi" w:cstheme="minorHAnsi"/>
                <w:b/>
                <w:sz w:val="20"/>
                <w:szCs w:val="20"/>
              </w:rPr>
              <w:t>INICIO y TERMINACIÓN</w:t>
            </w:r>
          </w:p>
        </w:tc>
      </w:tr>
      <w:tr w:rsidR="00BA4DD8" w:rsidRPr="0056527D" w14:paraId="23F6FFEB" w14:textId="77777777" w:rsidTr="00BA4DD8">
        <w:trPr>
          <w:cantSplit/>
          <w:trHeight w:val="3128"/>
        </w:trPr>
        <w:tc>
          <w:tcPr>
            <w:tcW w:w="2127" w:type="dxa"/>
            <w:tcBorders>
              <w:top w:val="single" w:sz="4" w:space="0" w:color="auto"/>
            </w:tcBorders>
            <w:shd w:val="clear" w:color="auto" w:fill="C6D9F1" w:themeFill="text2" w:themeFillTint="33"/>
          </w:tcPr>
          <w:p w14:paraId="73E3EF39" w14:textId="77777777" w:rsidR="00BA4DD8" w:rsidRPr="00BA4DD8" w:rsidRDefault="00BA4DD8" w:rsidP="00895E72">
            <w:pPr>
              <w:pStyle w:val="TableParagraph"/>
              <w:spacing w:line="274" w:lineRule="exact"/>
              <w:ind w:left="226" w:right="218"/>
              <w:jc w:val="center"/>
              <w:rPr>
                <w:rFonts w:asciiTheme="minorHAnsi" w:hAnsiTheme="minorHAnsi" w:cstheme="minorHAnsi"/>
                <w:b/>
                <w:i/>
                <w:w w:val="90"/>
                <w:sz w:val="16"/>
                <w:szCs w:val="16"/>
              </w:rPr>
            </w:pPr>
          </w:p>
          <w:p w14:paraId="0A5D5F90" w14:textId="77777777" w:rsidR="00BA4DD8" w:rsidRPr="00BA4DD8" w:rsidRDefault="00BA4DD8" w:rsidP="00895E72">
            <w:pPr>
              <w:pStyle w:val="TableParagraph"/>
              <w:spacing w:line="274" w:lineRule="exact"/>
              <w:ind w:left="226" w:right="218"/>
              <w:jc w:val="center"/>
              <w:rPr>
                <w:rFonts w:asciiTheme="minorHAnsi" w:hAnsiTheme="minorHAnsi" w:cstheme="minorHAnsi"/>
                <w:w w:val="90"/>
                <w:sz w:val="16"/>
                <w:szCs w:val="16"/>
              </w:rPr>
            </w:pPr>
            <w:r w:rsidRPr="00BA4DD8">
              <w:rPr>
                <w:rFonts w:asciiTheme="minorHAnsi" w:hAnsiTheme="minorHAnsi" w:cstheme="minorHAnsi"/>
                <w:w w:val="90"/>
                <w:sz w:val="16"/>
                <w:szCs w:val="16"/>
              </w:rPr>
              <w:t>Generar un plan de inducción para los docentes recién llegados a la institución educativa.</w:t>
            </w:r>
          </w:p>
        </w:tc>
        <w:tc>
          <w:tcPr>
            <w:tcW w:w="2268" w:type="dxa"/>
            <w:tcBorders>
              <w:top w:val="single" w:sz="4" w:space="0" w:color="auto"/>
            </w:tcBorders>
            <w:shd w:val="clear" w:color="auto" w:fill="C6D9F1" w:themeFill="text2" w:themeFillTint="33"/>
          </w:tcPr>
          <w:p w14:paraId="3B27C28C" w14:textId="77777777" w:rsidR="00BA4DD8" w:rsidRPr="00BA4DD8" w:rsidRDefault="00BA4DD8" w:rsidP="004E2A95">
            <w:pPr>
              <w:pStyle w:val="TableParagraph"/>
              <w:ind w:left="110"/>
              <w:rPr>
                <w:rFonts w:asciiTheme="minorHAnsi" w:hAnsiTheme="minorHAnsi" w:cstheme="minorHAnsi"/>
                <w:sz w:val="16"/>
                <w:szCs w:val="16"/>
              </w:rPr>
            </w:pPr>
            <w:r w:rsidRPr="00BA4DD8">
              <w:rPr>
                <w:rFonts w:asciiTheme="minorHAnsi" w:hAnsiTheme="minorHAnsi" w:cstheme="minorHAnsi"/>
                <w:sz w:val="16"/>
                <w:szCs w:val="16"/>
              </w:rPr>
              <w:t>A junio de 2020 se tendrá el diseño de una planeación efectiva en la cual se vean reflejados los procesos de inducción al personal nuevo en cualquier momento del año, así como las fechas específicas de formación y capacitación docente y administrativa.</w:t>
            </w:r>
          </w:p>
        </w:tc>
        <w:tc>
          <w:tcPr>
            <w:tcW w:w="2693" w:type="dxa"/>
            <w:tcBorders>
              <w:top w:val="single" w:sz="4" w:space="0" w:color="auto"/>
            </w:tcBorders>
            <w:shd w:val="clear" w:color="auto" w:fill="C6D9F1" w:themeFill="text2" w:themeFillTint="33"/>
          </w:tcPr>
          <w:p w14:paraId="7F5F4747" w14:textId="77777777" w:rsidR="00BA4DD8" w:rsidRPr="00BA4DD8" w:rsidRDefault="00BA4DD8" w:rsidP="00895E72">
            <w:pPr>
              <w:pStyle w:val="TableParagraph"/>
              <w:numPr>
                <w:ilvl w:val="0"/>
                <w:numId w:val="9"/>
              </w:numPr>
              <w:tabs>
                <w:tab w:val="left" w:pos="465"/>
                <w:tab w:val="left" w:pos="466"/>
              </w:tabs>
              <w:ind w:right="133"/>
              <w:rPr>
                <w:rFonts w:asciiTheme="minorHAnsi" w:hAnsiTheme="minorHAnsi" w:cstheme="minorHAnsi"/>
                <w:sz w:val="16"/>
                <w:szCs w:val="16"/>
              </w:rPr>
            </w:pPr>
            <w:r w:rsidRPr="00BA4DD8">
              <w:rPr>
                <w:rFonts w:asciiTheme="minorHAnsi" w:hAnsiTheme="minorHAnsi" w:cstheme="minorHAnsi"/>
                <w:sz w:val="16"/>
                <w:szCs w:val="16"/>
              </w:rPr>
              <w:t>Porcentaje de docentes y administrativos nuevos a los cuales se les realizó proceso de Inducción asertiva en cualquier momento del</w:t>
            </w:r>
            <w:r w:rsidRPr="00BA4DD8">
              <w:rPr>
                <w:rFonts w:asciiTheme="minorHAnsi" w:hAnsiTheme="minorHAnsi" w:cstheme="minorHAnsi"/>
                <w:spacing w:val="-10"/>
                <w:sz w:val="16"/>
                <w:szCs w:val="16"/>
              </w:rPr>
              <w:t xml:space="preserve"> </w:t>
            </w:r>
            <w:r w:rsidRPr="00BA4DD8">
              <w:rPr>
                <w:rFonts w:asciiTheme="minorHAnsi" w:hAnsiTheme="minorHAnsi" w:cstheme="minorHAnsi"/>
                <w:sz w:val="16"/>
                <w:szCs w:val="16"/>
              </w:rPr>
              <w:t>año lectivo.</w:t>
            </w:r>
          </w:p>
          <w:p w14:paraId="053E6782" w14:textId="77777777" w:rsidR="00BA4DD8" w:rsidRPr="00BA4DD8" w:rsidRDefault="00BA4DD8" w:rsidP="00D6067B">
            <w:pPr>
              <w:pStyle w:val="TableParagraph"/>
              <w:numPr>
                <w:ilvl w:val="0"/>
                <w:numId w:val="9"/>
              </w:numPr>
              <w:tabs>
                <w:tab w:val="left" w:pos="465"/>
                <w:tab w:val="left" w:pos="466"/>
              </w:tabs>
              <w:ind w:right="142"/>
              <w:rPr>
                <w:rFonts w:asciiTheme="minorHAnsi" w:hAnsiTheme="minorHAnsi" w:cstheme="minorHAnsi"/>
                <w:sz w:val="16"/>
                <w:szCs w:val="16"/>
              </w:rPr>
            </w:pPr>
            <w:r w:rsidRPr="00BA4DD8">
              <w:rPr>
                <w:rFonts w:asciiTheme="minorHAnsi" w:hAnsiTheme="minorHAnsi" w:cstheme="minorHAnsi"/>
                <w:sz w:val="16"/>
                <w:szCs w:val="16"/>
              </w:rPr>
              <w:t>100% del personal</w:t>
            </w:r>
            <w:r w:rsidRPr="00BA4DD8">
              <w:rPr>
                <w:rFonts w:asciiTheme="minorHAnsi" w:hAnsiTheme="minorHAnsi" w:cstheme="minorHAnsi"/>
                <w:spacing w:val="-7"/>
                <w:sz w:val="16"/>
                <w:szCs w:val="16"/>
              </w:rPr>
              <w:t xml:space="preserve"> </w:t>
            </w:r>
            <w:r w:rsidRPr="00BA4DD8">
              <w:rPr>
                <w:rFonts w:asciiTheme="minorHAnsi" w:hAnsiTheme="minorHAnsi" w:cstheme="minorHAnsi"/>
                <w:sz w:val="16"/>
                <w:szCs w:val="16"/>
              </w:rPr>
              <w:t>docente y administrativo capacitado y actualizado según las directrices</w:t>
            </w:r>
            <w:r w:rsidRPr="00BA4DD8">
              <w:rPr>
                <w:rFonts w:asciiTheme="minorHAnsi" w:hAnsiTheme="minorHAnsi" w:cstheme="minorHAnsi"/>
                <w:spacing w:val="-1"/>
                <w:sz w:val="16"/>
                <w:szCs w:val="16"/>
              </w:rPr>
              <w:t xml:space="preserve"> </w:t>
            </w:r>
            <w:r w:rsidRPr="00BA4DD8">
              <w:rPr>
                <w:rFonts w:asciiTheme="minorHAnsi" w:hAnsiTheme="minorHAnsi" w:cstheme="minorHAnsi"/>
                <w:sz w:val="16"/>
                <w:szCs w:val="16"/>
              </w:rPr>
              <w:t>del MEN.</w:t>
            </w:r>
          </w:p>
        </w:tc>
        <w:tc>
          <w:tcPr>
            <w:tcW w:w="2977" w:type="dxa"/>
            <w:tcBorders>
              <w:top w:val="single" w:sz="4" w:space="0" w:color="auto"/>
            </w:tcBorders>
            <w:shd w:val="clear" w:color="auto" w:fill="C6D9F1" w:themeFill="text2" w:themeFillTint="33"/>
          </w:tcPr>
          <w:p w14:paraId="46158B51" w14:textId="77777777" w:rsidR="00BA4DD8" w:rsidRPr="00BA4DD8" w:rsidRDefault="00BA4DD8" w:rsidP="00895E72">
            <w:pPr>
              <w:pStyle w:val="TableParagraph"/>
              <w:numPr>
                <w:ilvl w:val="0"/>
                <w:numId w:val="8"/>
              </w:numPr>
              <w:tabs>
                <w:tab w:val="left" w:pos="465"/>
                <w:tab w:val="left" w:pos="466"/>
              </w:tabs>
              <w:ind w:right="270"/>
              <w:rPr>
                <w:rFonts w:asciiTheme="minorHAnsi" w:hAnsiTheme="minorHAnsi" w:cstheme="minorHAnsi"/>
                <w:sz w:val="16"/>
                <w:szCs w:val="16"/>
              </w:rPr>
            </w:pPr>
            <w:r w:rsidRPr="00BA4DD8">
              <w:rPr>
                <w:rFonts w:asciiTheme="minorHAnsi" w:hAnsiTheme="minorHAnsi" w:cstheme="minorHAnsi"/>
                <w:sz w:val="16"/>
                <w:szCs w:val="16"/>
              </w:rPr>
              <w:t>Realizar inducciones al personal nuevo de manera permanente.</w:t>
            </w:r>
          </w:p>
          <w:p w14:paraId="438E78E5" w14:textId="77777777" w:rsidR="00BA4DD8" w:rsidRPr="00BA4DD8" w:rsidRDefault="00BA4DD8" w:rsidP="00895E72">
            <w:pPr>
              <w:pStyle w:val="TableParagraph"/>
              <w:numPr>
                <w:ilvl w:val="0"/>
                <w:numId w:val="8"/>
              </w:numPr>
              <w:tabs>
                <w:tab w:val="left" w:pos="465"/>
                <w:tab w:val="left" w:pos="466"/>
              </w:tabs>
              <w:ind w:right="133"/>
              <w:rPr>
                <w:rFonts w:asciiTheme="minorHAnsi" w:hAnsiTheme="minorHAnsi" w:cstheme="minorHAnsi"/>
                <w:sz w:val="16"/>
                <w:szCs w:val="16"/>
              </w:rPr>
            </w:pPr>
            <w:r w:rsidRPr="00BA4DD8">
              <w:rPr>
                <w:rFonts w:asciiTheme="minorHAnsi" w:hAnsiTheme="minorHAnsi" w:cstheme="minorHAnsi"/>
                <w:sz w:val="16"/>
                <w:szCs w:val="16"/>
              </w:rPr>
              <w:t>Realizar capacitaciones en nuevas tecnologías de</w:t>
            </w:r>
            <w:r w:rsidRPr="00BA4DD8">
              <w:rPr>
                <w:rFonts w:asciiTheme="minorHAnsi" w:hAnsiTheme="minorHAnsi" w:cstheme="minorHAnsi"/>
                <w:spacing w:val="-14"/>
                <w:sz w:val="16"/>
                <w:szCs w:val="16"/>
              </w:rPr>
              <w:t xml:space="preserve"> </w:t>
            </w:r>
            <w:r w:rsidRPr="00BA4DD8">
              <w:rPr>
                <w:rFonts w:asciiTheme="minorHAnsi" w:hAnsiTheme="minorHAnsi" w:cstheme="minorHAnsi"/>
                <w:sz w:val="16"/>
                <w:szCs w:val="16"/>
              </w:rPr>
              <w:t>la información y la comunicación a todos los docentes y administrativos.</w:t>
            </w:r>
          </w:p>
          <w:p w14:paraId="4BC0B432" w14:textId="77777777" w:rsidR="00BA4DD8" w:rsidRPr="00BA4DD8" w:rsidRDefault="00BA4DD8" w:rsidP="00565B27">
            <w:pPr>
              <w:pStyle w:val="TableParagraph"/>
              <w:numPr>
                <w:ilvl w:val="0"/>
                <w:numId w:val="8"/>
              </w:numPr>
              <w:tabs>
                <w:tab w:val="left" w:pos="465"/>
                <w:tab w:val="left" w:pos="466"/>
              </w:tabs>
              <w:ind w:right="209"/>
              <w:rPr>
                <w:rFonts w:asciiTheme="minorHAnsi" w:hAnsiTheme="minorHAnsi" w:cstheme="minorHAnsi"/>
                <w:sz w:val="16"/>
                <w:szCs w:val="16"/>
              </w:rPr>
            </w:pPr>
            <w:r w:rsidRPr="00BA4DD8">
              <w:rPr>
                <w:rFonts w:asciiTheme="minorHAnsi" w:hAnsiTheme="minorHAnsi" w:cstheme="minorHAnsi"/>
                <w:sz w:val="16"/>
                <w:szCs w:val="16"/>
              </w:rPr>
              <w:t>Realizar</w:t>
            </w:r>
            <w:r w:rsidRPr="00BA4DD8">
              <w:rPr>
                <w:rFonts w:asciiTheme="minorHAnsi" w:hAnsiTheme="minorHAnsi" w:cstheme="minorHAnsi"/>
                <w:spacing w:val="-13"/>
                <w:sz w:val="16"/>
                <w:szCs w:val="16"/>
              </w:rPr>
              <w:t xml:space="preserve"> </w:t>
            </w:r>
            <w:r w:rsidRPr="00BA4DD8">
              <w:rPr>
                <w:rFonts w:asciiTheme="minorHAnsi" w:hAnsiTheme="minorHAnsi" w:cstheme="minorHAnsi"/>
                <w:sz w:val="16"/>
                <w:szCs w:val="16"/>
              </w:rPr>
              <w:t>talleres de intercambio de experiencias a nivel interinstitucional.</w:t>
            </w:r>
          </w:p>
        </w:tc>
        <w:tc>
          <w:tcPr>
            <w:tcW w:w="1685" w:type="dxa"/>
            <w:gridSpan w:val="2"/>
            <w:tcBorders>
              <w:top w:val="single" w:sz="4" w:space="0" w:color="auto"/>
            </w:tcBorders>
            <w:shd w:val="clear" w:color="auto" w:fill="C6D9F1" w:themeFill="text2" w:themeFillTint="33"/>
          </w:tcPr>
          <w:p w14:paraId="3ACDB52F" w14:textId="77777777" w:rsidR="00BA4DD8" w:rsidRPr="00BA4DD8" w:rsidRDefault="00BA4DD8" w:rsidP="004E2A95">
            <w:pPr>
              <w:pStyle w:val="TableParagraph"/>
              <w:ind w:left="108" w:right="113"/>
              <w:rPr>
                <w:rFonts w:asciiTheme="minorHAnsi" w:hAnsiTheme="minorHAnsi" w:cstheme="minorHAnsi"/>
                <w:sz w:val="16"/>
                <w:szCs w:val="16"/>
              </w:rPr>
            </w:pPr>
            <w:r w:rsidRPr="00BA4DD8">
              <w:rPr>
                <w:rFonts w:asciiTheme="minorHAnsi" w:hAnsiTheme="minorHAnsi" w:cstheme="minorHAnsi"/>
                <w:sz w:val="16"/>
                <w:szCs w:val="16"/>
              </w:rPr>
              <w:t>A junio de 2020 se tendrá diseñado el plan de inducción respectivo.</w:t>
            </w:r>
          </w:p>
        </w:tc>
        <w:tc>
          <w:tcPr>
            <w:tcW w:w="1839" w:type="dxa"/>
            <w:gridSpan w:val="2"/>
            <w:tcBorders>
              <w:top w:val="single" w:sz="4" w:space="0" w:color="auto"/>
            </w:tcBorders>
            <w:shd w:val="clear" w:color="auto" w:fill="C6D9F1" w:themeFill="text2" w:themeFillTint="33"/>
            <w:textDirection w:val="btLr"/>
            <w:vAlign w:val="center"/>
          </w:tcPr>
          <w:p w14:paraId="00ACAFCF" w14:textId="77777777" w:rsidR="00BA4DD8" w:rsidRPr="00BA4DD8" w:rsidRDefault="00BA4DD8" w:rsidP="0039288C">
            <w:pPr>
              <w:pStyle w:val="TableParagraph"/>
              <w:spacing w:before="6"/>
              <w:ind w:left="113" w:right="113"/>
              <w:jc w:val="center"/>
              <w:rPr>
                <w:rFonts w:asciiTheme="minorHAnsi" w:hAnsiTheme="minorHAnsi" w:cstheme="minorHAnsi"/>
                <w:sz w:val="16"/>
                <w:szCs w:val="16"/>
              </w:rPr>
            </w:pPr>
          </w:p>
          <w:p w14:paraId="7BE1429B" w14:textId="77777777" w:rsidR="00BA4DD8" w:rsidRPr="00BA4DD8" w:rsidRDefault="00BA4DD8" w:rsidP="0039288C">
            <w:pPr>
              <w:pStyle w:val="TableParagraph"/>
              <w:ind w:left="108" w:right="62"/>
              <w:jc w:val="center"/>
              <w:rPr>
                <w:rFonts w:asciiTheme="minorHAnsi" w:hAnsiTheme="minorHAnsi" w:cstheme="minorHAnsi"/>
                <w:sz w:val="16"/>
                <w:szCs w:val="16"/>
              </w:rPr>
            </w:pPr>
            <w:r w:rsidRPr="00BA4DD8">
              <w:rPr>
                <w:rFonts w:asciiTheme="minorHAnsi" w:hAnsiTheme="minorHAnsi" w:cstheme="minorHAnsi"/>
                <w:sz w:val="16"/>
                <w:szCs w:val="16"/>
              </w:rPr>
              <w:t>Directivos docentes.</w:t>
            </w:r>
          </w:p>
        </w:tc>
        <w:tc>
          <w:tcPr>
            <w:tcW w:w="2713" w:type="dxa"/>
            <w:tcBorders>
              <w:top w:val="single" w:sz="4" w:space="0" w:color="auto"/>
            </w:tcBorders>
            <w:shd w:val="clear" w:color="auto" w:fill="C6D9F1" w:themeFill="text2" w:themeFillTint="33"/>
          </w:tcPr>
          <w:p w14:paraId="0BC52D2C" w14:textId="77777777" w:rsidR="00BA4DD8" w:rsidRPr="00BA4DD8" w:rsidRDefault="00BA4DD8" w:rsidP="00895E72">
            <w:pPr>
              <w:pStyle w:val="TableParagraph"/>
              <w:numPr>
                <w:ilvl w:val="0"/>
                <w:numId w:val="7"/>
              </w:numPr>
              <w:tabs>
                <w:tab w:val="left" w:pos="465"/>
              </w:tabs>
              <w:ind w:right="170"/>
              <w:jc w:val="both"/>
              <w:rPr>
                <w:rFonts w:asciiTheme="minorHAnsi" w:hAnsiTheme="minorHAnsi" w:cstheme="minorHAnsi"/>
                <w:sz w:val="16"/>
                <w:szCs w:val="16"/>
              </w:rPr>
            </w:pPr>
            <w:r w:rsidRPr="00BA4DD8">
              <w:rPr>
                <w:rFonts w:asciiTheme="minorHAnsi" w:hAnsiTheme="minorHAnsi" w:cstheme="minorHAnsi"/>
                <w:sz w:val="16"/>
                <w:szCs w:val="16"/>
              </w:rPr>
              <w:t>Realizar inducciones al personal nuevo, según su llegada e inicio de labores en esta institución educativa.</w:t>
            </w:r>
          </w:p>
          <w:p w14:paraId="2662AF8D" w14:textId="77777777" w:rsidR="00BA4DD8" w:rsidRPr="00BA4DD8" w:rsidRDefault="00BA4DD8" w:rsidP="00895E72">
            <w:pPr>
              <w:pStyle w:val="TableParagraph"/>
              <w:numPr>
                <w:ilvl w:val="0"/>
                <w:numId w:val="7"/>
              </w:numPr>
              <w:tabs>
                <w:tab w:val="left" w:pos="464"/>
                <w:tab w:val="left" w:pos="465"/>
              </w:tabs>
              <w:ind w:right="136"/>
              <w:rPr>
                <w:rFonts w:asciiTheme="minorHAnsi" w:hAnsiTheme="minorHAnsi" w:cstheme="minorHAnsi"/>
                <w:sz w:val="16"/>
                <w:szCs w:val="16"/>
              </w:rPr>
            </w:pPr>
            <w:r w:rsidRPr="00BA4DD8">
              <w:rPr>
                <w:rFonts w:asciiTheme="minorHAnsi" w:hAnsiTheme="minorHAnsi" w:cstheme="minorHAnsi"/>
                <w:sz w:val="16"/>
                <w:szCs w:val="16"/>
              </w:rPr>
              <w:t>Realizar capacitaciones en nuevas tecnologías de la información y</w:t>
            </w:r>
            <w:r w:rsidRPr="00BA4DD8">
              <w:rPr>
                <w:rFonts w:asciiTheme="minorHAnsi" w:hAnsiTheme="minorHAnsi" w:cstheme="minorHAnsi"/>
                <w:spacing w:val="-14"/>
                <w:sz w:val="16"/>
                <w:szCs w:val="16"/>
              </w:rPr>
              <w:t xml:space="preserve"> </w:t>
            </w:r>
            <w:r w:rsidRPr="00BA4DD8">
              <w:rPr>
                <w:rFonts w:asciiTheme="minorHAnsi" w:hAnsiTheme="minorHAnsi" w:cstheme="minorHAnsi"/>
                <w:sz w:val="16"/>
                <w:szCs w:val="16"/>
              </w:rPr>
              <w:t>la comunicación a todos los docentes y administrativos.</w:t>
            </w:r>
          </w:p>
          <w:p w14:paraId="32F58166" w14:textId="77777777" w:rsidR="00BA4DD8" w:rsidRPr="00BA4DD8" w:rsidRDefault="00BA4DD8" w:rsidP="00BA4DD8">
            <w:pPr>
              <w:pStyle w:val="TableParagraph"/>
              <w:numPr>
                <w:ilvl w:val="0"/>
                <w:numId w:val="7"/>
              </w:numPr>
              <w:tabs>
                <w:tab w:val="left" w:pos="464"/>
                <w:tab w:val="left" w:pos="465"/>
              </w:tabs>
              <w:ind w:right="136"/>
              <w:rPr>
                <w:rFonts w:asciiTheme="minorHAnsi" w:hAnsiTheme="minorHAnsi" w:cstheme="minorHAnsi"/>
                <w:sz w:val="16"/>
                <w:szCs w:val="16"/>
              </w:rPr>
            </w:pPr>
            <w:r w:rsidRPr="00BA4DD8">
              <w:rPr>
                <w:rFonts w:asciiTheme="minorHAnsi" w:hAnsiTheme="minorHAnsi" w:cstheme="minorHAnsi"/>
                <w:sz w:val="16"/>
                <w:szCs w:val="16"/>
              </w:rPr>
              <w:t>Realizar talleres</w:t>
            </w:r>
            <w:r w:rsidRPr="00BA4DD8">
              <w:rPr>
                <w:rFonts w:asciiTheme="minorHAnsi" w:hAnsiTheme="minorHAnsi" w:cstheme="minorHAnsi"/>
                <w:spacing w:val="-15"/>
                <w:sz w:val="16"/>
                <w:szCs w:val="16"/>
              </w:rPr>
              <w:t xml:space="preserve"> </w:t>
            </w:r>
            <w:r w:rsidRPr="00BA4DD8">
              <w:rPr>
                <w:rFonts w:asciiTheme="minorHAnsi" w:hAnsiTheme="minorHAnsi" w:cstheme="minorHAnsi"/>
                <w:sz w:val="16"/>
                <w:szCs w:val="16"/>
              </w:rPr>
              <w:t xml:space="preserve">de intercambio de experiencias </w:t>
            </w:r>
            <w:r w:rsidRPr="00BA4DD8">
              <w:rPr>
                <w:rFonts w:asciiTheme="minorHAnsi" w:hAnsiTheme="minorHAnsi" w:cstheme="minorHAnsi"/>
                <w:spacing w:val="-1"/>
                <w:sz w:val="16"/>
                <w:szCs w:val="16"/>
              </w:rPr>
              <w:t>interinstitucionales.</w:t>
            </w:r>
          </w:p>
        </w:tc>
        <w:tc>
          <w:tcPr>
            <w:tcW w:w="1701" w:type="dxa"/>
            <w:tcBorders>
              <w:top w:val="single" w:sz="4" w:space="0" w:color="auto"/>
            </w:tcBorders>
            <w:shd w:val="clear" w:color="auto" w:fill="C6D9F1" w:themeFill="text2" w:themeFillTint="33"/>
            <w:textDirection w:val="btLr"/>
            <w:vAlign w:val="center"/>
          </w:tcPr>
          <w:p w14:paraId="0F720358" w14:textId="77777777" w:rsidR="00BA4DD8" w:rsidRPr="00BA4DD8" w:rsidRDefault="00BA4DD8" w:rsidP="00CD04EE">
            <w:pPr>
              <w:pStyle w:val="TableParagraph"/>
              <w:ind w:left="109" w:right="342"/>
              <w:jc w:val="center"/>
              <w:rPr>
                <w:rFonts w:asciiTheme="minorHAnsi" w:hAnsiTheme="minorHAnsi" w:cstheme="minorHAnsi"/>
                <w:sz w:val="16"/>
                <w:szCs w:val="16"/>
              </w:rPr>
            </w:pPr>
            <w:r w:rsidRPr="00BA4DD8">
              <w:rPr>
                <w:rFonts w:asciiTheme="minorHAnsi" w:hAnsiTheme="minorHAnsi" w:cstheme="minorHAnsi"/>
                <w:sz w:val="16"/>
                <w:szCs w:val="16"/>
              </w:rPr>
              <w:t>Diciembre de 2020.</w:t>
            </w:r>
          </w:p>
        </w:tc>
      </w:tr>
      <w:tr w:rsidR="00BA4DD8" w:rsidRPr="0056527D" w14:paraId="398123A1" w14:textId="77777777" w:rsidTr="006B6302">
        <w:trPr>
          <w:cantSplit/>
          <w:trHeight w:val="3130"/>
        </w:trPr>
        <w:tc>
          <w:tcPr>
            <w:tcW w:w="2127" w:type="dxa"/>
            <w:tcBorders>
              <w:top w:val="single" w:sz="4" w:space="0" w:color="auto"/>
            </w:tcBorders>
            <w:shd w:val="clear" w:color="auto" w:fill="C6D9F1" w:themeFill="text2" w:themeFillTint="33"/>
          </w:tcPr>
          <w:p w14:paraId="55C48FA5" w14:textId="77777777" w:rsidR="00BA4DD8" w:rsidRPr="0056527D" w:rsidRDefault="00BA4DD8" w:rsidP="00BA4DD8">
            <w:pPr>
              <w:pStyle w:val="TableParagraph"/>
              <w:ind w:left="107" w:right="131"/>
              <w:rPr>
                <w:rFonts w:asciiTheme="minorHAnsi" w:hAnsiTheme="minorHAnsi" w:cstheme="minorHAnsi"/>
                <w:sz w:val="20"/>
                <w:szCs w:val="20"/>
              </w:rPr>
            </w:pPr>
          </w:p>
          <w:p w14:paraId="70C78C66" w14:textId="77777777" w:rsidR="00BA4DD8" w:rsidRPr="0056527D" w:rsidRDefault="00BA4DD8" w:rsidP="00BA4DD8">
            <w:pPr>
              <w:pStyle w:val="TableParagraph"/>
              <w:ind w:left="107" w:right="131"/>
              <w:rPr>
                <w:rFonts w:asciiTheme="minorHAnsi" w:hAnsiTheme="minorHAnsi" w:cstheme="minorHAnsi"/>
                <w:sz w:val="20"/>
                <w:szCs w:val="20"/>
              </w:rPr>
            </w:pPr>
            <w:r w:rsidRPr="0056527D">
              <w:rPr>
                <w:rFonts w:asciiTheme="minorHAnsi" w:hAnsiTheme="minorHAnsi" w:cstheme="minorHAnsi"/>
                <w:sz w:val="20"/>
                <w:szCs w:val="20"/>
              </w:rPr>
              <w:t>Generar unas políticas institucionales de bienestar docente, carentes en el momento.</w:t>
            </w:r>
          </w:p>
        </w:tc>
        <w:tc>
          <w:tcPr>
            <w:tcW w:w="2268" w:type="dxa"/>
            <w:shd w:val="clear" w:color="auto" w:fill="C6D9F1" w:themeFill="text2" w:themeFillTint="33"/>
          </w:tcPr>
          <w:p w14:paraId="32620EA1" w14:textId="77777777" w:rsidR="00BA4DD8" w:rsidRPr="0056527D" w:rsidRDefault="00BA4DD8" w:rsidP="00BA4DD8">
            <w:pPr>
              <w:pStyle w:val="TableParagraph"/>
              <w:ind w:left="107" w:right="109"/>
              <w:rPr>
                <w:rFonts w:asciiTheme="minorHAnsi" w:hAnsiTheme="minorHAnsi" w:cstheme="minorHAnsi"/>
                <w:sz w:val="20"/>
                <w:szCs w:val="20"/>
              </w:rPr>
            </w:pPr>
          </w:p>
          <w:p w14:paraId="76D80DC7" w14:textId="77777777" w:rsidR="00BA4DD8" w:rsidRPr="0056527D" w:rsidRDefault="00BA4DD8" w:rsidP="00BA4DD8">
            <w:pPr>
              <w:pStyle w:val="TableParagraph"/>
              <w:ind w:left="107" w:right="109"/>
              <w:rPr>
                <w:rFonts w:asciiTheme="minorHAnsi" w:hAnsiTheme="minorHAnsi" w:cstheme="minorHAnsi"/>
                <w:sz w:val="20"/>
                <w:szCs w:val="20"/>
              </w:rPr>
            </w:pPr>
            <w:r w:rsidRPr="0056527D">
              <w:rPr>
                <w:rFonts w:asciiTheme="minorHAnsi" w:hAnsiTheme="minorHAnsi" w:cstheme="minorHAnsi"/>
                <w:sz w:val="20"/>
                <w:szCs w:val="20"/>
              </w:rPr>
              <w:t>A junio de 2018 se tendrá definida una estrategia de reconocimiento a su compromiso y de bienestar que brinde las condiciones de seguridad, comodidad e integridad en el desempeño de sus labores académicas.</w:t>
            </w:r>
          </w:p>
        </w:tc>
        <w:tc>
          <w:tcPr>
            <w:tcW w:w="2693" w:type="dxa"/>
            <w:shd w:val="clear" w:color="auto" w:fill="C6D9F1" w:themeFill="text2" w:themeFillTint="33"/>
          </w:tcPr>
          <w:p w14:paraId="59957C95" w14:textId="77777777" w:rsidR="00BA4DD8" w:rsidRPr="0056527D" w:rsidRDefault="00BA4DD8" w:rsidP="00BA4DD8">
            <w:pPr>
              <w:pStyle w:val="TableParagraph"/>
              <w:numPr>
                <w:ilvl w:val="0"/>
                <w:numId w:val="6"/>
              </w:numPr>
              <w:tabs>
                <w:tab w:val="left" w:pos="465"/>
                <w:tab w:val="left" w:pos="466"/>
              </w:tabs>
              <w:ind w:right="221"/>
              <w:rPr>
                <w:rFonts w:asciiTheme="minorHAnsi" w:hAnsiTheme="minorHAnsi" w:cstheme="minorHAnsi"/>
                <w:sz w:val="20"/>
                <w:szCs w:val="20"/>
              </w:rPr>
            </w:pPr>
            <w:r w:rsidRPr="0056527D">
              <w:rPr>
                <w:rFonts w:asciiTheme="minorHAnsi" w:hAnsiTheme="minorHAnsi" w:cstheme="minorHAnsi"/>
                <w:sz w:val="20"/>
                <w:szCs w:val="20"/>
              </w:rPr>
              <w:t xml:space="preserve">Porcentaje de docentes y administrativos cubiertos con el plan de incentivos, </w:t>
            </w:r>
            <w:r w:rsidRPr="0056527D">
              <w:rPr>
                <w:rFonts w:asciiTheme="minorHAnsi" w:hAnsiTheme="minorHAnsi" w:cstheme="minorHAnsi"/>
                <w:spacing w:val="-1"/>
                <w:sz w:val="20"/>
                <w:szCs w:val="20"/>
              </w:rPr>
              <w:t>reconocimientos y bienestar.</w:t>
            </w:r>
          </w:p>
          <w:p w14:paraId="56D9528B" w14:textId="77777777" w:rsidR="00BA4DD8" w:rsidRPr="0056527D" w:rsidRDefault="00BA4DD8" w:rsidP="00BA4DD8">
            <w:pPr>
              <w:pStyle w:val="TableParagraph"/>
              <w:numPr>
                <w:ilvl w:val="0"/>
                <w:numId w:val="6"/>
              </w:numPr>
              <w:tabs>
                <w:tab w:val="left" w:pos="465"/>
                <w:tab w:val="left" w:pos="466"/>
              </w:tabs>
              <w:ind w:right="221"/>
              <w:rPr>
                <w:rFonts w:asciiTheme="minorHAnsi" w:hAnsiTheme="minorHAnsi" w:cstheme="minorHAnsi"/>
                <w:sz w:val="20"/>
                <w:szCs w:val="20"/>
              </w:rPr>
            </w:pPr>
            <w:r w:rsidRPr="0056527D">
              <w:rPr>
                <w:rFonts w:asciiTheme="minorHAnsi" w:hAnsiTheme="minorHAnsi" w:cstheme="minorHAnsi"/>
                <w:spacing w:val="-1"/>
                <w:sz w:val="20"/>
                <w:szCs w:val="20"/>
              </w:rPr>
              <w:t>Número de actividades de bienestar desarrolladas/Número de actividades programadas.</w:t>
            </w:r>
          </w:p>
        </w:tc>
        <w:tc>
          <w:tcPr>
            <w:tcW w:w="2977" w:type="dxa"/>
            <w:shd w:val="clear" w:color="auto" w:fill="C6D9F1" w:themeFill="text2" w:themeFillTint="33"/>
          </w:tcPr>
          <w:p w14:paraId="6A408658" w14:textId="77777777" w:rsidR="00BA4DD8" w:rsidRPr="0056527D" w:rsidRDefault="00BA4DD8" w:rsidP="00BA4DD8">
            <w:pPr>
              <w:pStyle w:val="TableParagraph"/>
              <w:numPr>
                <w:ilvl w:val="0"/>
                <w:numId w:val="5"/>
              </w:numPr>
              <w:tabs>
                <w:tab w:val="left" w:pos="465"/>
                <w:tab w:val="left" w:pos="466"/>
              </w:tabs>
              <w:ind w:right="306"/>
              <w:rPr>
                <w:rFonts w:asciiTheme="minorHAnsi" w:hAnsiTheme="minorHAnsi" w:cstheme="minorHAnsi"/>
                <w:sz w:val="20"/>
                <w:szCs w:val="20"/>
              </w:rPr>
            </w:pPr>
            <w:r w:rsidRPr="0056527D">
              <w:rPr>
                <w:rFonts w:asciiTheme="minorHAnsi" w:hAnsiTheme="minorHAnsi" w:cstheme="minorHAnsi"/>
                <w:sz w:val="20"/>
                <w:szCs w:val="20"/>
              </w:rPr>
              <w:t>Diseñar el</w:t>
            </w:r>
            <w:r w:rsidRPr="0056527D">
              <w:rPr>
                <w:rFonts w:asciiTheme="minorHAnsi" w:hAnsiTheme="minorHAnsi" w:cstheme="minorHAnsi"/>
                <w:spacing w:val="-11"/>
                <w:sz w:val="20"/>
                <w:szCs w:val="20"/>
              </w:rPr>
              <w:t xml:space="preserve"> </w:t>
            </w:r>
            <w:r w:rsidRPr="0056527D">
              <w:rPr>
                <w:rFonts w:asciiTheme="minorHAnsi" w:hAnsiTheme="minorHAnsi" w:cstheme="minorHAnsi"/>
                <w:sz w:val="20"/>
                <w:szCs w:val="20"/>
              </w:rPr>
              <w:t>plan de estímulo docente y administrativo.</w:t>
            </w:r>
          </w:p>
          <w:p w14:paraId="486ED4BB" w14:textId="77777777" w:rsidR="00BA4DD8" w:rsidRPr="0056527D" w:rsidRDefault="00BA4DD8" w:rsidP="00BA4DD8">
            <w:pPr>
              <w:pStyle w:val="TableParagraph"/>
              <w:numPr>
                <w:ilvl w:val="0"/>
                <w:numId w:val="5"/>
              </w:numPr>
              <w:tabs>
                <w:tab w:val="left" w:pos="465"/>
                <w:tab w:val="left" w:pos="466"/>
              </w:tabs>
              <w:spacing w:line="237" w:lineRule="auto"/>
              <w:ind w:right="359"/>
              <w:rPr>
                <w:rFonts w:asciiTheme="minorHAnsi" w:hAnsiTheme="minorHAnsi" w:cstheme="minorHAnsi"/>
                <w:sz w:val="20"/>
                <w:szCs w:val="20"/>
              </w:rPr>
            </w:pPr>
            <w:r w:rsidRPr="0056527D">
              <w:rPr>
                <w:rFonts w:asciiTheme="minorHAnsi" w:hAnsiTheme="minorHAnsi" w:cstheme="minorHAnsi"/>
                <w:sz w:val="20"/>
                <w:szCs w:val="20"/>
              </w:rPr>
              <w:t>Realizar una jornada de exaltación a</w:t>
            </w:r>
            <w:r w:rsidRPr="0056527D">
              <w:rPr>
                <w:rFonts w:asciiTheme="minorHAnsi" w:hAnsiTheme="minorHAnsi" w:cstheme="minorHAnsi"/>
                <w:spacing w:val="-11"/>
                <w:sz w:val="20"/>
                <w:szCs w:val="20"/>
              </w:rPr>
              <w:t xml:space="preserve"> </w:t>
            </w:r>
            <w:r w:rsidRPr="0056527D">
              <w:rPr>
                <w:rFonts w:asciiTheme="minorHAnsi" w:hAnsiTheme="minorHAnsi" w:cstheme="minorHAnsi"/>
                <w:sz w:val="20"/>
                <w:szCs w:val="20"/>
              </w:rPr>
              <w:t>la labor</w:t>
            </w:r>
            <w:r w:rsidRPr="0056527D">
              <w:rPr>
                <w:rFonts w:asciiTheme="minorHAnsi" w:hAnsiTheme="minorHAnsi" w:cstheme="minorHAnsi"/>
                <w:spacing w:val="-10"/>
                <w:sz w:val="20"/>
                <w:szCs w:val="20"/>
              </w:rPr>
              <w:t xml:space="preserve"> </w:t>
            </w:r>
            <w:r w:rsidRPr="0056527D">
              <w:rPr>
                <w:rFonts w:asciiTheme="minorHAnsi" w:hAnsiTheme="minorHAnsi" w:cstheme="minorHAnsi"/>
                <w:sz w:val="20"/>
                <w:szCs w:val="20"/>
              </w:rPr>
              <w:t>docente.</w:t>
            </w:r>
          </w:p>
          <w:p w14:paraId="5EE3DFF3" w14:textId="77777777" w:rsidR="00BA4DD8" w:rsidRPr="0056527D" w:rsidRDefault="00BA4DD8" w:rsidP="00BA4DD8">
            <w:pPr>
              <w:pStyle w:val="TableParagraph"/>
              <w:numPr>
                <w:ilvl w:val="0"/>
                <w:numId w:val="5"/>
              </w:numPr>
              <w:tabs>
                <w:tab w:val="left" w:pos="465"/>
                <w:tab w:val="left" w:pos="466"/>
              </w:tabs>
              <w:spacing w:before="1"/>
              <w:ind w:right="143"/>
              <w:rPr>
                <w:rFonts w:asciiTheme="minorHAnsi" w:hAnsiTheme="minorHAnsi" w:cstheme="minorHAnsi"/>
                <w:sz w:val="20"/>
                <w:szCs w:val="20"/>
              </w:rPr>
            </w:pPr>
            <w:r w:rsidRPr="0056527D">
              <w:rPr>
                <w:rFonts w:asciiTheme="minorHAnsi" w:hAnsiTheme="minorHAnsi" w:cstheme="minorHAnsi"/>
                <w:sz w:val="20"/>
                <w:szCs w:val="20"/>
              </w:rPr>
              <w:t>Diseñar el plan de mejoramiento en el componente de bienestar docente.</w:t>
            </w:r>
          </w:p>
        </w:tc>
        <w:tc>
          <w:tcPr>
            <w:tcW w:w="1685" w:type="dxa"/>
            <w:gridSpan w:val="2"/>
            <w:shd w:val="clear" w:color="auto" w:fill="C6D9F1" w:themeFill="text2" w:themeFillTint="33"/>
          </w:tcPr>
          <w:p w14:paraId="67135B32" w14:textId="77777777" w:rsidR="00BA4DD8" w:rsidRPr="0056527D" w:rsidRDefault="00BA4DD8" w:rsidP="00BA4DD8">
            <w:pPr>
              <w:pStyle w:val="TableParagraph"/>
              <w:ind w:left="108" w:right="113"/>
              <w:rPr>
                <w:rFonts w:asciiTheme="minorHAnsi" w:hAnsiTheme="minorHAnsi" w:cstheme="minorHAnsi"/>
                <w:sz w:val="20"/>
                <w:szCs w:val="20"/>
              </w:rPr>
            </w:pPr>
            <w:r w:rsidRPr="0056527D">
              <w:rPr>
                <w:rFonts w:asciiTheme="minorHAnsi" w:hAnsiTheme="minorHAnsi" w:cstheme="minorHAnsi"/>
                <w:sz w:val="20"/>
                <w:szCs w:val="20"/>
              </w:rPr>
              <w:t>A junio de 2018 se tendrá definido el plan de bienestar docente.</w:t>
            </w:r>
          </w:p>
        </w:tc>
        <w:tc>
          <w:tcPr>
            <w:tcW w:w="1839" w:type="dxa"/>
            <w:gridSpan w:val="2"/>
            <w:shd w:val="clear" w:color="auto" w:fill="C6D9F1" w:themeFill="text2" w:themeFillTint="33"/>
            <w:textDirection w:val="btLr"/>
            <w:vAlign w:val="center"/>
          </w:tcPr>
          <w:p w14:paraId="6C9E78E9" w14:textId="77777777" w:rsidR="00BA4DD8" w:rsidRPr="0056527D" w:rsidRDefault="00BA4DD8" w:rsidP="00BA4DD8">
            <w:pPr>
              <w:pStyle w:val="TableParagraph"/>
              <w:ind w:left="108" w:right="62"/>
              <w:jc w:val="center"/>
              <w:rPr>
                <w:rFonts w:asciiTheme="minorHAnsi" w:hAnsiTheme="minorHAnsi" w:cstheme="minorHAnsi"/>
                <w:sz w:val="20"/>
                <w:szCs w:val="20"/>
              </w:rPr>
            </w:pPr>
            <w:r w:rsidRPr="0056527D">
              <w:rPr>
                <w:rFonts w:asciiTheme="minorHAnsi" w:hAnsiTheme="minorHAnsi" w:cstheme="minorHAnsi"/>
                <w:sz w:val="20"/>
                <w:szCs w:val="20"/>
              </w:rPr>
              <w:t>Directivos docentes.</w:t>
            </w:r>
          </w:p>
        </w:tc>
        <w:tc>
          <w:tcPr>
            <w:tcW w:w="2713" w:type="dxa"/>
            <w:shd w:val="clear" w:color="auto" w:fill="C6D9F1" w:themeFill="text2" w:themeFillTint="33"/>
          </w:tcPr>
          <w:p w14:paraId="16916421" w14:textId="77777777" w:rsidR="00BA4DD8" w:rsidRPr="0056527D" w:rsidRDefault="00BA4DD8" w:rsidP="00BA4DD8">
            <w:pPr>
              <w:pStyle w:val="TableParagraph"/>
              <w:numPr>
                <w:ilvl w:val="0"/>
                <w:numId w:val="4"/>
              </w:numPr>
              <w:tabs>
                <w:tab w:val="left" w:pos="465"/>
              </w:tabs>
              <w:ind w:right="346"/>
              <w:jc w:val="both"/>
              <w:rPr>
                <w:rFonts w:asciiTheme="minorHAnsi" w:hAnsiTheme="minorHAnsi" w:cstheme="minorHAnsi"/>
                <w:sz w:val="20"/>
                <w:szCs w:val="20"/>
              </w:rPr>
            </w:pPr>
            <w:r w:rsidRPr="0056527D">
              <w:rPr>
                <w:rFonts w:asciiTheme="minorHAnsi" w:hAnsiTheme="minorHAnsi" w:cstheme="minorHAnsi"/>
                <w:sz w:val="20"/>
                <w:szCs w:val="20"/>
              </w:rPr>
              <w:t>Diseñar el plan de estímulo docente</w:t>
            </w:r>
            <w:r w:rsidRPr="0056527D">
              <w:rPr>
                <w:rFonts w:asciiTheme="minorHAnsi" w:hAnsiTheme="minorHAnsi" w:cstheme="minorHAnsi"/>
                <w:spacing w:val="-13"/>
                <w:sz w:val="20"/>
                <w:szCs w:val="20"/>
              </w:rPr>
              <w:t xml:space="preserve"> </w:t>
            </w:r>
            <w:r w:rsidRPr="0056527D">
              <w:rPr>
                <w:rFonts w:asciiTheme="minorHAnsi" w:hAnsiTheme="minorHAnsi" w:cstheme="minorHAnsi"/>
                <w:sz w:val="20"/>
                <w:szCs w:val="20"/>
              </w:rPr>
              <w:t>y administrativo.</w:t>
            </w:r>
          </w:p>
          <w:p w14:paraId="62BB059A" w14:textId="77777777" w:rsidR="00BA4DD8" w:rsidRPr="0056527D" w:rsidRDefault="00BA4DD8" w:rsidP="00BA4DD8">
            <w:pPr>
              <w:pStyle w:val="TableParagraph"/>
              <w:numPr>
                <w:ilvl w:val="0"/>
                <w:numId w:val="4"/>
              </w:numPr>
              <w:tabs>
                <w:tab w:val="left" w:pos="464"/>
                <w:tab w:val="left" w:pos="465"/>
              </w:tabs>
              <w:ind w:right="184"/>
              <w:rPr>
                <w:rFonts w:asciiTheme="minorHAnsi" w:hAnsiTheme="minorHAnsi" w:cstheme="minorHAnsi"/>
                <w:sz w:val="20"/>
                <w:szCs w:val="20"/>
              </w:rPr>
            </w:pPr>
            <w:r w:rsidRPr="0056527D">
              <w:rPr>
                <w:rFonts w:asciiTheme="minorHAnsi" w:hAnsiTheme="minorHAnsi" w:cstheme="minorHAnsi"/>
                <w:sz w:val="20"/>
                <w:szCs w:val="20"/>
              </w:rPr>
              <w:t>Realizar una</w:t>
            </w:r>
            <w:r w:rsidRPr="0056527D">
              <w:rPr>
                <w:rFonts w:asciiTheme="minorHAnsi" w:hAnsiTheme="minorHAnsi" w:cstheme="minorHAnsi"/>
                <w:spacing w:val="-14"/>
                <w:sz w:val="20"/>
                <w:szCs w:val="20"/>
              </w:rPr>
              <w:t xml:space="preserve"> </w:t>
            </w:r>
            <w:r w:rsidRPr="0056527D">
              <w:rPr>
                <w:rFonts w:asciiTheme="minorHAnsi" w:hAnsiTheme="minorHAnsi" w:cstheme="minorHAnsi"/>
                <w:sz w:val="20"/>
                <w:szCs w:val="20"/>
              </w:rPr>
              <w:t>jornada de exaltación a la labor</w:t>
            </w:r>
            <w:r w:rsidRPr="0056527D">
              <w:rPr>
                <w:rFonts w:asciiTheme="minorHAnsi" w:hAnsiTheme="minorHAnsi" w:cstheme="minorHAnsi"/>
                <w:spacing w:val="-3"/>
                <w:sz w:val="20"/>
                <w:szCs w:val="20"/>
              </w:rPr>
              <w:t xml:space="preserve"> </w:t>
            </w:r>
            <w:r w:rsidRPr="0056527D">
              <w:rPr>
                <w:rFonts w:asciiTheme="minorHAnsi" w:hAnsiTheme="minorHAnsi" w:cstheme="minorHAnsi"/>
                <w:sz w:val="20"/>
                <w:szCs w:val="20"/>
              </w:rPr>
              <w:t>docente.</w:t>
            </w:r>
          </w:p>
          <w:p w14:paraId="3BD2C6F4" w14:textId="77777777" w:rsidR="00BA4DD8" w:rsidRPr="0056527D" w:rsidRDefault="00BA4DD8" w:rsidP="00BA4DD8">
            <w:pPr>
              <w:pStyle w:val="TableParagraph"/>
              <w:numPr>
                <w:ilvl w:val="0"/>
                <w:numId w:val="4"/>
              </w:numPr>
              <w:tabs>
                <w:tab w:val="left" w:pos="464"/>
                <w:tab w:val="left" w:pos="465"/>
              </w:tabs>
              <w:ind w:right="316"/>
              <w:rPr>
                <w:rFonts w:asciiTheme="minorHAnsi" w:hAnsiTheme="minorHAnsi" w:cstheme="minorHAnsi"/>
                <w:sz w:val="20"/>
                <w:szCs w:val="20"/>
              </w:rPr>
            </w:pPr>
            <w:r w:rsidRPr="0056527D">
              <w:rPr>
                <w:rFonts w:asciiTheme="minorHAnsi" w:hAnsiTheme="minorHAnsi" w:cstheme="minorHAnsi"/>
                <w:sz w:val="20"/>
                <w:szCs w:val="20"/>
              </w:rPr>
              <w:t>Realizar talleres</w:t>
            </w:r>
            <w:r w:rsidRPr="0056527D">
              <w:rPr>
                <w:rFonts w:asciiTheme="minorHAnsi" w:hAnsiTheme="minorHAnsi" w:cstheme="minorHAnsi"/>
                <w:spacing w:val="-15"/>
                <w:sz w:val="20"/>
                <w:szCs w:val="20"/>
              </w:rPr>
              <w:t xml:space="preserve"> </w:t>
            </w:r>
            <w:r w:rsidRPr="0056527D">
              <w:rPr>
                <w:rFonts w:asciiTheme="minorHAnsi" w:hAnsiTheme="minorHAnsi" w:cstheme="minorHAnsi"/>
                <w:sz w:val="20"/>
                <w:szCs w:val="20"/>
              </w:rPr>
              <w:t>de trabajo de investigación por áreas.</w:t>
            </w:r>
          </w:p>
          <w:p w14:paraId="20274899" w14:textId="77777777" w:rsidR="00BA4DD8" w:rsidRPr="0056527D" w:rsidRDefault="00BA4DD8" w:rsidP="00BA4DD8">
            <w:pPr>
              <w:pStyle w:val="TableParagraph"/>
              <w:spacing w:before="229"/>
              <w:ind w:left="113" w:right="226"/>
              <w:jc w:val="both"/>
              <w:rPr>
                <w:rFonts w:asciiTheme="minorHAnsi" w:hAnsiTheme="minorHAnsi" w:cstheme="minorHAnsi"/>
                <w:sz w:val="20"/>
                <w:szCs w:val="20"/>
              </w:rPr>
            </w:pPr>
            <w:r w:rsidRPr="0056527D">
              <w:rPr>
                <w:rFonts w:asciiTheme="minorHAnsi" w:hAnsiTheme="minorHAnsi" w:cstheme="minorHAnsi"/>
                <w:sz w:val="20"/>
                <w:szCs w:val="20"/>
              </w:rPr>
              <w:t>Realizar jornadas</w:t>
            </w:r>
            <w:r w:rsidRPr="0056527D">
              <w:rPr>
                <w:rFonts w:asciiTheme="minorHAnsi" w:hAnsiTheme="minorHAnsi" w:cstheme="minorHAnsi"/>
                <w:spacing w:val="-15"/>
                <w:sz w:val="20"/>
                <w:szCs w:val="20"/>
              </w:rPr>
              <w:t xml:space="preserve"> </w:t>
            </w:r>
            <w:r w:rsidRPr="0056527D">
              <w:rPr>
                <w:rFonts w:asciiTheme="minorHAnsi" w:hAnsiTheme="minorHAnsi" w:cstheme="minorHAnsi"/>
                <w:sz w:val="20"/>
                <w:szCs w:val="20"/>
              </w:rPr>
              <w:t>de bienestar y salud</w:t>
            </w:r>
            <w:r w:rsidRPr="0056527D">
              <w:rPr>
                <w:rFonts w:asciiTheme="minorHAnsi" w:hAnsiTheme="minorHAnsi" w:cstheme="minorHAnsi"/>
                <w:spacing w:val="-17"/>
                <w:sz w:val="20"/>
                <w:szCs w:val="20"/>
              </w:rPr>
              <w:t xml:space="preserve"> </w:t>
            </w:r>
            <w:r w:rsidRPr="0056527D">
              <w:rPr>
                <w:rFonts w:asciiTheme="minorHAnsi" w:hAnsiTheme="minorHAnsi" w:cstheme="minorHAnsi"/>
                <w:sz w:val="20"/>
                <w:szCs w:val="20"/>
              </w:rPr>
              <w:t>del</w:t>
            </w:r>
          </w:p>
        </w:tc>
        <w:tc>
          <w:tcPr>
            <w:tcW w:w="1701" w:type="dxa"/>
            <w:shd w:val="clear" w:color="auto" w:fill="C6D9F1" w:themeFill="text2" w:themeFillTint="33"/>
            <w:textDirection w:val="btLr"/>
            <w:vAlign w:val="center"/>
          </w:tcPr>
          <w:p w14:paraId="1E18D3C6" w14:textId="77777777" w:rsidR="00BA4DD8" w:rsidRPr="0056527D" w:rsidRDefault="00BA4DD8" w:rsidP="00BA4DD8">
            <w:pPr>
              <w:pStyle w:val="TableParagraph"/>
              <w:ind w:left="109" w:right="342"/>
              <w:jc w:val="center"/>
              <w:rPr>
                <w:rFonts w:asciiTheme="minorHAnsi" w:hAnsiTheme="minorHAnsi" w:cstheme="minorHAnsi"/>
                <w:sz w:val="24"/>
              </w:rPr>
            </w:pPr>
            <w:r w:rsidRPr="0056527D">
              <w:rPr>
                <w:rFonts w:asciiTheme="minorHAnsi" w:hAnsiTheme="minorHAnsi" w:cstheme="minorHAnsi"/>
                <w:sz w:val="18"/>
                <w:szCs w:val="18"/>
              </w:rPr>
              <w:t>Diciembre de 20</w:t>
            </w:r>
            <w:r>
              <w:rPr>
                <w:rFonts w:asciiTheme="minorHAnsi" w:hAnsiTheme="minorHAnsi" w:cstheme="minorHAnsi"/>
                <w:sz w:val="18"/>
                <w:szCs w:val="18"/>
              </w:rPr>
              <w:t>20</w:t>
            </w:r>
            <w:r w:rsidRPr="0056527D">
              <w:rPr>
                <w:rFonts w:asciiTheme="minorHAnsi" w:hAnsiTheme="minorHAnsi" w:cstheme="minorHAnsi"/>
                <w:sz w:val="18"/>
                <w:szCs w:val="18"/>
              </w:rPr>
              <w:t>.</w:t>
            </w:r>
          </w:p>
        </w:tc>
      </w:tr>
    </w:tbl>
    <w:p w14:paraId="2A40A305" w14:textId="77777777" w:rsidR="0076244D" w:rsidRPr="0056527D" w:rsidRDefault="0076244D">
      <w:pPr>
        <w:pStyle w:val="Textoindependiente"/>
        <w:spacing w:before="5" w:after="1"/>
        <w:rPr>
          <w:rFonts w:asciiTheme="minorHAnsi" w:hAnsiTheme="minorHAnsi" w:cstheme="minorHAnsi"/>
          <w:b w:val="0"/>
          <w:i w:val="0"/>
          <w:sz w:val="10"/>
        </w:rPr>
      </w:pPr>
    </w:p>
    <w:p w14:paraId="0CBAADE4" w14:textId="77777777" w:rsidR="007D724C" w:rsidRPr="0056527D" w:rsidRDefault="007D724C" w:rsidP="007D724C">
      <w:pPr>
        <w:pStyle w:val="Textoindependiente"/>
        <w:spacing w:before="191"/>
        <w:ind w:left="816"/>
        <w:rPr>
          <w:rFonts w:asciiTheme="minorHAnsi" w:hAnsiTheme="minorHAnsi" w:cstheme="minorHAnsi"/>
          <w:i w:val="0"/>
          <w:w w:val="90"/>
          <w:sz w:val="28"/>
          <w:szCs w:val="28"/>
        </w:rPr>
      </w:pPr>
      <w:r w:rsidRPr="0056527D">
        <w:rPr>
          <w:rFonts w:asciiTheme="minorHAnsi" w:hAnsiTheme="minorHAnsi" w:cstheme="minorHAnsi"/>
          <w:i w:val="0"/>
          <w:w w:val="90"/>
          <w:sz w:val="28"/>
          <w:szCs w:val="28"/>
        </w:rPr>
        <w:lastRenderedPageBreak/>
        <w:t xml:space="preserve">4_GESTIÓN DE </w:t>
      </w:r>
      <w:r w:rsidR="00AA51AB" w:rsidRPr="0056527D">
        <w:rPr>
          <w:rFonts w:asciiTheme="minorHAnsi" w:hAnsiTheme="minorHAnsi" w:cstheme="minorHAnsi"/>
          <w:i w:val="0"/>
          <w:w w:val="90"/>
          <w:sz w:val="28"/>
          <w:szCs w:val="28"/>
        </w:rPr>
        <w:t>LA COMUNIDAD</w:t>
      </w:r>
    </w:p>
    <w:p w14:paraId="70ADCAB5" w14:textId="77777777" w:rsidR="007D724C" w:rsidRPr="0056527D" w:rsidRDefault="007D724C" w:rsidP="007D724C">
      <w:pPr>
        <w:spacing w:before="191"/>
        <w:ind w:left="816"/>
        <w:rPr>
          <w:rFonts w:asciiTheme="minorHAnsi" w:hAnsiTheme="minorHAnsi" w:cstheme="minorHAnsi"/>
          <w:w w:val="90"/>
        </w:rPr>
      </w:pPr>
      <w:r w:rsidRPr="0056527D">
        <w:rPr>
          <w:rFonts w:asciiTheme="minorHAnsi" w:hAnsiTheme="minorHAnsi" w:cstheme="minorHAnsi"/>
          <w:b/>
          <w:w w:val="90"/>
        </w:rPr>
        <w:t>PROCESO</w:t>
      </w:r>
      <w:r w:rsidRPr="0056527D">
        <w:rPr>
          <w:rFonts w:asciiTheme="minorHAnsi" w:hAnsiTheme="minorHAnsi" w:cstheme="minorHAnsi"/>
          <w:w w:val="90"/>
        </w:rPr>
        <w:t xml:space="preserve">: Talento humano - </w:t>
      </w:r>
      <w:r w:rsidRPr="0056527D">
        <w:rPr>
          <w:rFonts w:asciiTheme="minorHAnsi" w:hAnsiTheme="minorHAnsi" w:cstheme="minorHAnsi"/>
          <w:b/>
          <w:w w:val="90"/>
        </w:rPr>
        <w:t>COMPONENTE</w:t>
      </w:r>
      <w:r w:rsidRPr="0056527D">
        <w:rPr>
          <w:rFonts w:asciiTheme="minorHAnsi" w:hAnsiTheme="minorHAnsi" w:cstheme="minorHAnsi"/>
          <w:w w:val="90"/>
        </w:rPr>
        <w:t xml:space="preserve">: </w:t>
      </w:r>
      <w:r w:rsidR="00D90529" w:rsidRPr="0056527D">
        <w:rPr>
          <w:rFonts w:asciiTheme="minorHAnsi" w:hAnsiTheme="minorHAnsi" w:cstheme="minorHAnsi"/>
          <w:w w:val="90"/>
        </w:rPr>
        <w:t>Relaciones con el entorno</w:t>
      </w:r>
      <w:r w:rsidRPr="0056527D">
        <w:rPr>
          <w:rFonts w:asciiTheme="minorHAnsi" w:hAnsiTheme="minorHAnsi" w:cstheme="minorHAnsi"/>
          <w:w w:val="90"/>
        </w:rPr>
        <w:t xml:space="preserve">. </w:t>
      </w:r>
      <w:r w:rsidRPr="0056527D">
        <w:rPr>
          <w:rFonts w:asciiTheme="minorHAnsi" w:hAnsiTheme="minorHAnsi" w:cstheme="minorHAnsi"/>
          <w:b/>
          <w:w w:val="90"/>
        </w:rPr>
        <w:t>VALORACIÓN</w:t>
      </w:r>
      <w:r w:rsidRPr="0056527D">
        <w:rPr>
          <w:rFonts w:asciiTheme="minorHAnsi" w:hAnsiTheme="minorHAnsi" w:cstheme="minorHAnsi"/>
          <w:w w:val="90"/>
        </w:rPr>
        <w:t>: APROPIACIÓN.</w:t>
      </w:r>
    </w:p>
    <w:p w14:paraId="56467B83" w14:textId="77777777" w:rsidR="00D047E6" w:rsidRPr="0056527D" w:rsidRDefault="00D047E6">
      <w:pPr>
        <w:spacing w:line="270" w:lineRule="exact"/>
        <w:rPr>
          <w:rFonts w:asciiTheme="minorHAnsi" w:hAnsiTheme="minorHAnsi" w:cstheme="minorHAnsi"/>
          <w:sz w:val="24"/>
        </w:rPr>
      </w:pPr>
    </w:p>
    <w:p w14:paraId="68FD30DF" w14:textId="77777777" w:rsidR="00454052" w:rsidRPr="0056527D" w:rsidRDefault="00454052">
      <w:pPr>
        <w:spacing w:line="270" w:lineRule="exact"/>
        <w:rPr>
          <w:rFonts w:asciiTheme="minorHAnsi" w:hAnsiTheme="minorHAnsi" w:cstheme="minorHAnsi"/>
          <w:sz w:val="24"/>
        </w:rPr>
      </w:pPr>
    </w:p>
    <w:tbl>
      <w:tblPr>
        <w:tblStyle w:val="TableNormal"/>
        <w:tblW w:w="1800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409"/>
        <w:gridCol w:w="2977"/>
        <w:gridCol w:w="2410"/>
        <w:gridCol w:w="1817"/>
        <w:gridCol w:w="10"/>
        <w:gridCol w:w="1830"/>
        <w:gridCol w:w="9"/>
        <w:gridCol w:w="2690"/>
        <w:gridCol w:w="14"/>
        <w:gridCol w:w="1710"/>
      </w:tblGrid>
      <w:tr w:rsidR="00D311AD" w:rsidRPr="0056527D" w14:paraId="71FE0D45" w14:textId="77777777" w:rsidTr="00D311AD">
        <w:trPr>
          <w:trHeight w:val="53"/>
        </w:trPr>
        <w:tc>
          <w:tcPr>
            <w:tcW w:w="2127" w:type="dxa"/>
            <w:shd w:val="clear" w:color="auto" w:fill="D99594" w:themeFill="accent2" w:themeFillTint="99"/>
            <w:vAlign w:val="center"/>
          </w:tcPr>
          <w:p w14:paraId="5448C483" w14:textId="77777777" w:rsidR="00454052" w:rsidRPr="0056527D" w:rsidRDefault="00454052" w:rsidP="0086418F">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OBJETIVOS POR GESTIÓN</w:t>
            </w:r>
          </w:p>
        </w:tc>
        <w:tc>
          <w:tcPr>
            <w:tcW w:w="2409" w:type="dxa"/>
            <w:shd w:val="clear" w:color="auto" w:fill="D99594" w:themeFill="accent2" w:themeFillTint="99"/>
            <w:vAlign w:val="center"/>
          </w:tcPr>
          <w:p w14:paraId="06A7A5D8" w14:textId="77777777" w:rsidR="00454052" w:rsidRPr="0056527D" w:rsidRDefault="00454052" w:rsidP="0086418F">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METAS</w:t>
            </w:r>
          </w:p>
        </w:tc>
        <w:tc>
          <w:tcPr>
            <w:tcW w:w="2977" w:type="dxa"/>
            <w:shd w:val="clear" w:color="auto" w:fill="D99594" w:themeFill="accent2" w:themeFillTint="99"/>
            <w:vAlign w:val="center"/>
          </w:tcPr>
          <w:p w14:paraId="6891F12F" w14:textId="77777777" w:rsidR="00454052" w:rsidRPr="0056527D" w:rsidRDefault="00454052" w:rsidP="0086418F">
            <w:pPr>
              <w:pStyle w:val="TableParagraph"/>
              <w:ind w:left="143"/>
              <w:jc w:val="center"/>
              <w:rPr>
                <w:rFonts w:asciiTheme="minorHAnsi" w:hAnsiTheme="minorHAnsi" w:cstheme="minorHAnsi"/>
                <w:b/>
                <w:sz w:val="20"/>
                <w:szCs w:val="20"/>
              </w:rPr>
            </w:pPr>
            <w:r w:rsidRPr="0056527D">
              <w:rPr>
                <w:rFonts w:asciiTheme="minorHAnsi" w:hAnsiTheme="minorHAnsi" w:cstheme="minorHAnsi"/>
                <w:b/>
                <w:sz w:val="20"/>
                <w:szCs w:val="20"/>
              </w:rPr>
              <w:t>INDICADORES</w:t>
            </w:r>
          </w:p>
        </w:tc>
        <w:tc>
          <w:tcPr>
            <w:tcW w:w="2410" w:type="dxa"/>
            <w:shd w:val="clear" w:color="auto" w:fill="D99594" w:themeFill="accent2" w:themeFillTint="99"/>
            <w:vAlign w:val="center"/>
          </w:tcPr>
          <w:p w14:paraId="41DE8E3D" w14:textId="77777777" w:rsidR="00454052" w:rsidRPr="0056527D" w:rsidRDefault="00454052" w:rsidP="0086418F">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ACCIONES</w:t>
            </w:r>
          </w:p>
        </w:tc>
        <w:tc>
          <w:tcPr>
            <w:tcW w:w="1817" w:type="dxa"/>
            <w:shd w:val="clear" w:color="auto" w:fill="D99594" w:themeFill="accent2" w:themeFillTint="99"/>
            <w:vAlign w:val="center"/>
          </w:tcPr>
          <w:p w14:paraId="12037ECC" w14:textId="77777777" w:rsidR="00454052" w:rsidRPr="0056527D" w:rsidRDefault="00454052" w:rsidP="0086418F">
            <w:pPr>
              <w:pStyle w:val="TableParagraph"/>
              <w:ind w:left="232" w:right="225"/>
              <w:jc w:val="center"/>
              <w:rPr>
                <w:rFonts w:asciiTheme="minorHAnsi" w:hAnsiTheme="minorHAnsi" w:cstheme="minorHAnsi"/>
                <w:b/>
                <w:sz w:val="20"/>
                <w:szCs w:val="20"/>
              </w:rPr>
            </w:pPr>
            <w:r w:rsidRPr="0056527D">
              <w:rPr>
                <w:rFonts w:asciiTheme="minorHAnsi" w:hAnsiTheme="minorHAnsi" w:cstheme="minorHAnsi"/>
                <w:b/>
                <w:sz w:val="20"/>
                <w:szCs w:val="20"/>
              </w:rPr>
              <w:t>% DE AVANCE - ACCIONES</w:t>
            </w:r>
          </w:p>
        </w:tc>
        <w:tc>
          <w:tcPr>
            <w:tcW w:w="1840" w:type="dxa"/>
            <w:gridSpan w:val="2"/>
            <w:shd w:val="clear" w:color="auto" w:fill="D99594" w:themeFill="accent2" w:themeFillTint="99"/>
            <w:vAlign w:val="center"/>
          </w:tcPr>
          <w:p w14:paraId="2B241A46" w14:textId="77777777" w:rsidR="00454052" w:rsidRPr="0056527D" w:rsidRDefault="00454052" w:rsidP="0086418F">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RESPONSABLE</w:t>
            </w:r>
          </w:p>
        </w:tc>
        <w:tc>
          <w:tcPr>
            <w:tcW w:w="2699" w:type="dxa"/>
            <w:gridSpan w:val="2"/>
            <w:shd w:val="clear" w:color="auto" w:fill="D99594" w:themeFill="accent2" w:themeFillTint="99"/>
            <w:vAlign w:val="center"/>
          </w:tcPr>
          <w:p w14:paraId="2310B1D1" w14:textId="77777777" w:rsidR="00454052" w:rsidRPr="0056527D" w:rsidRDefault="00454052" w:rsidP="0086418F">
            <w:pPr>
              <w:pStyle w:val="TableParagraph"/>
              <w:jc w:val="center"/>
              <w:rPr>
                <w:rFonts w:asciiTheme="minorHAnsi" w:hAnsiTheme="minorHAnsi" w:cstheme="minorHAnsi"/>
                <w:b/>
                <w:sz w:val="20"/>
                <w:szCs w:val="20"/>
              </w:rPr>
            </w:pPr>
            <w:r w:rsidRPr="0056527D">
              <w:rPr>
                <w:rFonts w:asciiTheme="minorHAnsi" w:hAnsiTheme="minorHAnsi" w:cstheme="minorHAnsi"/>
                <w:b/>
                <w:sz w:val="20"/>
                <w:szCs w:val="20"/>
              </w:rPr>
              <w:t>TAREAS</w:t>
            </w:r>
          </w:p>
        </w:tc>
        <w:tc>
          <w:tcPr>
            <w:tcW w:w="1724" w:type="dxa"/>
            <w:gridSpan w:val="2"/>
            <w:shd w:val="clear" w:color="auto" w:fill="D99594" w:themeFill="accent2" w:themeFillTint="99"/>
            <w:vAlign w:val="center"/>
          </w:tcPr>
          <w:p w14:paraId="52827637" w14:textId="77777777" w:rsidR="00454052" w:rsidRPr="0056527D" w:rsidRDefault="00454052" w:rsidP="0086418F">
            <w:pPr>
              <w:pStyle w:val="TableParagraph"/>
              <w:spacing w:before="154"/>
              <w:ind w:right="252"/>
              <w:jc w:val="center"/>
              <w:rPr>
                <w:rFonts w:asciiTheme="minorHAnsi" w:hAnsiTheme="minorHAnsi" w:cstheme="minorHAnsi"/>
                <w:b/>
                <w:sz w:val="20"/>
                <w:szCs w:val="20"/>
              </w:rPr>
            </w:pPr>
            <w:r w:rsidRPr="0056527D">
              <w:rPr>
                <w:rFonts w:asciiTheme="minorHAnsi" w:hAnsiTheme="minorHAnsi" w:cstheme="minorHAnsi"/>
                <w:b/>
                <w:sz w:val="20"/>
                <w:szCs w:val="20"/>
              </w:rPr>
              <w:t>INICIO y TERMINACIÓN</w:t>
            </w:r>
          </w:p>
        </w:tc>
      </w:tr>
      <w:tr w:rsidR="008E331B" w:rsidRPr="0056527D" w14:paraId="497BA5C8" w14:textId="77777777" w:rsidTr="0069480C">
        <w:trPr>
          <w:cantSplit/>
          <w:trHeight w:val="2182"/>
        </w:trPr>
        <w:tc>
          <w:tcPr>
            <w:tcW w:w="2127" w:type="dxa"/>
            <w:tcBorders>
              <w:top w:val="single" w:sz="4" w:space="0" w:color="auto"/>
            </w:tcBorders>
            <w:shd w:val="clear" w:color="auto" w:fill="F2DBDB" w:themeFill="accent2" w:themeFillTint="33"/>
          </w:tcPr>
          <w:p w14:paraId="3A50027C" w14:textId="77777777" w:rsidR="00EC4FB2" w:rsidRPr="0056527D" w:rsidRDefault="00EC4FB2" w:rsidP="008E331B">
            <w:pPr>
              <w:pStyle w:val="TableParagraph"/>
              <w:spacing w:line="246" w:lineRule="exact"/>
              <w:ind w:left="106"/>
              <w:rPr>
                <w:rFonts w:asciiTheme="minorHAnsi" w:hAnsiTheme="minorHAnsi" w:cstheme="minorHAnsi"/>
                <w:sz w:val="20"/>
                <w:szCs w:val="20"/>
              </w:rPr>
            </w:pPr>
          </w:p>
          <w:p w14:paraId="2A7C109C" w14:textId="77777777" w:rsidR="008E331B" w:rsidRPr="0056527D" w:rsidRDefault="008E331B" w:rsidP="008E331B">
            <w:pPr>
              <w:pStyle w:val="TableParagraph"/>
              <w:spacing w:line="246" w:lineRule="exact"/>
              <w:ind w:left="106"/>
              <w:rPr>
                <w:rFonts w:asciiTheme="minorHAnsi" w:hAnsiTheme="minorHAnsi" w:cstheme="minorHAnsi"/>
                <w:sz w:val="20"/>
                <w:szCs w:val="20"/>
              </w:rPr>
            </w:pPr>
            <w:r w:rsidRPr="0056527D">
              <w:rPr>
                <w:rFonts w:asciiTheme="minorHAnsi" w:hAnsiTheme="minorHAnsi" w:cstheme="minorHAnsi"/>
                <w:sz w:val="20"/>
                <w:szCs w:val="20"/>
              </w:rPr>
              <w:t>Conformar la</w:t>
            </w:r>
          </w:p>
          <w:p w14:paraId="74960809" w14:textId="77777777" w:rsidR="008E331B" w:rsidRPr="0056527D" w:rsidRDefault="008E331B" w:rsidP="00B9711B">
            <w:pPr>
              <w:pStyle w:val="TableParagraph"/>
              <w:spacing w:line="245" w:lineRule="exact"/>
              <w:ind w:left="106"/>
              <w:rPr>
                <w:rFonts w:asciiTheme="minorHAnsi" w:hAnsiTheme="minorHAnsi" w:cstheme="minorHAnsi"/>
                <w:sz w:val="20"/>
                <w:szCs w:val="20"/>
              </w:rPr>
            </w:pPr>
            <w:r w:rsidRPr="0056527D">
              <w:rPr>
                <w:rFonts w:asciiTheme="minorHAnsi" w:hAnsiTheme="minorHAnsi" w:cstheme="minorHAnsi"/>
                <w:sz w:val="20"/>
                <w:szCs w:val="20"/>
              </w:rPr>
              <w:t>Escuela de Padres</w:t>
            </w:r>
            <w:r w:rsidR="00B9711B" w:rsidRPr="0056527D">
              <w:rPr>
                <w:rFonts w:asciiTheme="minorHAnsi" w:hAnsiTheme="minorHAnsi" w:cstheme="minorHAnsi"/>
                <w:sz w:val="20"/>
                <w:szCs w:val="20"/>
              </w:rPr>
              <w:t xml:space="preserve"> </w:t>
            </w:r>
            <w:r w:rsidRPr="0056527D">
              <w:rPr>
                <w:rFonts w:asciiTheme="minorHAnsi" w:hAnsiTheme="minorHAnsi" w:cstheme="minorHAnsi"/>
                <w:sz w:val="20"/>
                <w:szCs w:val="20"/>
              </w:rPr>
              <w:t>como un proyecto</w:t>
            </w:r>
            <w:r w:rsidR="00805906" w:rsidRPr="0056527D">
              <w:rPr>
                <w:rFonts w:asciiTheme="minorHAnsi" w:hAnsiTheme="minorHAnsi" w:cstheme="minorHAnsi"/>
                <w:sz w:val="20"/>
                <w:szCs w:val="20"/>
              </w:rPr>
              <w:t xml:space="preserve"> </w:t>
            </w:r>
            <w:r w:rsidRPr="0056527D">
              <w:rPr>
                <w:rFonts w:asciiTheme="minorHAnsi" w:hAnsiTheme="minorHAnsi" w:cstheme="minorHAnsi"/>
                <w:sz w:val="20"/>
                <w:szCs w:val="20"/>
              </w:rPr>
              <w:t>pedagógico</w:t>
            </w:r>
            <w:r w:rsidR="00EF7DBA" w:rsidRPr="0056527D">
              <w:rPr>
                <w:rFonts w:asciiTheme="minorHAnsi" w:hAnsiTheme="minorHAnsi" w:cstheme="minorHAnsi"/>
                <w:sz w:val="20"/>
                <w:szCs w:val="20"/>
              </w:rPr>
              <w:t xml:space="preserve"> </w:t>
            </w:r>
            <w:r w:rsidRPr="0056527D">
              <w:rPr>
                <w:rFonts w:asciiTheme="minorHAnsi" w:hAnsiTheme="minorHAnsi" w:cstheme="minorHAnsi"/>
                <w:sz w:val="20"/>
                <w:szCs w:val="20"/>
              </w:rPr>
              <w:t>institucional que</w:t>
            </w:r>
            <w:r w:rsidR="00EC4FB2" w:rsidRPr="0056527D">
              <w:rPr>
                <w:rFonts w:asciiTheme="minorHAnsi" w:hAnsiTheme="minorHAnsi" w:cstheme="minorHAnsi"/>
                <w:sz w:val="20"/>
                <w:szCs w:val="20"/>
              </w:rPr>
              <w:t xml:space="preserve"> </w:t>
            </w:r>
            <w:r w:rsidRPr="0056527D">
              <w:rPr>
                <w:rFonts w:asciiTheme="minorHAnsi" w:hAnsiTheme="minorHAnsi" w:cstheme="minorHAnsi"/>
                <w:sz w:val="20"/>
                <w:szCs w:val="20"/>
              </w:rPr>
              <w:t>fortalezca la</w:t>
            </w:r>
            <w:r w:rsidR="00EC4FB2" w:rsidRPr="0056527D">
              <w:rPr>
                <w:rFonts w:asciiTheme="minorHAnsi" w:hAnsiTheme="minorHAnsi" w:cstheme="minorHAnsi"/>
                <w:sz w:val="20"/>
                <w:szCs w:val="20"/>
              </w:rPr>
              <w:t xml:space="preserve"> </w:t>
            </w:r>
            <w:r w:rsidRPr="0056527D">
              <w:rPr>
                <w:rFonts w:asciiTheme="minorHAnsi" w:hAnsiTheme="minorHAnsi" w:cstheme="minorHAnsi"/>
                <w:sz w:val="20"/>
                <w:szCs w:val="20"/>
              </w:rPr>
              <w:t>participación</w:t>
            </w:r>
            <w:r w:rsidR="00EC4FB2" w:rsidRPr="0056527D">
              <w:rPr>
                <w:rFonts w:asciiTheme="minorHAnsi" w:hAnsiTheme="minorHAnsi" w:cstheme="minorHAnsi"/>
                <w:sz w:val="20"/>
                <w:szCs w:val="20"/>
              </w:rPr>
              <w:t xml:space="preserve"> </w:t>
            </w:r>
            <w:r w:rsidRPr="0056527D">
              <w:rPr>
                <w:rFonts w:asciiTheme="minorHAnsi" w:hAnsiTheme="minorHAnsi" w:cstheme="minorHAnsi"/>
                <w:sz w:val="20"/>
                <w:szCs w:val="20"/>
              </w:rPr>
              <w:t>integral de las</w:t>
            </w:r>
            <w:r w:rsidR="00A36F92" w:rsidRPr="0056527D">
              <w:rPr>
                <w:rFonts w:asciiTheme="minorHAnsi" w:hAnsiTheme="minorHAnsi" w:cstheme="minorHAnsi"/>
                <w:sz w:val="20"/>
                <w:szCs w:val="20"/>
              </w:rPr>
              <w:t xml:space="preserve"> </w:t>
            </w:r>
            <w:r w:rsidRPr="0056527D">
              <w:rPr>
                <w:rFonts w:asciiTheme="minorHAnsi" w:hAnsiTheme="minorHAnsi" w:cstheme="minorHAnsi"/>
                <w:sz w:val="20"/>
                <w:szCs w:val="20"/>
              </w:rPr>
              <w:t>familias.</w:t>
            </w:r>
          </w:p>
        </w:tc>
        <w:tc>
          <w:tcPr>
            <w:tcW w:w="2409" w:type="dxa"/>
            <w:tcBorders>
              <w:top w:val="single" w:sz="4" w:space="0" w:color="auto"/>
            </w:tcBorders>
            <w:shd w:val="clear" w:color="auto" w:fill="F2DBDB" w:themeFill="accent2" w:themeFillTint="33"/>
          </w:tcPr>
          <w:p w14:paraId="3ABF3988" w14:textId="77777777" w:rsidR="00EC4FB2" w:rsidRPr="0056527D" w:rsidRDefault="00EC4FB2" w:rsidP="008E331B">
            <w:pPr>
              <w:pStyle w:val="TableParagraph"/>
              <w:spacing w:line="246" w:lineRule="exact"/>
              <w:ind w:left="106"/>
              <w:rPr>
                <w:rFonts w:asciiTheme="minorHAnsi" w:hAnsiTheme="minorHAnsi" w:cstheme="minorHAnsi"/>
                <w:sz w:val="20"/>
                <w:szCs w:val="20"/>
              </w:rPr>
            </w:pPr>
          </w:p>
          <w:p w14:paraId="550EDE69" w14:textId="77777777" w:rsidR="008E331B" w:rsidRPr="0056527D" w:rsidRDefault="008E331B" w:rsidP="00EC4FB2">
            <w:pPr>
              <w:pStyle w:val="TableParagraph"/>
              <w:spacing w:line="246" w:lineRule="exact"/>
              <w:ind w:left="106"/>
              <w:rPr>
                <w:rFonts w:asciiTheme="minorHAnsi" w:hAnsiTheme="minorHAnsi" w:cstheme="minorHAnsi"/>
                <w:sz w:val="20"/>
                <w:szCs w:val="20"/>
              </w:rPr>
            </w:pPr>
            <w:r w:rsidRPr="0056527D">
              <w:rPr>
                <w:rFonts w:asciiTheme="minorHAnsi" w:hAnsiTheme="minorHAnsi" w:cstheme="minorHAnsi"/>
                <w:sz w:val="20"/>
                <w:szCs w:val="20"/>
              </w:rPr>
              <w:t xml:space="preserve">A </w:t>
            </w:r>
            <w:r w:rsidR="00C275AF" w:rsidRPr="0056527D">
              <w:rPr>
                <w:rFonts w:asciiTheme="minorHAnsi" w:hAnsiTheme="minorHAnsi" w:cstheme="minorHAnsi"/>
                <w:sz w:val="20"/>
                <w:szCs w:val="20"/>
              </w:rPr>
              <w:t xml:space="preserve">diciembre </w:t>
            </w:r>
            <w:r w:rsidR="00EC4FB2" w:rsidRPr="0056527D">
              <w:rPr>
                <w:rFonts w:asciiTheme="minorHAnsi" w:hAnsiTheme="minorHAnsi" w:cstheme="minorHAnsi"/>
                <w:sz w:val="20"/>
                <w:szCs w:val="20"/>
              </w:rPr>
              <w:t>de 20</w:t>
            </w:r>
            <w:r w:rsidR="00C65DE2">
              <w:rPr>
                <w:rFonts w:asciiTheme="minorHAnsi" w:hAnsiTheme="minorHAnsi" w:cstheme="minorHAnsi"/>
                <w:sz w:val="20"/>
                <w:szCs w:val="20"/>
              </w:rPr>
              <w:t>20 e</w:t>
            </w:r>
            <w:r w:rsidRPr="0056527D">
              <w:rPr>
                <w:rFonts w:asciiTheme="minorHAnsi" w:hAnsiTheme="minorHAnsi" w:cstheme="minorHAnsi"/>
                <w:sz w:val="20"/>
                <w:szCs w:val="20"/>
              </w:rPr>
              <w:t xml:space="preserve">l </w:t>
            </w:r>
            <w:r w:rsidR="00C275AF" w:rsidRPr="0056527D">
              <w:rPr>
                <w:rFonts w:asciiTheme="minorHAnsi" w:hAnsiTheme="minorHAnsi" w:cstheme="minorHAnsi"/>
                <w:sz w:val="20"/>
                <w:szCs w:val="20"/>
              </w:rPr>
              <w:t>100</w:t>
            </w:r>
            <w:r w:rsidRPr="0056527D">
              <w:rPr>
                <w:rFonts w:asciiTheme="minorHAnsi" w:hAnsiTheme="minorHAnsi" w:cstheme="minorHAnsi"/>
                <w:sz w:val="20"/>
                <w:szCs w:val="20"/>
              </w:rPr>
              <w:t>% de los</w:t>
            </w:r>
            <w:r w:rsidR="00EC4FB2" w:rsidRPr="0056527D">
              <w:rPr>
                <w:rFonts w:asciiTheme="minorHAnsi" w:hAnsiTheme="minorHAnsi" w:cstheme="minorHAnsi"/>
                <w:sz w:val="20"/>
                <w:szCs w:val="20"/>
              </w:rPr>
              <w:t xml:space="preserve"> acudientes de los estudiantes de este plantel escolar </w:t>
            </w:r>
            <w:r w:rsidRPr="0056527D">
              <w:rPr>
                <w:rFonts w:asciiTheme="minorHAnsi" w:hAnsiTheme="minorHAnsi" w:cstheme="minorHAnsi"/>
                <w:sz w:val="20"/>
                <w:szCs w:val="20"/>
              </w:rPr>
              <w:t>estarán vinculados</w:t>
            </w:r>
            <w:r w:rsidR="00C275AF" w:rsidRPr="0056527D">
              <w:rPr>
                <w:rFonts w:asciiTheme="minorHAnsi" w:hAnsiTheme="minorHAnsi" w:cstheme="minorHAnsi"/>
                <w:sz w:val="20"/>
                <w:szCs w:val="20"/>
              </w:rPr>
              <w:t xml:space="preserve"> </w:t>
            </w:r>
            <w:r w:rsidRPr="0056527D">
              <w:rPr>
                <w:rFonts w:asciiTheme="minorHAnsi" w:hAnsiTheme="minorHAnsi" w:cstheme="minorHAnsi"/>
                <w:sz w:val="20"/>
                <w:szCs w:val="20"/>
              </w:rPr>
              <w:t>al proyecto</w:t>
            </w:r>
            <w:r w:rsidR="00EC4FB2" w:rsidRPr="0056527D">
              <w:rPr>
                <w:rFonts w:asciiTheme="minorHAnsi" w:hAnsiTheme="minorHAnsi" w:cstheme="minorHAnsi"/>
                <w:sz w:val="20"/>
                <w:szCs w:val="20"/>
              </w:rPr>
              <w:t xml:space="preserve">; </w:t>
            </w:r>
            <w:r w:rsidRPr="0056527D">
              <w:rPr>
                <w:rFonts w:asciiTheme="minorHAnsi" w:hAnsiTheme="minorHAnsi" w:cstheme="minorHAnsi"/>
                <w:sz w:val="20"/>
                <w:szCs w:val="20"/>
              </w:rPr>
              <w:t>demostrando</w:t>
            </w:r>
            <w:r w:rsidR="00C275AF" w:rsidRPr="0056527D">
              <w:rPr>
                <w:rFonts w:asciiTheme="minorHAnsi" w:hAnsiTheme="minorHAnsi" w:cstheme="minorHAnsi"/>
                <w:sz w:val="20"/>
                <w:szCs w:val="20"/>
              </w:rPr>
              <w:t xml:space="preserve"> </w:t>
            </w:r>
            <w:r w:rsidRPr="0056527D">
              <w:rPr>
                <w:rFonts w:asciiTheme="minorHAnsi" w:hAnsiTheme="minorHAnsi" w:cstheme="minorHAnsi"/>
                <w:sz w:val="20"/>
                <w:szCs w:val="20"/>
              </w:rPr>
              <w:t>participación activa</w:t>
            </w:r>
            <w:r w:rsidR="00EC4FB2" w:rsidRPr="0056527D">
              <w:rPr>
                <w:rFonts w:asciiTheme="minorHAnsi" w:hAnsiTheme="minorHAnsi" w:cstheme="minorHAnsi"/>
                <w:sz w:val="20"/>
                <w:szCs w:val="20"/>
              </w:rPr>
              <w:t xml:space="preserve"> </w:t>
            </w:r>
            <w:r w:rsidRPr="0056527D">
              <w:rPr>
                <w:rFonts w:asciiTheme="minorHAnsi" w:hAnsiTheme="minorHAnsi" w:cstheme="minorHAnsi"/>
                <w:sz w:val="20"/>
                <w:szCs w:val="20"/>
              </w:rPr>
              <w:t>en cada encuentro.</w:t>
            </w:r>
          </w:p>
          <w:p w14:paraId="36775157" w14:textId="77777777" w:rsidR="00C275AF" w:rsidRPr="0056527D" w:rsidRDefault="00C275AF" w:rsidP="00EC4FB2">
            <w:pPr>
              <w:pStyle w:val="TableParagraph"/>
              <w:spacing w:line="246" w:lineRule="exact"/>
              <w:ind w:left="106"/>
              <w:rPr>
                <w:rFonts w:asciiTheme="minorHAnsi" w:hAnsiTheme="minorHAnsi" w:cstheme="minorHAnsi"/>
                <w:sz w:val="20"/>
                <w:szCs w:val="20"/>
              </w:rPr>
            </w:pPr>
          </w:p>
          <w:p w14:paraId="1A783F5D" w14:textId="77777777" w:rsidR="00C275AF" w:rsidRPr="0056527D" w:rsidRDefault="00C275AF" w:rsidP="00EC4FB2">
            <w:pPr>
              <w:pStyle w:val="TableParagraph"/>
              <w:spacing w:line="246" w:lineRule="exact"/>
              <w:ind w:left="106"/>
              <w:rPr>
                <w:rFonts w:asciiTheme="minorHAnsi" w:hAnsiTheme="minorHAnsi" w:cstheme="minorHAnsi"/>
                <w:sz w:val="20"/>
                <w:szCs w:val="20"/>
              </w:rPr>
            </w:pPr>
          </w:p>
        </w:tc>
        <w:tc>
          <w:tcPr>
            <w:tcW w:w="2977" w:type="dxa"/>
            <w:tcBorders>
              <w:top w:val="single" w:sz="4" w:space="0" w:color="auto"/>
            </w:tcBorders>
            <w:shd w:val="clear" w:color="auto" w:fill="F2DBDB" w:themeFill="accent2" w:themeFillTint="33"/>
          </w:tcPr>
          <w:p w14:paraId="12239493" w14:textId="77777777" w:rsidR="008E331B" w:rsidRPr="0056527D" w:rsidRDefault="008E331B" w:rsidP="008E331B">
            <w:pPr>
              <w:pStyle w:val="TableParagraph"/>
              <w:spacing w:line="246" w:lineRule="exact"/>
              <w:ind w:left="107"/>
              <w:rPr>
                <w:rFonts w:asciiTheme="minorHAnsi" w:hAnsiTheme="minorHAnsi" w:cstheme="minorHAnsi"/>
                <w:sz w:val="20"/>
                <w:szCs w:val="20"/>
              </w:rPr>
            </w:pPr>
            <w:r w:rsidRPr="0056527D">
              <w:rPr>
                <w:rFonts w:asciiTheme="minorHAnsi" w:hAnsiTheme="minorHAnsi" w:cstheme="minorHAnsi"/>
                <w:sz w:val="20"/>
                <w:szCs w:val="20"/>
              </w:rPr>
              <w:t>Porcentaje de</w:t>
            </w:r>
            <w:r w:rsidR="00926A97" w:rsidRPr="0056527D">
              <w:rPr>
                <w:rFonts w:asciiTheme="minorHAnsi" w:hAnsiTheme="minorHAnsi" w:cstheme="minorHAnsi"/>
                <w:sz w:val="20"/>
                <w:szCs w:val="20"/>
              </w:rPr>
              <w:t xml:space="preserve"> acudientes </w:t>
            </w:r>
            <w:r w:rsidRPr="0056527D">
              <w:rPr>
                <w:rFonts w:asciiTheme="minorHAnsi" w:hAnsiTheme="minorHAnsi" w:cstheme="minorHAnsi"/>
                <w:sz w:val="20"/>
                <w:szCs w:val="20"/>
              </w:rPr>
              <w:t xml:space="preserve">vinculados </w:t>
            </w:r>
            <w:r w:rsidR="00926A97" w:rsidRPr="0056527D">
              <w:rPr>
                <w:rFonts w:asciiTheme="minorHAnsi" w:hAnsiTheme="minorHAnsi" w:cstheme="minorHAnsi"/>
                <w:sz w:val="20"/>
                <w:szCs w:val="20"/>
              </w:rPr>
              <w:t xml:space="preserve">y comprometidos al proyecto de </w:t>
            </w:r>
            <w:r w:rsidRPr="0056527D">
              <w:rPr>
                <w:rFonts w:asciiTheme="minorHAnsi" w:hAnsiTheme="minorHAnsi" w:cstheme="minorHAnsi"/>
                <w:sz w:val="20"/>
                <w:szCs w:val="20"/>
              </w:rPr>
              <w:t>escuela para</w:t>
            </w:r>
            <w:r w:rsidR="00926A97" w:rsidRPr="0056527D">
              <w:rPr>
                <w:rFonts w:asciiTheme="minorHAnsi" w:hAnsiTheme="minorHAnsi" w:cstheme="minorHAnsi"/>
                <w:sz w:val="20"/>
                <w:szCs w:val="20"/>
              </w:rPr>
              <w:t xml:space="preserve"> </w:t>
            </w:r>
            <w:r w:rsidRPr="0056527D">
              <w:rPr>
                <w:rFonts w:asciiTheme="minorHAnsi" w:hAnsiTheme="minorHAnsi" w:cstheme="minorHAnsi"/>
                <w:sz w:val="20"/>
                <w:szCs w:val="20"/>
              </w:rPr>
              <w:t>padres.</w:t>
            </w:r>
          </w:p>
          <w:p w14:paraId="7A07914F" w14:textId="77777777" w:rsidR="00926A97" w:rsidRPr="0056527D" w:rsidRDefault="00926A97" w:rsidP="008E331B">
            <w:pPr>
              <w:pStyle w:val="TableParagraph"/>
              <w:spacing w:line="246" w:lineRule="exact"/>
              <w:ind w:left="107"/>
              <w:rPr>
                <w:rFonts w:asciiTheme="minorHAnsi" w:hAnsiTheme="minorHAnsi" w:cstheme="minorHAnsi"/>
                <w:sz w:val="20"/>
                <w:szCs w:val="20"/>
              </w:rPr>
            </w:pPr>
          </w:p>
          <w:p w14:paraId="0F5E6F99" w14:textId="77777777" w:rsidR="00926A97" w:rsidRPr="0056527D" w:rsidRDefault="00926A97" w:rsidP="008E331B">
            <w:pPr>
              <w:pStyle w:val="TableParagraph"/>
              <w:spacing w:line="246" w:lineRule="exact"/>
              <w:ind w:left="107"/>
              <w:rPr>
                <w:rFonts w:asciiTheme="minorHAnsi" w:hAnsiTheme="minorHAnsi" w:cstheme="minorHAnsi"/>
                <w:sz w:val="20"/>
                <w:szCs w:val="20"/>
              </w:rPr>
            </w:pPr>
          </w:p>
          <w:p w14:paraId="34EC09A3" w14:textId="77777777" w:rsidR="008E331B" w:rsidRPr="0056527D" w:rsidRDefault="008E331B" w:rsidP="00926A97">
            <w:pPr>
              <w:pStyle w:val="TableParagraph"/>
              <w:spacing w:line="244" w:lineRule="exact"/>
              <w:ind w:left="107"/>
              <w:rPr>
                <w:rFonts w:asciiTheme="minorHAnsi" w:hAnsiTheme="minorHAnsi" w:cstheme="minorHAnsi"/>
                <w:sz w:val="20"/>
                <w:szCs w:val="20"/>
              </w:rPr>
            </w:pPr>
            <w:r w:rsidRPr="0056527D">
              <w:rPr>
                <w:rFonts w:asciiTheme="minorHAnsi" w:hAnsiTheme="minorHAnsi" w:cstheme="minorHAnsi"/>
                <w:sz w:val="20"/>
                <w:szCs w:val="20"/>
              </w:rPr>
              <w:t>Actas de</w:t>
            </w:r>
            <w:r w:rsidR="00926A97" w:rsidRPr="0056527D">
              <w:rPr>
                <w:rFonts w:asciiTheme="minorHAnsi" w:hAnsiTheme="minorHAnsi" w:cstheme="minorHAnsi"/>
                <w:sz w:val="20"/>
                <w:szCs w:val="20"/>
              </w:rPr>
              <w:t xml:space="preserve"> </w:t>
            </w:r>
            <w:r w:rsidRPr="0056527D">
              <w:rPr>
                <w:rFonts w:asciiTheme="minorHAnsi" w:hAnsiTheme="minorHAnsi" w:cstheme="minorHAnsi"/>
                <w:sz w:val="20"/>
                <w:szCs w:val="20"/>
              </w:rPr>
              <w:t>asistencia y</w:t>
            </w:r>
            <w:r w:rsidR="00926A97" w:rsidRPr="0056527D">
              <w:rPr>
                <w:rFonts w:asciiTheme="minorHAnsi" w:hAnsiTheme="minorHAnsi" w:cstheme="minorHAnsi"/>
                <w:sz w:val="20"/>
                <w:szCs w:val="20"/>
              </w:rPr>
              <w:t xml:space="preserve"> cumplimiento de </w:t>
            </w:r>
            <w:r w:rsidRPr="0056527D">
              <w:rPr>
                <w:rFonts w:asciiTheme="minorHAnsi" w:hAnsiTheme="minorHAnsi" w:cstheme="minorHAnsi"/>
                <w:sz w:val="20"/>
                <w:szCs w:val="20"/>
              </w:rPr>
              <w:t>compromisos</w:t>
            </w:r>
            <w:r w:rsidR="00926A97" w:rsidRPr="0056527D">
              <w:rPr>
                <w:rFonts w:asciiTheme="minorHAnsi" w:hAnsiTheme="minorHAnsi" w:cstheme="minorHAnsi"/>
                <w:sz w:val="20"/>
                <w:szCs w:val="20"/>
              </w:rPr>
              <w:t xml:space="preserve"> </w:t>
            </w:r>
            <w:r w:rsidRPr="0056527D">
              <w:rPr>
                <w:rFonts w:asciiTheme="minorHAnsi" w:hAnsiTheme="minorHAnsi" w:cstheme="minorHAnsi"/>
                <w:sz w:val="20"/>
                <w:szCs w:val="20"/>
              </w:rPr>
              <w:t>establecidos en</w:t>
            </w:r>
            <w:r w:rsidR="00926A97" w:rsidRPr="0056527D">
              <w:rPr>
                <w:rFonts w:asciiTheme="minorHAnsi" w:hAnsiTheme="minorHAnsi" w:cstheme="minorHAnsi"/>
                <w:sz w:val="20"/>
                <w:szCs w:val="20"/>
              </w:rPr>
              <w:t xml:space="preserve"> </w:t>
            </w:r>
            <w:r w:rsidRPr="0056527D">
              <w:rPr>
                <w:rFonts w:asciiTheme="minorHAnsi" w:hAnsiTheme="minorHAnsi" w:cstheme="minorHAnsi"/>
                <w:sz w:val="20"/>
                <w:szCs w:val="20"/>
              </w:rPr>
              <w:t>cada encuentro.</w:t>
            </w:r>
          </w:p>
        </w:tc>
        <w:tc>
          <w:tcPr>
            <w:tcW w:w="2410" w:type="dxa"/>
            <w:tcBorders>
              <w:top w:val="single" w:sz="4" w:space="0" w:color="auto"/>
            </w:tcBorders>
            <w:shd w:val="clear" w:color="auto" w:fill="F2DBDB" w:themeFill="accent2" w:themeFillTint="33"/>
          </w:tcPr>
          <w:p w14:paraId="5E3A8FE0" w14:textId="77777777" w:rsidR="008E331B" w:rsidRPr="0056527D" w:rsidRDefault="00926A97" w:rsidP="00926A97">
            <w:pPr>
              <w:pStyle w:val="TableParagraph"/>
              <w:tabs>
                <w:tab w:val="left" w:pos="811"/>
              </w:tabs>
              <w:spacing w:line="246" w:lineRule="exact"/>
              <w:ind w:left="212"/>
              <w:rPr>
                <w:rFonts w:asciiTheme="minorHAnsi" w:hAnsiTheme="minorHAnsi" w:cstheme="minorHAnsi"/>
                <w:sz w:val="20"/>
                <w:szCs w:val="20"/>
              </w:rPr>
            </w:pPr>
            <w:r w:rsidRPr="0056527D">
              <w:rPr>
                <w:rFonts w:asciiTheme="minorHAnsi" w:hAnsiTheme="minorHAnsi" w:cstheme="minorHAnsi"/>
                <w:sz w:val="20"/>
                <w:szCs w:val="20"/>
              </w:rPr>
              <w:t xml:space="preserve">Ajustes a la </w:t>
            </w:r>
            <w:r w:rsidR="008E331B" w:rsidRPr="0056527D">
              <w:rPr>
                <w:rFonts w:asciiTheme="minorHAnsi" w:hAnsiTheme="minorHAnsi" w:cstheme="minorHAnsi"/>
                <w:sz w:val="20"/>
                <w:szCs w:val="20"/>
              </w:rPr>
              <w:t>implementación del</w:t>
            </w:r>
            <w:r w:rsidRPr="0056527D">
              <w:rPr>
                <w:rFonts w:asciiTheme="minorHAnsi" w:hAnsiTheme="minorHAnsi" w:cstheme="minorHAnsi"/>
                <w:sz w:val="20"/>
                <w:szCs w:val="20"/>
              </w:rPr>
              <w:t xml:space="preserve"> </w:t>
            </w:r>
            <w:r w:rsidR="008E331B" w:rsidRPr="0056527D">
              <w:rPr>
                <w:rFonts w:asciiTheme="minorHAnsi" w:hAnsiTheme="minorHAnsi" w:cstheme="minorHAnsi"/>
                <w:sz w:val="20"/>
                <w:szCs w:val="20"/>
              </w:rPr>
              <w:t>proyecto pedagógico</w:t>
            </w:r>
            <w:r w:rsidRPr="0056527D">
              <w:rPr>
                <w:rFonts w:asciiTheme="minorHAnsi" w:hAnsiTheme="minorHAnsi" w:cstheme="minorHAnsi"/>
                <w:sz w:val="20"/>
                <w:szCs w:val="20"/>
              </w:rPr>
              <w:t>.</w:t>
            </w:r>
          </w:p>
        </w:tc>
        <w:tc>
          <w:tcPr>
            <w:tcW w:w="1827" w:type="dxa"/>
            <w:gridSpan w:val="2"/>
            <w:tcBorders>
              <w:top w:val="single" w:sz="4" w:space="0" w:color="auto"/>
            </w:tcBorders>
            <w:shd w:val="clear" w:color="auto" w:fill="F2DBDB" w:themeFill="accent2" w:themeFillTint="33"/>
          </w:tcPr>
          <w:p w14:paraId="07AE602A" w14:textId="77777777" w:rsidR="00C275AF" w:rsidRPr="0056527D" w:rsidRDefault="00C275AF" w:rsidP="00C275AF">
            <w:pPr>
              <w:pStyle w:val="TableParagraph"/>
              <w:spacing w:line="246" w:lineRule="exact"/>
              <w:ind w:left="106"/>
              <w:rPr>
                <w:rFonts w:asciiTheme="minorHAnsi" w:hAnsiTheme="minorHAnsi" w:cstheme="minorHAnsi"/>
                <w:sz w:val="20"/>
                <w:szCs w:val="20"/>
              </w:rPr>
            </w:pPr>
            <w:r w:rsidRPr="0056527D">
              <w:rPr>
                <w:rFonts w:asciiTheme="minorHAnsi" w:hAnsiTheme="minorHAnsi" w:cstheme="minorHAnsi"/>
                <w:sz w:val="20"/>
                <w:szCs w:val="20"/>
              </w:rPr>
              <w:t>A junio de 20</w:t>
            </w:r>
            <w:r w:rsidR="0069480C">
              <w:rPr>
                <w:rFonts w:asciiTheme="minorHAnsi" w:hAnsiTheme="minorHAnsi" w:cstheme="minorHAnsi"/>
                <w:sz w:val="20"/>
                <w:szCs w:val="20"/>
              </w:rPr>
              <w:t>20</w:t>
            </w:r>
            <w:r w:rsidRPr="0056527D">
              <w:rPr>
                <w:rFonts w:asciiTheme="minorHAnsi" w:hAnsiTheme="minorHAnsi" w:cstheme="minorHAnsi"/>
                <w:sz w:val="20"/>
                <w:szCs w:val="20"/>
              </w:rPr>
              <w:t xml:space="preserve"> el 50% de los acudientes de los estudiantes de este plantel escolar estarán vinculados</w:t>
            </w:r>
          </w:p>
          <w:p w14:paraId="47ABF24A" w14:textId="77777777" w:rsidR="00C275AF" w:rsidRPr="0056527D" w:rsidRDefault="00C275AF" w:rsidP="00C275AF">
            <w:pPr>
              <w:pStyle w:val="TableParagraph"/>
              <w:spacing w:line="246" w:lineRule="exact"/>
              <w:ind w:left="106"/>
              <w:rPr>
                <w:rFonts w:asciiTheme="minorHAnsi" w:hAnsiTheme="minorHAnsi" w:cstheme="minorHAnsi"/>
                <w:sz w:val="20"/>
                <w:szCs w:val="20"/>
              </w:rPr>
            </w:pPr>
            <w:r w:rsidRPr="0056527D">
              <w:rPr>
                <w:rFonts w:asciiTheme="minorHAnsi" w:hAnsiTheme="minorHAnsi" w:cstheme="minorHAnsi"/>
                <w:sz w:val="20"/>
                <w:szCs w:val="20"/>
              </w:rPr>
              <w:t>al proyecto; demostrando</w:t>
            </w:r>
            <w:r w:rsidR="00E11278" w:rsidRPr="0056527D">
              <w:rPr>
                <w:rFonts w:asciiTheme="minorHAnsi" w:hAnsiTheme="minorHAnsi" w:cstheme="minorHAnsi"/>
                <w:sz w:val="20"/>
                <w:szCs w:val="20"/>
              </w:rPr>
              <w:t xml:space="preserve"> </w:t>
            </w:r>
            <w:r w:rsidRPr="0056527D">
              <w:rPr>
                <w:rFonts w:asciiTheme="minorHAnsi" w:hAnsiTheme="minorHAnsi" w:cstheme="minorHAnsi"/>
                <w:sz w:val="20"/>
                <w:szCs w:val="20"/>
              </w:rPr>
              <w:t>participación activa en cada encuentro.</w:t>
            </w:r>
          </w:p>
          <w:p w14:paraId="2A7AE237" w14:textId="77777777" w:rsidR="008E331B" w:rsidRPr="0056527D" w:rsidRDefault="008E331B" w:rsidP="008E331B">
            <w:pPr>
              <w:pStyle w:val="TableParagraph"/>
              <w:ind w:left="108" w:right="113"/>
              <w:rPr>
                <w:rFonts w:asciiTheme="minorHAnsi" w:hAnsiTheme="minorHAnsi" w:cstheme="minorHAnsi"/>
                <w:sz w:val="20"/>
                <w:szCs w:val="20"/>
              </w:rPr>
            </w:pPr>
          </w:p>
        </w:tc>
        <w:tc>
          <w:tcPr>
            <w:tcW w:w="1839" w:type="dxa"/>
            <w:gridSpan w:val="2"/>
            <w:tcBorders>
              <w:top w:val="single" w:sz="4" w:space="0" w:color="auto"/>
            </w:tcBorders>
            <w:shd w:val="clear" w:color="auto" w:fill="F2DBDB" w:themeFill="accent2" w:themeFillTint="33"/>
          </w:tcPr>
          <w:p w14:paraId="47452FF2" w14:textId="77777777" w:rsidR="008E331B" w:rsidRPr="0056527D" w:rsidRDefault="00F37861" w:rsidP="008E331B">
            <w:pPr>
              <w:pStyle w:val="TableParagraph"/>
              <w:ind w:left="108" w:right="62"/>
              <w:rPr>
                <w:rFonts w:asciiTheme="minorHAnsi" w:hAnsiTheme="minorHAnsi" w:cstheme="minorHAnsi"/>
                <w:sz w:val="20"/>
                <w:szCs w:val="20"/>
              </w:rPr>
            </w:pPr>
            <w:r w:rsidRPr="0056527D">
              <w:rPr>
                <w:rFonts w:asciiTheme="minorHAnsi" w:hAnsiTheme="minorHAnsi" w:cstheme="minorHAnsi"/>
                <w:sz w:val="20"/>
                <w:szCs w:val="20"/>
              </w:rPr>
              <w:t>Comité de convivencia escolar</w:t>
            </w:r>
          </w:p>
        </w:tc>
        <w:tc>
          <w:tcPr>
            <w:tcW w:w="2704" w:type="dxa"/>
            <w:gridSpan w:val="2"/>
            <w:tcBorders>
              <w:top w:val="single" w:sz="4" w:space="0" w:color="auto"/>
            </w:tcBorders>
            <w:shd w:val="clear" w:color="auto" w:fill="F2DBDB" w:themeFill="accent2" w:themeFillTint="33"/>
          </w:tcPr>
          <w:p w14:paraId="444D3A32" w14:textId="77777777" w:rsidR="008E331B" w:rsidRPr="0056527D" w:rsidRDefault="008E331B" w:rsidP="00973E4C">
            <w:pPr>
              <w:pStyle w:val="TableParagraph"/>
              <w:spacing w:line="245" w:lineRule="exact"/>
              <w:ind w:left="108"/>
              <w:rPr>
                <w:rFonts w:asciiTheme="minorHAnsi" w:hAnsiTheme="minorHAnsi" w:cstheme="minorHAnsi"/>
                <w:sz w:val="20"/>
                <w:szCs w:val="20"/>
              </w:rPr>
            </w:pPr>
            <w:r w:rsidRPr="0056527D">
              <w:rPr>
                <w:rFonts w:asciiTheme="minorHAnsi" w:hAnsiTheme="minorHAnsi" w:cstheme="minorHAnsi"/>
                <w:sz w:val="20"/>
                <w:szCs w:val="20"/>
              </w:rPr>
              <w:t>Diagnóstico de</w:t>
            </w:r>
            <w:r w:rsidR="00197FFB" w:rsidRPr="0056527D">
              <w:rPr>
                <w:rFonts w:asciiTheme="minorHAnsi" w:hAnsiTheme="minorHAnsi" w:cstheme="minorHAnsi"/>
                <w:sz w:val="20"/>
                <w:szCs w:val="20"/>
              </w:rPr>
              <w:t xml:space="preserve"> </w:t>
            </w:r>
            <w:r w:rsidRPr="0056527D">
              <w:rPr>
                <w:rFonts w:asciiTheme="minorHAnsi" w:hAnsiTheme="minorHAnsi" w:cstheme="minorHAnsi"/>
                <w:sz w:val="20"/>
                <w:szCs w:val="20"/>
              </w:rPr>
              <w:t>necesidades a</w:t>
            </w:r>
            <w:r w:rsidR="00973E4C" w:rsidRPr="0056527D">
              <w:rPr>
                <w:rFonts w:asciiTheme="minorHAnsi" w:hAnsiTheme="minorHAnsi" w:cstheme="minorHAnsi"/>
                <w:sz w:val="20"/>
                <w:szCs w:val="20"/>
              </w:rPr>
              <w:t xml:space="preserve"> </w:t>
            </w:r>
            <w:r w:rsidRPr="0056527D">
              <w:rPr>
                <w:rFonts w:asciiTheme="minorHAnsi" w:hAnsiTheme="minorHAnsi" w:cstheme="minorHAnsi"/>
                <w:sz w:val="20"/>
                <w:szCs w:val="20"/>
              </w:rPr>
              <w:t>partir de la</w:t>
            </w:r>
            <w:r w:rsidR="00197FFB" w:rsidRPr="0056527D">
              <w:rPr>
                <w:rFonts w:asciiTheme="minorHAnsi" w:hAnsiTheme="minorHAnsi" w:cstheme="minorHAnsi"/>
                <w:sz w:val="20"/>
                <w:szCs w:val="20"/>
              </w:rPr>
              <w:t xml:space="preserve"> </w:t>
            </w:r>
            <w:r w:rsidRPr="0056527D">
              <w:rPr>
                <w:rFonts w:asciiTheme="minorHAnsi" w:hAnsiTheme="minorHAnsi" w:cstheme="minorHAnsi"/>
                <w:sz w:val="20"/>
                <w:szCs w:val="20"/>
              </w:rPr>
              <w:t>elaboración de</w:t>
            </w:r>
            <w:r w:rsidR="00B647B0" w:rsidRPr="0056527D">
              <w:rPr>
                <w:rFonts w:asciiTheme="minorHAnsi" w:hAnsiTheme="minorHAnsi" w:cstheme="minorHAnsi"/>
                <w:sz w:val="20"/>
                <w:szCs w:val="20"/>
              </w:rPr>
              <w:t xml:space="preserve"> </w:t>
            </w:r>
            <w:r w:rsidRPr="0056527D">
              <w:rPr>
                <w:rFonts w:asciiTheme="minorHAnsi" w:hAnsiTheme="minorHAnsi" w:cstheme="minorHAnsi"/>
                <w:sz w:val="20"/>
                <w:szCs w:val="20"/>
              </w:rPr>
              <w:t>instrumentos de</w:t>
            </w:r>
            <w:r w:rsidR="00197FFB" w:rsidRPr="0056527D">
              <w:rPr>
                <w:rFonts w:asciiTheme="minorHAnsi" w:hAnsiTheme="minorHAnsi" w:cstheme="minorHAnsi"/>
                <w:sz w:val="20"/>
                <w:szCs w:val="20"/>
              </w:rPr>
              <w:t xml:space="preserve"> </w:t>
            </w:r>
            <w:r w:rsidRPr="0056527D">
              <w:rPr>
                <w:rFonts w:asciiTheme="minorHAnsi" w:hAnsiTheme="minorHAnsi" w:cstheme="minorHAnsi"/>
                <w:sz w:val="20"/>
                <w:szCs w:val="20"/>
              </w:rPr>
              <w:t>información a</w:t>
            </w:r>
            <w:r w:rsidR="00197FFB" w:rsidRPr="0056527D">
              <w:rPr>
                <w:rFonts w:asciiTheme="minorHAnsi" w:hAnsiTheme="minorHAnsi" w:cstheme="minorHAnsi"/>
                <w:sz w:val="20"/>
                <w:szCs w:val="20"/>
              </w:rPr>
              <w:t xml:space="preserve"> </w:t>
            </w:r>
            <w:r w:rsidRPr="0056527D">
              <w:rPr>
                <w:rFonts w:asciiTheme="minorHAnsi" w:hAnsiTheme="minorHAnsi" w:cstheme="minorHAnsi"/>
                <w:sz w:val="20"/>
                <w:szCs w:val="20"/>
              </w:rPr>
              <w:t>padres y</w:t>
            </w:r>
            <w:r w:rsidR="00197FFB" w:rsidRPr="0056527D">
              <w:rPr>
                <w:rFonts w:asciiTheme="minorHAnsi" w:hAnsiTheme="minorHAnsi" w:cstheme="minorHAnsi"/>
                <w:sz w:val="20"/>
                <w:szCs w:val="20"/>
              </w:rPr>
              <w:t xml:space="preserve"> </w:t>
            </w:r>
            <w:r w:rsidRPr="0056527D">
              <w:rPr>
                <w:rFonts w:asciiTheme="minorHAnsi" w:hAnsiTheme="minorHAnsi" w:cstheme="minorHAnsi"/>
                <w:sz w:val="20"/>
                <w:szCs w:val="20"/>
              </w:rPr>
              <w:t>profesores.</w:t>
            </w:r>
          </w:p>
          <w:p w14:paraId="61BE5D7D" w14:textId="77777777" w:rsidR="008E331B" w:rsidRPr="0056527D" w:rsidRDefault="008E331B" w:rsidP="008E331B">
            <w:pPr>
              <w:pStyle w:val="TableParagraph"/>
              <w:spacing w:before="6"/>
              <w:rPr>
                <w:rFonts w:asciiTheme="minorHAnsi" w:hAnsiTheme="minorHAnsi" w:cstheme="minorHAnsi"/>
                <w:sz w:val="20"/>
                <w:szCs w:val="20"/>
              </w:rPr>
            </w:pPr>
          </w:p>
          <w:p w14:paraId="5F156FA2" w14:textId="77777777" w:rsidR="008E331B" w:rsidRPr="0056527D" w:rsidRDefault="008E331B" w:rsidP="00197FFB">
            <w:pPr>
              <w:pStyle w:val="TableParagraph"/>
              <w:spacing w:before="1" w:line="251" w:lineRule="exact"/>
              <w:ind w:left="108"/>
              <w:rPr>
                <w:rFonts w:asciiTheme="minorHAnsi" w:hAnsiTheme="minorHAnsi" w:cstheme="minorHAnsi"/>
                <w:sz w:val="20"/>
                <w:szCs w:val="20"/>
              </w:rPr>
            </w:pPr>
            <w:r w:rsidRPr="0056527D">
              <w:rPr>
                <w:rFonts w:asciiTheme="minorHAnsi" w:hAnsiTheme="minorHAnsi" w:cstheme="minorHAnsi"/>
                <w:sz w:val="20"/>
                <w:szCs w:val="20"/>
              </w:rPr>
              <w:t>Aplicación de los</w:t>
            </w:r>
            <w:r w:rsidR="00197FFB" w:rsidRPr="0056527D">
              <w:rPr>
                <w:rFonts w:asciiTheme="minorHAnsi" w:hAnsiTheme="minorHAnsi" w:cstheme="minorHAnsi"/>
                <w:sz w:val="20"/>
                <w:szCs w:val="20"/>
              </w:rPr>
              <w:t xml:space="preserve"> </w:t>
            </w:r>
            <w:r w:rsidRPr="0056527D">
              <w:rPr>
                <w:rFonts w:asciiTheme="minorHAnsi" w:hAnsiTheme="minorHAnsi" w:cstheme="minorHAnsi"/>
                <w:sz w:val="20"/>
                <w:szCs w:val="20"/>
              </w:rPr>
              <w:t>instrumentos.</w:t>
            </w:r>
          </w:p>
          <w:p w14:paraId="546870EB" w14:textId="77777777" w:rsidR="008E331B" w:rsidRPr="0056527D" w:rsidRDefault="008E331B" w:rsidP="008E331B">
            <w:pPr>
              <w:pStyle w:val="TableParagraph"/>
              <w:spacing w:before="146" w:line="237" w:lineRule="auto"/>
              <w:ind w:left="108" w:right="568"/>
              <w:jc w:val="both"/>
              <w:rPr>
                <w:rFonts w:asciiTheme="minorHAnsi" w:hAnsiTheme="minorHAnsi" w:cstheme="minorHAnsi"/>
                <w:sz w:val="20"/>
                <w:szCs w:val="20"/>
              </w:rPr>
            </w:pPr>
            <w:r w:rsidRPr="0056527D">
              <w:rPr>
                <w:rFonts w:asciiTheme="minorHAnsi" w:hAnsiTheme="minorHAnsi" w:cstheme="minorHAnsi"/>
                <w:sz w:val="20"/>
                <w:szCs w:val="20"/>
              </w:rPr>
              <w:t>Recolección y tabulación de resultados</w:t>
            </w:r>
            <w:r w:rsidR="00197FFB" w:rsidRPr="0056527D">
              <w:rPr>
                <w:rFonts w:asciiTheme="minorHAnsi" w:hAnsiTheme="minorHAnsi" w:cstheme="minorHAnsi"/>
                <w:sz w:val="20"/>
                <w:szCs w:val="20"/>
              </w:rPr>
              <w:t>.</w:t>
            </w:r>
          </w:p>
          <w:p w14:paraId="45C0C3C2" w14:textId="77777777" w:rsidR="008E331B" w:rsidRPr="0056527D" w:rsidRDefault="008E331B" w:rsidP="00197FFB">
            <w:pPr>
              <w:pStyle w:val="TableParagraph"/>
              <w:spacing w:before="232" w:line="251" w:lineRule="exact"/>
              <w:ind w:left="108"/>
              <w:rPr>
                <w:rFonts w:asciiTheme="minorHAnsi" w:hAnsiTheme="minorHAnsi" w:cstheme="minorHAnsi"/>
                <w:sz w:val="20"/>
                <w:szCs w:val="20"/>
              </w:rPr>
            </w:pPr>
            <w:r w:rsidRPr="0056527D">
              <w:rPr>
                <w:rFonts w:asciiTheme="minorHAnsi" w:hAnsiTheme="minorHAnsi" w:cstheme="minorHAnsi"/>
                <w:sz w:val="20"/>
                <w:szCs w:val="20"/>
              </w:rPr>
              <w:t>Revisar el</w:t>
            </w:r>
            <w:r w:rsidR="00197FFB" w:rsidRPr="0056527D">
              <w:rPr>
                <w:rFonts w:asciiTheme="minorHAnsi" w:hAnsiTheme="minorHAnsi" w:cstheme="minorHAnsi"/>
                <w:sz w:val="20"/>
                <w:szCs w:val="20"/>
              </w:rPr>
              <w:t xml:space="preserve"> </w:t>
            </w:r>
            <w:r w:rsidRPr="0056527D">
              <w:rPr>
                <w:rFonts w:asciiTheme="minorHAnsi" w:hAnsiTheme="minorHAnsi" w:cstheme="minorHAnsi"/>
                <w:sz w:val="20"/>
                <w:szCs w:val="20"/>
              </w:rPr>
              <w:t>contenido</w:t>
            </w:r>
            <w:r w:rsidR="00197FFB" w:rsidRPr="0056527D">
              <w:rPr>
                <w:rFonts w:asciiTheme="minorHAnsi" w:hAnsiTheme="minorHAnsi" w:cstheme="minorHAnsi"/>
                <w:sz w:val="20"/>
                <w:szCs w:val="20"/>
              </w:rPr>
              <w:t xml:space="preserve"> </w:t>
            </w:r>
            <w:r w:rsidRPr="0056527D">
              <w:rPr>
                <w:rFonts w:asciiTheme="minorHAnsi" w:hAnsiTheme="minorHAnsi" w:cstheme="minorHAnsi"/>
                <w:sz w:val="20"/>
                <w:szCs w:val="20"/>
              </w:rPr>
              <w:t>temático.</w:t>
            </w:r>
          </w:p>
          <w:p w14:paraId="0F22C1E5" w14:textId="77777777" w:rsidR="00197FFB" w:rsidRPr="0056527D" w:rsidRDefault="00197FFB" w:rsidP="00197FFB">
            <w:pPr>
              <w:pStyle w:val="TableParagraph"/>
              <w:spacing w:before="232" w:line="251" w:lineRule="exact"/>
              <w:ind w:left="108"/>
              <w:rPr>
                <w:rFonts w:asciiTheme="minorHAnsi" w:hAnsiTheme="minorHAnsi" w:cstheme="minorHAnsi"/>
                <w:sz w:val="20"/>
                <w:szCs w:val="20"/>
              </w:rPr>
            </w:pPr>
          </w:p>
          <w:p w14:paraId="43752E8E" w14:textId="77777777" w:rsidR="008E331B" w:rsidRPr="0056527D" w:rsidRDefault="008E331B" w:rsidP="00197FFB">
            <w:pPr>
              <w:pStyle w:val="TableParagraph"/>
              <w:spacing w:line="245" w:lineRule="exact"/>
              <w:ind w:left="108"/>
              <w:rPr>
                <w:rFonts w:asciiTheme="minorHAnsi" w:hAnsiTheme="minorHAnsi" w:cstheme="minorHAnsi"/>
                <w:sz w:val="20"/>
                <w:szCs w:val="20"/>
              </w:rPr>
            </w:pPr>
            <w:r w:rsidRPr="0056527D">
              <w:rPr>
                <w:rFonts w:asciiTheme="minorHAnsi" w:hAnsiTheme="minorHAnsi" w:cstheme="minorHAnsi"/>
                <w:sz w:val="20"/>
                <w:szCs w:val="20"/>
              </w:rPr>
              <w:t>Elaborar el</w:t>
            </w:r>
            <w:r w:rsidR="00197FFB" w:rsidRPr="0056527D">
              <w:rPr>
                <w:rFonts w:asciiTheme="minorHAnsi" w:hAnsiTheme="minorHAnsi" w:cstheme="minorHAnsi"/>
                <w:sz w:val="20"/>
                <w:szCs w:val="20"/>
              </w:rPr>
              <w:t xml:space="preserve"> </w:t>
            </w:r>
            <w:r w:rsidRPr="0056527D">
              <w:rPr>
                <w:rFonts w:asciiTheme="minorHAnsi" w:hAnsiTheme="minorHAnsi" w:cstheme="minorHAnsi"/>
                <w:sz w:val="20"/>
                <w:szCs w:val="20"/>
              </w:rPr>
              <w:t>documento central.</w:t>
            </w:r>
          </w:p>
          <w:p w14:paraId="0187D88E" w14:textId="77777777" w:rsidR="00197FFB" w:rsidRPr="0056527D" w:rsidRDefault="00197FFB" w:rsidP="00197FFB">
            <w:pPr>
              <w:pStyle w:val="TableParagraph"/>
              <w:spacing w:line="245" w:lineRule="exact"/>
              <w:ind w:left="108"/>
              <w:rPr>
                <w:rFonts w:asciiTheme="minorHAnsi" w:hAnsiTheme="minorHAnsi" w:cstheme="minorHAnsi"/>
                <w:sz w:val="20"/>
                <w:szCs w:val="20"/>
              </w:rPr>
            </w:pPr>
          </w:p>
          <w:p w14:paraId="538B6054" w14:textId="77777777" w:rsidR="00197FFB" w:rsidRPr="0056527D" w:rsidRDefault="008E331B" w:rsidP="008E331B">
            <w:pPr>
              <w:pStyle w:val="TableParagraph"/>
              <w:spacing w:line="246" w:lineRule="exact"/>
              <w:ind w:left="108"/>
              <w:rPr>
                <w:rFonts w:asciiTheme="minorHAnsi" w:hAnsiTheme="minorHAnsi" w:cstheme="minorHAnsi"/>
                <w:sz w:val="20"/>
                <w:szCs w:val="20"/>
              </w:rPr>
            </w:pPr>
            <w:r w:rsidRPr="0056527D">
              <w:rPr>
                <w:rFonts w:asciiTheme="minorHAnsi" w:hAnsiTheme="minorHAnsi" w:cstheme="minorHAnsi"/>
                <w:sz w:val="20"/>
                <w:szCs w:val="20"/>
              </w:rPr>
              <w:t>Diseñar los</w:t>
            </w:r>
            <w:r w:rsidR="00197FFB" w:rsidRPr="0056527D">
              <w:rPr>
                <w:rFonts w:asciiTheme="minorHAnsi" w:hAnsiTheme="minorHAnsi" w:cstheme="minorHAnsi"/>
                <w:sz w:val="20"/>
                <w:szCs w:val="20"/>
              </w:rPr>
              <w:t xml:space="preserve"> </w:t>
            </w:r>
            <w:r w:rsidRPr="0056527D">
              <w:rPr>
                <w:rFonts w:asciiTheme="minorHAnsi" w:hAnsiTheme="minorHAnsi" w:cstheme="minorHAnsi"/>
                <w:sz w:val="20"/>
                <w:szCs w:val="20"/>
              </w:rPr>
              <w:t>talleres.</w:t>
            </w:r>
          </w:p>
          <w:p w14:paraId="24FB5ED2" w14:textId="77777777" w:rsidR="00197FFB" w:rsidRPr="0056527D" w:rsidRDefault="00197FFB" w:rsidP="008E331B">
            <w:pPr>
              <w:pStyle w:val="TableParagraph"/>
              <w:spacing w:line="246" w:lineRule="exact"/>
              <w:ind w:left="108"/>
              <w:rPr>
                <w:rFonts w:asciiTheme="minorHAnsi" w:hAnsiTheme="minorHAnsi" w:cstheme="minorHAnsi"/>
                <w:sz w:val="20"/>
                <w:szCs w:val="20"/>
              </w:rPr>
            </w:pPr>
          </w:p>
          <w:p w14:paraId="5A71573C" w14:textId="77777777" w:rsidR="008E331B" w:rsidRPr="0056527D" w:rsidRDefault="008E331B" w:rsidP="00197FFB">
            <w:pPr>
              <w:pStyle w:val="TableParagraph"/>
              <w:spacing w:line="246" w:lineRule="exact"/>
              <w:ind w:left="108"/>
              <w:rPr>
                <w:rFonts w:asciiTheme="minorHAnsi" w:hAnsiTheme="minorHAnsi" w:cstheme="minorHAnsi"/>
                <w:sz w:val="20"/>
                <w:szCs w:val="20"/>
              </w:rPr>
            </w:pPr>
            <w:r w:rsidRPr="0056527D">
              <w:rPr>
                <w:rFonts w:asciiTheme="minorHAnsi" w:hAnsiTheme="minorHAnsi" w:cstheme="minorHAnsi"/>
                <w:sz w:val="20"/>
                <w:szCs w:val="20"/>
              </w:rPr>
              <w:t>Plegable de</w:t>
            </w:r>
            <w:r w:rsidR="00197FFB" w:rsidRPr="0056527D">
              <w:rPr>
                <w:rFonts w:asciiTheme="minorHAnsi" w:hAnsiTheme="minorHAnsi" w:cstheme="minorHAnsi"/>
                <w:sz w:val="20"/>
                <w:szCs w:val="20"/>
              </w:rPr>
              <w:t xml:space="preserve"> </w:t>
            </w:r>
            <w:r w:rsidRPr="0056527D">
              <w:rPr>
                <w:rFonts w:asciiTheme="minorHAnsi" w:hAnsiTheme="minorHAnsi" w:cstheme="minorHAnsi"/>
                <w:sz w:val="20"/>
                <w:szCs w:val="20"/>
              </w:rPr>
              <w:t>convocatoria.</w:t>
            </w:r>
          </w:p>
        </w:tc>
        <w:tc>
          <w:tcPr>
            <w:tcW w:w="1710" w:type="dxa"/>
            <w:tcBorders>
              <w:top w:val="single" w:sz="4" w:space="0" w:color="auto"/>
            </w:tcBorders>
            <w:shd w:val="clear" w:color="auto" w:fill="F2DBDB" w:themeFill="accent2" w:themeFillTint="33"/>
            <w:textDirection w:val="btLr"/>
            <w:vAlign w:val="center"/>
          </w:tcPr>
          <w:p w14:paraId="492C746F" w14:textId="77777777" w:rsidR="008E331B" w:rsidRPr="0056527D" w:rsidRDefault="00130631" w:rsidP="0069480C">
            <w:pPr>
              <w:pStyle w:val="TableParagraph"/>
              <w:ind w:left="109" w:right="342"/>
              <w:jc w:val="center"/>
              <w:rPr>
                <w:rFonts w:asciiTheme="minorHAnsi" w:hAnsiTheme="minorHAnsi" w:cstheme="minorHAnsi"/>
                <w:sz w:val="20"/>
                <w:szCs w:val="20"/>
              </w:rPr>
            </w:pPr>
            <w:r w:rsidRPr="0056527D">
              <w:rPr>
                <w:rFonts w:asciiTheme="minorHAnsi" w:hAnsiTheme="minorHAnsi" w:cstheme="minorHAnsi"/>
                <w:sz w:val="20"/>
                <w:szCs w:val="20"/>
              </w:rPr>
              <w:t>Diciembre de 20</w:t>
            </w:r>
            <w:r w:rsidR="0069480C">
              <w:rPr>
                <w:rFonts w:asciiTheme="minorHAnsi" w:hAnsiTheme="minorHAnsi" w:cstheme="minorHAnsi"/>
                <w:sz w:val="20"/>
                <w:szCs w:val="20"/>
              </w:rPr>
              <w:t>20</w:t>
            </w:r>
            <w:r w:rsidRPr="0056527D">
              <w:rPr>
                <w:rFonts w:asciiTheme="minorHAnsi" w:hAnsiTheme="minorHAnsi" w:cstheme="minorHAnsi"/>
                <w:sz w:val="20"/>
                <w:szCs w:val="20"/>
              </w:rPr>
              <w:t>.</w:t>
            </w:r>
          </w:p>
        </w:tc>
      </w:tr>
    </w:tbl>
    <w:p w14:paraId="2793D33B" w14:textId="77777777" w:rsidR="007F4D5B" w:rsidRPr="0056527D" w:rsidRDefault="007F4D5B" w:rsidP="007F4D5B">
      <w:pPr>
        <w:spacing w:line="270" w:lineRule="exact"/>
        <w:rPr>
          <w:rFonts w:asciiTheme="minorHAnsi" w:hAnsiTheme="minorHAnsi" w:cstheme="minorHAnsi"/>
          <w:sz w:val="24"/>
        </w:rPr>
      </w:pPr>
    </w:p>
    <w:sectPr w:rsidR="007F4D5B" w:rsidRPr="0056527D" w:rsidSect="008222CB">
      <w:headerReference w:type="default" r:id="rId11"/>
      <w:pgSz w:w="20160" w:h="12240" w:orient="landscape" w:code="5"/>
      <w:pgMar w:top="2155" w:right="998" w:bottom="278" w:left="601" w:header="4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17B05" w14:textId="77777777" w:rsidR="00CA62A7" w:rsidRDefault="00CA62A7">
      <w:r>
        <w:separator/>
      </w:r>
    </w:p>
  </w:endnote>
  <w:endnote w:type="continuationSeparator" w:id="0">
    <w:p w14:paraId="7E1DBBE9" w14:textId="77777777" w:rsidR="00CA62A7" w:rsidRDefault="00CA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ans Narrow">
    <w:altName w:val="Arial"/>
    <w:panose1 w:val="020B060402020202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25696" w14:textId="77777777" w:rsidR="00733EF2" w:rsidRPr="00BD3651" w:rsidRDefault="00733EF2" w:rsidP="007037CD">
    <w:pPr>
      <w:pStyle w:val="Piedepgina"/>
      <w:pBdr>
        <w:top w:val="single" w:sz="24" w:space="5" w:color="9BBB59"/>
      </w:pBdr>
      <w:tabs>
        <w:tab w:val="clear" w:pos="4419"/>
        <w:tab w:val="clear" w:pos="8838"/>
        <w:tab w:val="center" w:pos="4420"/>
        <w:tab w:val="right" w:pos="8840"/>
      </w:tabs>
      <w:jc w:val="center"/>
      <w:rPr>
        <w:rFonts w:ascii="Calibri" w:hAnsi="Calibri"/>
        <w:b/>
        <w:i/>
        <w:iCs/>
        <w:color w:val="000000"/>
        <w:sz w:val="36"/>
        <w:szCs w:val="36"/>
      </w:rPr>
    </w:pPr>
    <w:r w:rsidRPr="00BD3651">
      <w:rPr>
        <w:rFonts w:ascii="Calibri" w:hAnsi="Calibri"/>
        <w:b/>
        <w:i/>
        <w:iCs/>
        <w:color w:val="000000"/>
        <w:sz w:val="36"/>
        <w:szCs w:val="36"/>
      </w:rPr>
      <w:t>Institución Educativa Manzanares – En Proceso de Mejoramiento Continuo.</w:t>
    </w:r>
  </w:p>
  <w:p w14:paraId="5470629A" w14:textId="77777777" w:rsidR="00733EF2" w:rsidRPr="00BD3651" w:rsidRDefault="00733EF2" w:rsidP="007037CD">
    <w:pPr>
      <w:jc w:val="center"/>
      <w:rPr>
        <w:sz w:val="26"/>
        <w:szCs w:val="26"/>
      </w:rPr>
    </w:pPr>
    <w:r w:rsidRPr="00BD3651">
      <w:rPr>
        <w:rFonts w:ascii="Calibri" w:hAnsi="Calibri" w:cs="Tahoma"/>
        <w:b/>
        <w:color w:val="404040"/>
        <w:sz w:val="26"/>
        <w:szCs w:val="26"/>
        <w:lang w:val="es-MX"/>
      </w:rPr>
      <w:t xml:space="preserve">Calle 3 # 4-49 – Manzanares, Caldas – </w:t>
    </w:r>
    <w:hyperlink r:id="rId1" w:history="1">
      <w:r w:rsidRPr="00BD3651">
        <w:rPr>
          <w:rStyle w:val="Hipervnculo"/>
          <w:rFonts w:ascii="Calibri" w:hAnsi="Calibri" w:cs="Tahoma"/>
          <w:b/>
          <w:sz w:val="26"/>
          <w:szCs w:val="26"/>
          <w:lang w:val="es-MX"/>
        </w:rPr>
        <w:t>iemanzanares@sedcaldas.gov.co</w:t>
      </w:r>
    </w:hyperlink>
    <w:r w:rsidRPr="00BD3651">
      <w:rPr>
        <w:rFonts w:ascii="Calibri" w:hAnsi="Calibri" w:cs="Tahoma"/>
        <w:b/>
        <w:color w:val="404040"/>
        <w:sz w:val="26"/>
        <w:szCs w:val="26"/>
        <w:lang w:val="es-MX"/>
      </w:rPr>
      <w:t xml:space="preserve"> – 3</w:t>
    </w:r>
    <w:r w:rsidR="00D94EAE">
      <w:rPr>
        <w:rFonts w:ascii="Calibri" w:hAnsi="Calibri" w:cs="Tahoma"/>
        <w:b/>
        <w:color w:val="404040"/>
        <w:sz w:val="26"/>
        <w:szCs w:val="26"/>
        <w:lang w:val="es-MX"/>
      </w:rPr>
      <w:t>127772102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19DEE" w14:textId="77777777" w:rsidR="00CA62A7" w:rsidRDefault="00CA62A7">
      <w:r>
        <w:separator/>
      </w:r>
    </w:p>
  </w:footnote>
  <w:footnote w:type="continuationSeparator" w:id="0">
    <w:p w14:paraId="60D524DE" w14:textId="77777777" w:rsidR="00CA62A7" w:rsidRDefault="00CA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3C669" w14:textId="77777777" w:rsidR="00733EF2" w:rsidRDefault="00733EF2">
    <w:pPr>
      <w:pStyle w:val="Textoindependiente"/>
      <w:spacing w:line="14" w:lineRule="auto"/>
      <w:rPr>
        <w:b w:val="0"/>
        <w:i w:val="0"/>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5B643" w14:textId="77777777" w:rsidR="00733EF2" w:rsidRDefault="00733EF2">
    <w:pPr>
      <w:pStyle w:val="Textoindependiente"/>
      <w:spacing w:line="14" w:lineRule="auto"/>
      <w:rPr>
        <w:b w:val="0"/>
        <w:i w:val="0"/>
        <w:sz w:val="20"/>
      </w:rPr>
    </w:pPr>
    <w:r>
      <w:rPr>
        <w:noProof/>
        <w:lang w:bidi="ar-SA"/>
      </w:rPr>
      <mc:AlternateContent>
        <mc:Choice Requires="wpg">
          <w:drawing>
            <wp:anchor distT="0" distB="0" distL="114300" distR="114300" simplePos="0" relativeHeight="503231208" behindDoc="1" locked="0" layoutInCell="1" allowOverlap="1" wp14:anchorId="05D3215E" wp14:editId="0FB3B6AB">
              <wp:simplePos x="0" y="0"/>
              <wp:positionH relativeFrom="margin">
                <wp:posOffset>3422015</wp:posOffset>
              </wp:positionH>
              <wp:positionV relativeFrom="paragraph">
                <wp:posOffset>-93345</wp:posOffset>
              </wp:positionV>
              <wp:extent cx="5566410" cy="1073785"/>
              <wp:effectExtent l="0" t="0" r="0" b="0"/>
              <wp:wrapNone/>
              <wp:docPr id="20"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6410" cy="1073785"/>
                        <a:chOff x="2147" y="574"/>
                        <a:chExt cx="8766" cy="1691"/>
                      </a:xfrm>
                    </wpg:grpSpPr>
                    <wps:wsp>
                      <wps:cNvPr id="21" name="Text Box 11"/>
                      <wps:cNvSpPr txBox="1">
                        <a:spLocks noChangeArrowheads="1"/>
                      </wps:cNvSpPr>
                      <wps:spPr bwMode="auto">
                        <a:xfrm>
                          <a:off x="3375" y="574"/>
                          <a:ext cx="7538" cy="1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E618A" w14:textId="77777777" w:rsidR="00733EF2" w:rsidRPr="005241CE" w:rsidRDefault="00733EF2" w:rsidP="00440A11">
                            <w:pPr>
                              <w:jc w:val="center"/>
                              <w:rPr>
                                <w:rFonts w:ascii="Calibri" w:hAnsi="Calibri" w:cs="Calibri"/>
                                <w:b/>
                                <w:sz w:val="36"/>
                                <w:szCs w:val="36"/>
                              </w:rPr>
                            </w:pPr>
                            <w:r w:rsidRPr="005241CE">
                              <w:rPr>
                                <w:rFonts w:ascii="Calibri" w:hAnsi="Calibri" w:cs="Calibri"/>
                                <w:b/>
                                <w:sz w:val="36"/>
                                <w:szCs w:val="36"/>
                              </w:rPr>
                              <w:t>INSTITUCION EDUCATIVA MANZANARES</w:t>
                            </w:r>
                          </w:p>
                          <w:p w14:paraId="6730A5CD" w14:textId="77777777" w:rsidR="00733EF2" w:rsidRPr="00674E05" w:rsidRDefault="00733EF2" w:rsidP="00440A11">
                            <w:pPr>
                              <w:jc w:val="center"/>
                              <w:rPr>
                                <w:rFonts w:ascii="Calibri" w:hAnsi="Calibri" w:cs="Calibri"/>
                                <w:b/>
                                <w:color w:val="404040"/>
                              </w:rPr>
                            </w:pPr>
                            <w:r w:rsidRPr="00674E05">
                              <w:rPr>
                                <w:rFonts w:ascii="Calibri" w:hAnsi="Calibri" w:cs="Calibri"/>
                                <w:b/>
                                <w:color w:val="404040"/>
                              </w:rPr>
                              <w:t>Resolución No. 8670 – 6  de Noviembre 09 de 2017</w:t>
                            </w:r>
                          </w:p>
                          <w:p w14:paraId="50558BEE" w14:textId="77777777" w:rsidR="00733EF2" w:rsidRPr="00674E05" w:rsidRDefault="00733EF2" w:rsidP="00440A11">
                            <w:pPr>
                              <w:jc w:val="center"/>
                              <w:rPr>
                                <w:rFonts w:ascii="Calibri" w:hAnsi="Calibri" w:cs="Calibri"/>
                                <w:b/>
                                <w:color w:val="404040"/>
                                <w:sz w:val="18"/>
                                <w:szCs w:val="18"/>
                              </w:rPr>
                            </w:pPr>
                            <w:r w:rsidRPr="00674E05">
                              <w:rPr>
                                <w:rFonts w:ascii="Calibri" w:hAnsi="Calibri" w:cs="Calibri"/>
                                <w:b/>
                                <w:color w:val="404040"/>
                                <w:sz w:val="18"/>
                                <w:szCs w:val="18"/>
                              </w:rPr>
                              <w:t>Emanada de la Secretaría de Educación Departamental</w:t>
                            </w:r>
                          </w:p>
                          <w:p w14:paraId="7CE5F6DC" w14:textId="77777777" w:rsidR="00733EF2" w:rsidRDefault="00733EF2" w:rsidP="00440A11">
                            <w:pPr>
                              <w:tabs>
                                <w:tab w:val="center" w:pos="4252"/>
                                <w:tab w:val="right" w:pos="8504"/>
                              </w:tabs>
                              <w:jc w:val="center"/>
                              <w:rPr>
                                <w:b/>
                                <w:i/>
                              </w:rPr>
                            </w:pPr>
                          </w:p>
                          <w:p w14:paraId="1D3C481D" w14:textId="77777777" w:rsidR="00733EF2" w:rsidRPr="0078103D" w:rsidRDefault="00733EF2" w:rsidP="00440A11">
                            <w:pPr>
                              <w:tabs>
                                <w:tab w:val="center" w:pos="4252"/>
                                <w:tab w:val="right" w:pos="8504"/>
                              </w:tabs>
                              <w:jc w:val="center"/>
                              <w:rPr>
                                <w:b/>
                                <w:i/>
                                <w:sz w:val="28"/>
                                <w:szCs w:val="28"/>
                              </w:rPr>
                            </w:pPr>
                            <w:r w:rsidRPr="0078103D">
                              <w:rPr>
                                <w:b/>
                                <w:i/>
                                <w:sz w:val="28"/>
                                <w:szCs w:val="28"/>
                              </w:rPr>
                              <w:t>“Forjadora de Juventudes”</w:t>
                            </w:r>
                          </w:p>
                          <w:p w14:paraId="2CA7537B" w14:textId="77777777" w:rsidR="00733EF2" w:rsidRPr="0078103D" w:rsidRDefault="00733EF2" w:rsidP="00440A11">
                            <w:pPr>
                              <w:jc w:val="center"/>
                              <w:rPr>
                                <w:b/>
                                <w:sz w:val="20"/>
                                <w:szCs w:val="20"/>
                              </w:rPr>
                            </w:pPr>
                          </w:p>
                        </w:txbxContent>
                      </wps:txbx>
                      <wps:bodyPr rot="0" vert="horz" wrap="square" lIns="91440" tIns="45720" rIns="91440" bIns="45720" anchor="t" anchorCtr="0" upright="1">
                        <a:noAutofit/>
                      </wps:bodyPr>
                    </wps:wsp>
                    <pic:pic xmlns:pic="http://schemas.openxmlformats.org/drawingml/2006/picture">
                      <pic:nvPicPr>
                        <pic:cNvPr id="22"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47" y="733"/>
                          <a:ext cx="1234" cy="145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o 20" o:spid="_x0000_s1026" style="position:absolute;margin-left:269.45pt;margin-top:-7.35pt;width:438.3pt;height:84.55pt;z-index:-85272;mso-position-horizontal-relative:margin" coordorigin="2147,574" coordsize="8766,169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">
              <v:shapetype id="_x0000_t202" coordsize="21600,21600" o:spt="202" path="m,l,21600r21600,l21600,xe">
                <v:stroke joinstyle="miter"/>
                <v:path gradientshapeok="t" o:connecttype="rect"/>
              </v:shapetype>
              <v:shape id="Text Box 11" o:spid="_x0000_s1027" type="#_x0000_t202" style="position:absolute;left:3375;top:574;width:7538;height:1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733EF2" w:rsidRPr="005241CE" w:rsidRDefault="00733EF2" w:rsidP="00440A11">
                      <w:pPr>
                        <w:jc w:val="center"/>
                        <w:rPr>
                          <w:rFonts w:ascii="Calibri" w:hAnsi="Calibri" w:cs="Calibri"/>
                          <w:b/>
                          <w:sz w:val="36"/>
                          <w:szCs w:val="36"/>
                        </w:rPr>
                      </w:pPr>
                      <w:r w:rsidRPr="005241CE">
                        <w:rPr>
                          <w:rFonts w:ascii="Calibri" w:hAnsi="Calibri" w:cs="Calibri"/>
                          <w:b/>
                          <w:sz w:val="36"/>
                          <w:szCs w:val="36"/>
                        </w:rPr>
                        <w:t>INSTITUCION EDUCATIVA MANZANARES</w:t>
                      </w:r>
                    </w:p>
                    <w:p w:rsidR="00733EF2" w:rsidRPr="00674E05" w:rsidRDefault="00733EF2" w:rsidP="00440A11">
                      <w:pPr>
                        <w:jc w:val="center"/>
                        <w:rPr>
                          <w:rFonts w:ascii="Calibri" w:hAnsi="Calibri" w:cs="Calibri"/>
                          <w:b/>
                          <w:color w:val="404040"/>
                        </w:rPr>
                      </w:pPr>
                      <w:r w:rsidRPr="00674E05">
                        <w:rPr>
                          <w:rFonts w:ascii="Calibri" w:hAnsi="Calibri" w:cs="Calibri"/>
                          <w:b/>
                          <w:color w:val="404040"/>
                        </w:rPr>
                        <w:t>Resolución No. 8670 – 6  de Noviembre 09 de 2017</w:t>
                      </w:r>
                    </w:p>
                    <w:p w:rsidR="00733EF2" w:rsidRPr="00674E05" w:rsidRDefault="00733EF2" w:rsidP="00440A11">
                      <w:pPr>
                        <w:jc w:val="center"/>
                        <w:rPr>
                          <w:rFonts w:ascii="Calibri" w:hAnsi="Calibri" w:cs="Calibri"/>
                          <w:b/>
                          <w:color w:val="404040"/>
                          <w:sz w:val="18"/>
                          <w:szCs w:val="18"/>
                        </w:rPr>
                      </w:pPr>
                      <w:r w:rsidRPr="00674E05">
                        <w:rPr>
                          <w:rFonts w:ascii="Calibri" w:hAnsi="Calibri" w:cs="Calibri"/>
                          <w:b/>
                          <w:color w:val="404040"/>
                          <w:sz w:val="18"/>
                          <w:szCs w:val="18"/>
                        </w:rPr>
                        <w:t>Emanada de la Secretaría de Educación Departamental</w:t>
                      </w:r>
                    </w:p>
                    <w:p w:rsidR="00733EF2" w:rsidRDefault="00733EF2" w:rsidP="00440A11">
                      <w:pPr>
                        <w:tabs>
                          <w:tab w:val="center" w:pos="4252"/>
                          <w:tab w:val="right" w:pos="8504"/>
                        </w:tabs>
                        <w:jc w:val="center"/>
                        <w:rPr>
                          <w:b/>
                          <w:i/>
                        </w:rPr>
                      </w:pPr>
                    </w:p>
                    <w:p w:rsidR="00733EF2" w:rsidRPr="0078103D" w:rsidRDefault="00733EF2" w:rsidP="00440A11">
                      <w:pPr>
                        <w:tabs>
                          <w:tab w:val="center" w:pos="4252"/>
                          <w:tab w:val="right" w:pos="8504"/>
                        </w:tabs>
                        <w:jc w:val="center"/>
                        <w:rPr>
                          <w:b/>
                          <w:i/>
                          <w:sz w:val="28"/>
                          <w:szCs w:val="28"/>
                        </w:rPr>
                      </w:pPr>
                      <w:r w:rsidRPr="0078103D">
                        <w:rPr>
                          <w:b/>
                          <w:i/>
                          <w:sz w:val="28"/>
                          <w:szCs w:val="28"/>
                        </w:rPr>
                        <w:t>“Forjadora de Juventudes”</w:t>
                      </w:r>
                    </w:p>
                    <w:p w:rsidR="00733EF2" w:rsidRPr="0078103D" w:rsidRDefault="00733EF2" w:rsidP="00440A11">
                      <w:pPr>
                        <w:jc w:val="center"/>
                        <w:rPr>
                          <w:b/>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style="position:absolute;left:2147;top:733;width:1234;height:14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4FnfDAAAA2wAAAA8AAABkcnMvZG93bnJldi54bWxEj8FqwzAQRO+B/oPYQC+hkeOD2zpRgl0w&#10;9Fo3OeS2WFtbxFoZS7Hdv68KhR6HmXnDHE6L7cVEozeOFey2CQjixmnDrYLzZ/X0AsIHZI29Y1Lw&#10;TR5Ox4fVAXPtZv6gqQ6tiBD2OSroQhhyKX3TkUW/dQNx9L7caDFEObZSjzhHuO1lmiSZtGg4LnQ4&#10;0FtHza2+WwWZQ3Pd3avkVtrpUrxeqXw2G6Ue10uxBxFoCf/hv/a7VpCm8Psl/gB5/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gWd8MAAADbAAAADwAAAAAAAAAAAAAAAACf&#10;AgAAZHJzL2Rvd25yZXYueG1sUEsFBgAAAAAEAAQA9wAAAI8DAAAAAA==&#10;">
                <v:imagedata r:id="rId2" o:title=""/>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4130B" w14:textId="77777777" w:rsidR="00733EF2" w:rsidRDefault="00733EF2">
    <w:pPr>
      <w:pStyle w:val="Textoindependiente"/>
      <w:spacing w:line="14" w:lineRule="auto"/>
      <w:rPr>
        <w:b w:val="0"/>
        <w:i w:val="0"/>
        <w:sz w:val="20"/>
      </w:rPr>
    </w:pPr>
    <w:r>
      <w:rPr>
        <w:noProof/>
        <w:lang w:bidi="ar-SA"/>
      </w:rPr>
      <mc:AlternateContent>
        <mc:Choice Requires="wpg">
          <w:drawing>
            <wp:anchor distT="0" distB="0" distL="114300" distR="114300" simplePos="0" relativeHeight="503233256" behindDoc="1" locked="0" layoutInCell="1" allowOverlap="1" wp14:anchorId="7C737557" wp14:editId="746985C9">
              <wp:simplePos x="0" y="0"/>
              <wp:positionH relativeFrom="margin">
                <wp:posOffset>3294380</wp:posOffset>
              </wp:positionH>
              <wp:positionV relativeFrom="paragraph">
                <wp:posOffset>-44924</wp:posOffset>
              </wp:positionV>
              <wp:extent cx="5566410" cy="1073785"/>
              <wp:effectExtent l="0" t="0" r="0" b="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6410" cy="1073785"/>
                        <a:chOff x="2147" y="574"/>
                        <a:chExt cx="8766" cy="1691"/>
                      </a:xfrm>
                    </wpg:grpSpPr>
                    <wps:wsp>
                      <wps:cNvPr id="13" name="Text Box 11"/>
                      <wps:cNvSpPr txBox="1">
                        <a:spLocks noChangeArrowheads="1"/>
                      </wps:cNvSpPr>
                      <wps:spPr bwMode="auto">
                        <a:xfrm>
                          <a:off x="3375" y="574"/>
                          <a:ext cx="7538" cy="1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5544F" w14:textId="77777777" w:rsidR="00733EF2" w:rsidRPr="005241CE" w:rsidRDefault="00733EF2" w:rsidP="003E0578">
                            <w:pPr>
                              <w:jc w:val="center"/>
                              <w:rPr>
                                <w:rFonts w:ascii="Calibri" w:hAnsi="Calibri" w:cs="Calibri"/>
                                <w:b/>
                                <w:sz w:val="36"/>
                                <w:szCs w:val="36"/>
                              </w:rPr>
                            </w:pPr>
                            <w:r w:rsidRPr="005241CE">
                              <w:rPr>
                                <w:rFonts w:ascii="Calibri" w:hAnsi="Calibri" w:cs="Calibri"/>
                                <w:b/>
                                <w:sz w:val="36"/>
                                <w:szCs w:val="36"/>
                              </w:rPr>
                              <w:t>INSTITUCION EDUCATIVA MANZANARES</w:t>
                            </w:r>
                          </w:p>
                          <w:p w14:paraId="41C02CD2" w14:textId="77777777" w:rsidR="00733EF2" w:rsidRPr="00674E05" w:rsidRDefault="00733EF2" w:rsidP="003E0578">
                            <w:pPr>
                              <w:jc w:val="center"/>
                              <w:rPr>
                                <w:rFonts w:ascii="Calibri" w:hAnsi="Calibri" w:cs="Calibri"/>
                                <w:b/>
                                <w:color w:val="404040"/>
                              </w:rPr>
                            </w:pPr>
                            <w:r w:rsidRPr="00674E05">
                              <w:rPr>
                                <w:rFonts w:ascii="Calibri" w:hAnsi="Calibri" w:cs="Calibri"/>
                                <w:b/>
                                <w:color w:val="404040"/>
                              </w:rPr>
                              <w:t>Resolución No. 8670 – 6  de Noviembre 09 de 2017</w:t>
                            </w:r>
                          </w:p>
                          <w:p w14:paraId="04845121" w14:textId="77777777" w:rsidR="00733EF2" w:rsidRPr="00674E05" w:rsidRDefault="00733EF2" w:rsidP="003E0578">
                            <w:pPr>
                              <w:jc w:val="center"/>
                              <w:rPr>
                                <w:rFonts w:ascii="Calibri" w:hAnsi="Calibri" w:cs="Calibri"/>
                                <w:b/>
                                <w:color w:val="404040"/>
                                <w:sz w:val="18"/>
                                <w:szCs w:val="18"/>
                              </w:rPr>
                            </w:pPr>
                            <w:r w:rsidRPr="00674E05">
                              <w:rPr>
                                <w:rFonts w:ascii="Calibri" w:hAnsi="Calibri" w:cs="Calibri"/>
                                <w:b/>
                                <w:color w:val="404040"/>
                                <w:sz w:val="18"/>
                                <w:szCs w:val="18"/>
                              </w:rPr>
                              <w:t>Emanada de la Secretaría de Educación Departamental</w:t>
                            </w:r>
                          </w:p>
                          <w:p w14:paraId="6329147C" w14:textId="77777777" w:rsidR="00733EF2" w:rsidRDefault="00733EF2" w:rsidP="003E0578">
                            <w:pPr>
                              <w:tabs>
                                <w:tab w:val="center" w:pos="4252"/>
                                <w:tab w:val="right" w:pos="8504"/>
                              </w:tabs>
                              <w:jc w:val="center"/>
                              <w:rPr>
                                <w:b/>
                                <w:i/>
                              </w:rPr>
                            </w:pPr>
                          </w:p>
                          <w:p w14:paraId="3A03CD69" w14:textId="77777777" w:rsidR="00733EF2" w:rsidRPr="0078103D" w:rsidRDefault="00733EF2" w:rsidP="003E0578">
                            <w:pPr>
                              <w:tabs>
                                <w:tab w:val="center" w:pos="4252"/>
                                <w:tab w:val="right" w:pos="8504"/>
                              </w:tabs>
                              <w:jc w:val="center"/>
                              <w:rPr>
                                <w:b/>
                                <w:i/>
                                <w:sz w:val="28"/>
                                <w:szCs w:val="28"/>
                              </w:rPr>
                            </w:pPr>
                            <w:r w:rsidRPr="0078103D">
                              <w:rPr>
                                <w:b/>
                                <w:i/>
                                <w:sz w:val="28"/>
                                <w:szCs w:val="28"/>
                              </w:rPr>
                              <w:t>“Forjadora de Juventudes”</w:t>
                            </w:r>
                          </w:p>
                          <w:p w14:paraId="3EEC125B" w14:textId="77777777" w:rsidR="00733EF2" w:rsidRPr="0078103D" w:rsidRDefault="00733EF2" w:rsidP="003E0578">
                            <w:pPr>
                              <w:jc w:val="center"/>
                              <w:rPr>
                                <w:b/>
                                <w:sz w:val="20"/>
                                <w:szCs w:val="20"/>
                              </w:rPr>
                            </w:pPr>
                          </w:p>
                        </w:txbxContent>
                      </wps:txbx>
                      <wps:bodyPr rot="0" vert="horz" wrap="square" lIns="91440" tIns="45720" rIns="91440" bIns="45720" anchor="t" anchorCtr="0" upright="1">
                        <a:noAutofit/>
                      </wps:bodyPr>
                    </wps:wsp>
                    <pic:pic xmlns:pic="http://schemas.openxmlformats.org/drawingml/2006/picture">
                      <pic:nvPicPr>
                        <pic:cNvPr id="14"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47" y="733"/>
                          <a:ext cx="1234" cy="145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5EC5112" id="Grupo 12" o:spid="_x0000_s1029" style="position:absolute;margin-left:259.4pt;margin-top:-3.55pt;width:438.3pt;height:84.55pt;z-index:-83224;mso-position-horizontal-relative:margin" coordorigin="2147,574" coordsize="8766,169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">
              <v:shapetype id="_x0000_t202" coordsize="21600,21600" o:spt="202" path="m,l,21600r21600,l21600,xe">
                <v:stroke joinstyle="miter"/>
                <v:path gradientshapeok="t" o:connecttype="rect"/>
              </v:shapetype>
              <v:shape id="Text Box 11" o:spid="_x0000_s1030" type="#_x0000_t202" style="position:absolute;left:3375;top:574;width:7538;height:1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3E0578" w:rsidRPr="005241CE" w:rsidRDefault="003E0578" w:rsidP="003E0578">
                      <w:pPr>
                        <w:jc w:val="center"/>
                        <w:rPr>
                          <w:rFonts w:ascii="Calibri" w:hAnsi="Calibri" w:cs="Calibri"/>
                          <w:b/>
                          <w:sz w:val="36"/>
                          <w:szCs w:val="36"/>
                        </w:rPr>
                      </w:pPr>
                      <w:r w:rsidRPr="005241CE">
                        <w:rPr>
                          <w:rFonts w:ascii="Calibri" w:hAnsi="Calibri" w:cs="Calibri"/>
                          <w:b/>
                          <w:sz w:val="36"/>
                          <w:szCs w:val="36"/>
                        </w:rPr>
                        <w:t>INSTITUCION EDUCATIVA MANZANARES</w:t>
                      </w:r>
                    </w:p>
                    <w:p w:rsidR="003E0578" w:rsidRPr="00674E05" w:rsidRDefault="003E0578" w:rsidP="003E0578">
                      <w:pPr>
                        <w:jc w:val="center"/>
                        <w:rPr>
                          <w:rFonts w:ascii="Calibri" w:hAnsi="Calibri" w:cs="Calibri"/>
                          <w:b/>
                          <w:color w:val="404040"/>
                        </w:rPr>
                      </w:pPr>
                      <w:r w:rsidRPr="00674E05">
                        <w:rPr>
                          <w:rFonts w:ascii="Calibri" w:hAnsi="Calibri" w:cs="Calibri"/>
                          <w:b/>
                          <w:color w:val="404040"/>
                        </w:rPr>
                        <w:t>Resolución No. 8670 – 6  de Noviembre 09 de 2017</w:t>
                      </w:r>
                    </w:p>
                    <w:p w:rsidR="003E0578" w:rsidRPr="00674E05" w:rsidRDefault="003E0578" w:rsidP="003E0578">
                      <w:pPr>
                        <w:jc w:val="center"/>
                        <w:rPr>
                          <w:rFonts w:ascii="Calibri" w:hAnsi="Calibri" w:cs="Calibri"/>
                          <w:b/>
                          <w:color w:val="404040"/>
                          <w:sz w:val="18"/>
                          <w:szCs w:val="18"/>
                        </w:rPr>
                      </w:pPr>
                      <w:r w:rsidRPr="00674E05">
                        <w:rPr>
                          <w:rFonts w:ascii="Calibri" w:hAnsi="Calibri" w:cs="Calibri"/>
                          <w:b/>
                          <w:color w:val="404040"/>
                          <w:sz w:val="18"/>
                          <w:szCs w:val="18"/>
                        </w:rPr>
                        <w:t>Emanada de la Secretaría de Educación Departamental</w:t>
                      </w:r>
                    </w:p>
                    <w:p w:rsidR="003E0578" w:rsidRDefault="003E0578" w:rsidP="003E0578">
                      <w:pPr>
                        <w:tabs>
                          <w:tab w:val="center" w:pos="4252"/>
                          <w:tab w:val="right" w:pos="8504"/>
                        </w:tabs>
                        <w:jc w:val="center"/>
                        <w:rPr>
                          <w:b/>
                          <w:i/>
                        </w:rPr>
                      </w:pPr>
                    </w:p>
                    <w:p w:rsidR="003E0578" w:rsidRPr="0078103D" w:rsidRDefault="003E0578" w:rsidP="003E0578">
                      <w:pPr>
                        <w:tabs>
                          <w:tab w:val="center" w:pos="4252"/>
                          <w:tab w:val="right" w:pos="8504"/>
                        </w:tabs>
                        <w:jc w:val="center"/>
                        <w:rPr>
                          <w:b/>
                          <w:i/>
                          <w:sz w:val="28"/>
                          <w:szCs w:val="28"/>
                        </w:rPr>
                      </w:pPr>
                      <w:r w:rsidRPr="0078103D">
                        <w:rPr>
                          <w:b/>
                          <w:i/>
                          <w:sz w:val="28"/>
                          <w:szCs w:val="28"/>
                        </w:rPr>
                        <w:t>“Forjadora de Juventudes”</w:t>
                      </w:r>
                    </w:p>
                    <w:p w:rsidR="003E0578" w:rsidRPr="0078103D" w:rsidRDefault="003E0578" w:rsidP="003E0578">
                      <w:pPr>
                        <w:jc w:val="center"/>
                        <w:rPr>
                          <w:b/>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31" type="#_x0000_t75" style="position:absolute;left:2147;top:733;width:1234;height:14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x4SW+AAAA2wAAAA8AAABkcnMvZG93bnJldi54bWxET8uqwjAQ3Qv+QxjBjVxTRfTeahQVBLe+&#10;Fu6GZm4bbCalibX+vREEd3M4z1msWluKhmpvHCsYDRMQxJnThnMF59Pu5xeED8gaS8ek4EkeVstu&#10;Z4Gpdg8+UHMMuYgh7FNUUIRQpVL6rCCLfugq4sj9u9piiLDOpa7xEcNtKcdJMpUWDceGAivaFpTd&#10;jnerYOrQXEf3XXLb2Oay/rvSZmYGSvV77XoOIlAbvuKPe6/j/Am8f4kHyOU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0x4SW+AAAA2wAAAA8AAAAAAAAAAAAAAAAAnwIAAGRy&#10;cy9kb3ducmV2LnhtbFBLBQYAAAAABAAEAPcAAACKAwAAAAA=&#10;">
                <v:imagedata r:id="rId2"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174E"/>
    <w:multiLevelType w:val="hybridMultilevel"/>
    <w:tmpl w:val="77405164"/>
    <w:lvl w:ilvl="0" w:tplc="C8CE0A48">
      <w:start w:val="1"/>
      <w:numFmt w:val="decimal"/>
      <w:lvlText w:val="%1."/>
      <w:lvlJc w:val="left"/>
      <w:pPr>
        <w:ind w:left="465" w:hanging="360"/>
      </w:pPr>
      <w:rPr>
        <w:rFonts w:ascii="Liberation Sans Narrow" w:eastAsia="Liberation Sans Narrow" w:hAnsi="Liberation Sans Narrow" w:cs="Liberation Sans Narrow" w:hint="default"/>
        <w:spacing w:val="-22"/>
        <w:w w:val="100"/>
        <w:sz w:val="24"/>
        <w:szCs w:val="24"/>
        <w:lang w:val="es-CO" w:eastAsia="es-CO" w:bidi="es-CO"/>
      </w:rPr>
    </w:lvl>
    <w:lvl w:ilvl="1" w:tplc="BF28ECB6">
      <w:numFmt w:val="bullet"/>
      <w:lvlText w:val="•"/>
      <w:lvlJc w:val="left"/>
      <w:pPr>
        <w:ind w:left="625" w:hanging="360"/>
      </w:pPr>
      <w:rPr>
        <w:rFonts w:hint="default"/>
        <w:lang w:val="es-CO" w:eastAsia="es-CO" w:bidi="es-CO"/>
      </w:rPr>
    </w:lvl>
    <w:lvl w:ilvl="2" w:tplc="A11A050E">
      <w:numFmt w:val="bullet"/>
      <w:lvlText w:val="•"/>
      <w:lvlJc w:val="left"/>
      <w:pPr>
        <w:ind w:left="790" w:hanging="360"/>
      </w:pPr>
      <w:rPr>
        <w:rFonts w:hint="default"/>
        <w:lang w:val="es-CO" w:eastAsia="es-CO" w:bidi="es-CO"/>
      </w:rPr>
    </w:lvl>
    <w:lvl w:ilvl="3" w:tplc="4B22A44C">
      <w:numFmt w:val="bullet"/>
      <w:lvlText w:val="•"/>
      <w:lvlJc w:val="left"/>
      <w:pPr>
        <w:ind w:left="956" w:hanging="360"/>
      </w:pPr>
      <w:rPr>
        <w:rFonts w:hint="default"/>
        <w:lang w:val="es-CO" w:eastAsia="es-CO" w:bidi="es-CO"/>
      </w:rPr>
    </w:lvl>
    <w:lvl w:ilvl="4" w:tplc="74E03B60">
      <w:numFmt w:val="bullet"/>
      <w:lvlText w:val="•"/>
      <w:lvlJc w:val="left"/>
      <w:pPr>
        <w:ind w:left="1121" w:hanging="360"/>
      </w:pPr>
      <w:rPr>
        <w:rFonts w:hint="default"/>
        <w:lang w:val="es-CO" w:eastAsia="es-CO" w:bidi="es-CO"/>
      </w:rPr>
    </w:lvl>
    <w:lvl w:ilvl="5" w:tplc="3F868C74">
      <w:numFmt w:val="bullet"/>
      <w:lvlText w:val="•"/>
      <w:lvlJc w:val="left"/>
      <w:pPr>
        <w:ind w:left="1287" w:hanging="360"/>
      </w:pPr>
      <w:rPr>
        <w:rFonts w:hint="default"/>
        <w:lang w:val="es-CO" w:eastAsia="es-CO" w:bidi="es-CO"/>
      </w:rPr>
    </w:lvl>
    <w:lvl w:ilvl="6" w:tplc="E022F74A">
      <w:numFmt w:val="bullet"/>
      <w:lvlText w:val="•"/>
      <w:lvlJc w:val="left"/>
      <w:pPr>
        <w:ind w:left="1452" w:hanging="360"/>
      </w:pPr>
      <w:rPr>
        <w:rFonts w:hint="default"/>
        <w:lang w:val="es-CO" w:eastAsia="es-CO" w:bidi="es-CO"/>
      </w:rPr>
    </w:lvl>
    <w:lvl w:ilvl="7" w:tplc="797278A6">
      <w:numFmt w:val="bullet"/>
      <w:lvlText w:val="•"/>
      <w:lvlJc w:val="left"/>
      <w:pPr>
        <w:ind w:left="1617" w:hanging="360"/>
      </w:pPr>
      <w:rPr>
        <w:rFonts w:hint="default"/>
        <w:lang w:val="es-CO" w:eastAsia="es-CO" w:bidi="es-CO"/>
      </w:rPr>
    </w:lvl>
    <w:lvl w:ilvl="8" w:tplc="E5AA5B18">
      <w:numFmt w:val="bullet"/>
      <w:lvlText w:val="•"/>
      <w:lvlJc w:val="left"/>
      <w:pPr>
        <w:ind w:left="1783" w:hanging="360"/>
      </w:pPr>
      <w:rPr>
        <w:rFonts w:hint="default"/>
        <w:lang w:val="es-CO" w:eastAsia="es-CO" w:bidi="es-CO"/>
      </w:rPr>
    </w:lvl>
  </w:abstractNum>
  <w:abstractNum w:abstractNumId="1" w15:restartNumberingAfterBreak="0">
    <w:nsid w:val="01EC5908"/>
    <w:multiLevelType w:val="hybridMultilevel"/>
    <w:tmpl w:val="A6884658"/>
    <w:lvl w:ilvl="0" w:tplc="F200A4A0">
      <w:numFmt w:val="bullet"/>
      <w:lvlText w:val=""/>
      <w:lvlJc w:val="left"/>
      <w:pPr>
        <w:ind w:left="395" w:hanging="284"/>
      </w:pPr>
      <w:rPr>
        <w:rFonts w:ascii="Wingdings" w:eastAsia="Wingdings" w:hAnsi="Wingdings" w:cs="Wingdings" w:hint="default"/>
        <w:w w:val="100"/>
        <w:sz w:val="24"/>
        <w:szCs w:val="24"/>
        <w:lang w:val="es-CO" w:eastAsia="es-CO" w:bidi="es-CO"/>
      </w:rPr>
    </w:lvl>
    <w:lvl w:ilvl="1" w:tplc="34E459A6">
      <w:numFmt w:val="bullet"/>
      <w:lvlText w:val="•"/>
      <w:lvlJc w:val="left"/>
      <w:pPr>
        <w:ind w:left="519" w:hanging="284"/>
      </w:pPr>
      <w:rPr>
        <w:rFonts w:hint="default"/>
        <w:lang w:val="es-CO" w:eastAsia="es-CO" w:bidi="es-CO"/>
      </w:rPr>
    </w:lvl>
    <w:lvl w:ilvl="2" w:tplc="D08890DC">
      <w:numFmt w:val="bullet"/>
      <w:lvlText w:val="•"/>
      <w:lvlJc w:val="left"/>
      <w:pPr>
        <w:ind w:left="638" w:hanging="284"/>
      </w:pPr>
      <w:rPr>
        <w:rFonts w:hint="default"/>
        <w:lang w:val="es-CO" w:eastAsia="es-CO" w:bidi="es-CO"/>
      </w:rPr>
    </w:lvl>
    <w:lvl w:ilvl="3" w:tplc="EDFC6C96">
      <w:numFmt w:val="bullet"/>
      <w:lvlText w:val="•"/>
      <w:lvlJc w:val="left"/>
      <w:pPr>
        <w:ind w:left="757" w:hanging="284"/>
      </w:pPr>
      <w:rPr>
        <w:rFonts w:hint="default"/>
        <w:lang w:val="es-CO" w:eastAsia="es-CO" w:bidi="es-CO"/>
      </w:rPr>
    </w:lvl>
    <w:lvl w:ilvl="4" w:tplc="1AAEF824">
      <w:numFmt w:val="bullet"/>
      <w:lvlText w:val="•"/>
      <w:lvlJc w:val="left"/>
      <w:pPr>
        <w:ind w:left="876" w:hanging="284"/>
      </w:pPr>
      <w:rPr>
        <w:rFonts w:hint="default"/>
        <w:lang w:val="es-CO" w:eastAsia="es-CO" w:bidi="es-CO"/>
      </w:rPr>
    </w:lvl>
    <w:lvl w:ilvl="5" w:tplc="2DC67E94">
      <w:numFmt w:val="bullet"/>
      <w:lvlText w:val="•"/>
      <w:lvlJc w:val="left"/>
      <w:pPr>
        <w:ind w:left="995" w:hanging="284"/>
      </w:pPr>
      <w:rPr>
        <w:rFonts w:hint="default"/>
        <w:lang w:val="es-CO" w:eastAsia="es-CO" w:bidi="es-CO"/>
      </w:rPr>
    </w:lvl>
    <w:lvl w:ilvl="6" w:tplc="5226FEB4">
      <w:numFmt w:val="bullet"/>
      <w:lvlText w:val="•"/>
      <w:lvlJc w:val="left"/>
      <w:pPr>
        <w:ind w:left="1114" w:hanging="284"/>
      </w:pPr>
      <w:rPr>
        <w:rFonts w:hint="default"/>
        <w:lang w:val="es-CO" w:eastAsia="es-CO" w:bidi="es-CO"/>
      </w:rPr>
    </w:lvl>
    <w:lvl w:ilvl="7" w:tplc="EABCD2F8">
      <w:numFmt w:val="bullet"/>
      <w:lvlText w:val="•"/>
      <w:lvlJc w:val="left"/>
      <w:pPr>
        <w:ind w:left="1233" w:hanging="284"/>
      </w:pPr>
      <w:rPr>
        <w:rFonts w:hint="default"/>
        <w:lang w:val="es-CO" w:eastAsia="es-CO" w:bidi="es-CO"/>
      </w:rPr>
    </w:lvl>
    <w:lvl w:ilvl="8" w:tplc="2FA09798">
      <w:numFmt w:val="bullet"/>
      <w:lvlText w:val="•"/>
      <w:lvlJc w:val="left"/>
      <w:pPr>
        <w:ind w:left="1352" w:hanging="284"/>
      </w:pPr>
      <w:rPr>
        <w:rFonts w:hint="default"/>
        <w:lang w:val="es-CO" w:eastAsia="es-CO" w:bidi="es-CO"/>
      </w:rPr>
    </w:lvl>
  </w:abstractNum>
  <w:abstractNum w:abstractNumId="2" w15:restartNumberingAfterBreak="0">
    <w:nsid w:val="0A591E68"/>
    <w:multiLevelType w:val="hybridMultilevel"/>
    <w:tmpl w:val="4D60E9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45128E"/>
    <w:multiLevelType w:val="hybridMultilevel"/>
    <w:tmpl w:val="EFA40FC4"/>
    <w:lvl w:ilvl="0" w:tplc="2506A69A">
      <w:numFmt w:val="bullet"/>
      <w:lvlText w:val=""/>
      <w:lvlJc w:val="left"/>
      <w:pPr>
        <w:ind w:left="465" w:hanging="360"/>
      </w:pPr>
      <w:rPr>
        <w:rFonts w:ascii="Symbol" w:eastAsia="Symbol" w:hAnsi="Symbol" w:cs="Symbol" w:hint="default"/>
        <w:w w:val="100"/>
        <w:sz w:val="24"/>
        <w:szCs w:val="24"/>
        <w:lang w:val="es-CO" w:eastAsia="es-CO" w:bidi="es-CO"/>
      </w:rPr>
    </w:lvl>
    <w:lvl w:ilvl="1" w:tplc="D4380C68">
      <w:numFmt w:val="bullet"/>
      <w:lvlText w:val="•"/>
      <w:lvlJc w:val="left"/>
      <w:pPr>
        <w:ind w:left="622" w:hanging="360"/>
      </w:pPr>
      <w:rPr>
        <w:rFonts w:hint="default"/>
        <w:lang w:val="es-CO" w:eastAsia="es-CO" w:bidi="es-CO"/>
      </w:rPr>
    </w:lvl>
    <w:lvl w:ilvl="2" w:tplc="63343302">
      <w:numFmt w:val="bullet"/>
      <w:lvlText w:val="•"/>
      <w:lvlJc w:val="left"/>
      <w:pPr>
        <w:ind w:left="784" w:hanging="360"/>
      </w:pPr>
      <w:rPr>
        <w:rFonts w:hint="default"/>
        <w:lang w:val="es-CO" w:eastAsia="es-CO" w:bidi="es-CO"/>
      </w:rPr>
    </w:lvl>
    <w:lvl w:ilvl="3" w:tplc="476A1812">
      <w:numFmt w:val="bullet"/>
      <w:lvlText w:val="•"/>
      <w:lvlJc w:val="left"/>
      <w:pPr>
        <w:ind w:left="946" w:hanging="360"/>
      </w:pPr>
      <w:rPr>
        <w:rFonts w:hint="default"/>
        <w:lang w:val="es-CO" w:eastAsia="es-CO" w:bidi="es-CO"/>
      </w:rPr>
    </w:lvl>
    <w:lvl w:ilvl="4" w:tplc="AD08C0A0">
      <w:numFmt w:val="bullet"/>
      <w:lvlText w:val="•"/>
      <w:lvlJc w:val="left"/>
      <w:pPr>
        <w:ind w:left="1109" w:hanging="360"/>
      </w:pPr>
      <w:rPr>
        <w:rFonts w:hint="default"/>
        <w:lang w:val="es-CO" w:eastAsia="es-CO" w:bidi="es-CO"/>
      </w:rPr>
    </w:lvl>
    <w:lvl w:ilvl="5" w:tplc="305A765A">
      <w:numFmt w:val="bullet"/>
      <w:lvlText w:val="•"/>
      <w:lvlJc w:val="left"/>
      <w:pPr>
        <w:ind w:left="1271" w:hanging="360"/>
      </w:pPr>
      <w:rPr>
        <w:rFonts w:hint="default"/>
        <w:lang w:val="es-CO" w:eastAsia="es-CO" w:bidi="es-CO"/>
      </w:rPr>
    </w:lvl>
    <w:lvl w:ilvl="6" w:tplc="DE8E812E">
      <w:numFmt w:val="bullet"/>
      <w:lvlText w:val="•"/>
      <w:lvlJc w:val="left"/>
      <w:pPr>
        <w:ind w:left="1433" w:hanging="360"/>
      </w:pPr>
      <w:rPr>
        <w:rFonts w:hint="default"/>
        <w:lang w:val="es-CO" w:eastAsia="es-CO" w:bidi="es-CO"/>
      </w:rPr>
    </w:lvl>
    <w:lvl w:ilvl="7" w:tplc="2BD88692">
      <w:numFmt w:val="bullet"/>
      <w:lvlText w:val="•"/>
      <w:lvlJc w:val="left"/>
      <w:pPr>
        <w:ind w:left="1596" w:hanging="360"/>
      </w:pPr>
      <w:rPr>
        <w:rFonts w:hint="default"/>
        <w:lang w:val="es-CO" w:eastAsia="es-CO" w:bidi="es-CO"/>
      </w:rPr>
    </w:lvl>
    <w:lvl w:ilvl="8" w:tplc="1AD2608A">
      <w:numFmt w:val="bullet"/>
      <w:lvlText w:val="•"/>
      <w:lvlJc w:val="left"/>
      <w:pPr>
        <w:ind w:left="1758" w:hanging="360"/>
      </w:pPr>
      <w:rPr>
        <w:rFonts w:hint="default"/>
        <w:lang w:val="es-CO" w:eastAsia="es-CO" w:bidi="es-CO"/>
      </w:rPr>
    </w:lvl>
  </w:abstractNum>
  <w:abstractNum w:abstractNumId="4" w15:restartNumberingAfterBreak="0">
    <w:nsid w:val="113A0A1F"/>
    <w:multiLevelType w:val="hybridMultilevel"/>
    <w:tmpl w:val="16ECD36A"/>
    <w:lvl w:ilvl="0" w:tplc="1FBA97A6">
      <w:numFmt w:val="bullet"/>
      <w:lvlText w:val=""/>
      <w:lvlJc w:val="left"/>
      <w:pPr>
        <w:ind w:left="466" w:hanging="360"/>
      </w:pPr>
      <w:rPr>
        <w:rFonts w:ascii="Symbol" w:eastAsia="Symbol" w:hAnsi="Symbol" w:cs="Symbol" w:hint="default"/>
        <w:w w:val="100"/>
        <w:sz w:val="24"/>
        <w:szCs w:val="24"/>
        <w:lang w:val="es-CO" w:eastAsia="es-CO" w:bidi="es-CO"/>
      </w:rPr>
    </w:lvl>
    <w:lvl w:ilvl="1" w:tplc="2CEA9B66">
      <w:numFmt w:val="bullet"/>
      <w:lvlText w:val="•"/>
      <w:lvlJc w:val="left"/>
      <w:pPr>
        <w:ind w:left="625" w:hanging="360"/>
      </w:pPr>
      <w:rPr>
        <w:rFonts w:hint="default"/>
        <w:lang w:val="es-CO" w:eastAsia="es-CO" w:bidi="es-CO"/>
      </w:rPr>
    </w:lvl>
    <w:lvl w:ilvl="2" w:tplc="189A1C22">
      <w:numFmt w:val="bullet"/>
      <w:lvlText w:val="•"/>
      <w:lvlJc w:val="left"/>
      <w:pPr>
        <w:ind w:left="791" w:hanging="360"/>
      </w:pPr>
      <w:rPr>
        <w:rFonts w:hint="default"/>
        <w:lang w:val="es-CO" w:eastAsia="es-CO" w:bidi="es-CO"/>
      </w:rPr>
    </w:lvl>
    <w:lvl w:ilvl="3" w:tplc="C870110E">
      <w:numFmt w:val="bullet"/>
      <w:lvlText w:val="•"/>
      <w:lvlJc w:val="left"/>
      <w:pPr>
        <w:ind w:left="957" w:hanging="360"/>
      </w:pPr>
      <w:rPr>
        <w:rFonts w:hint="default"/>
        <w:lang w:val="es-CO" w:eastAsia="es-CO" w:bidi="es-CO"/>
      </w:rPr>
    </w:lvl>
    <w:lvl w:ilvl="4" w:tplc="82DEF5E4">
      <w:numFmt w:val="bullet"/>
      <w:lvlText w:val="•"/>
      <w:lvlJc w:val="left"/>
      <w:pPr>
        <w:ind w:left="1123" w:hanging="360"/>
      </w:pPr>
      <w:rPr>
        <w:rFonts w:hint="default"/>
        <w:lang w:val="es-CO" w:eastAsia="es-CO" w:bidi="es-CO"/>
      </w:rPr>
    </w:lvl>
    <w:lvl w:ilvl="5" w:tplc="F5541FF0">
      <w:numFmt w:val="bullet"/>
      <w:lvlText w:val="•"/>
      <w:lvlJc w:val="left"/>
      <w:pPr>
        <w:ind w:left="1289" w:hanging="360"/>
      </w:pPr>
      <w:rPr>
        <w:rFonts w:hint="default"/>
        <w:lang w:val="es-CO" w:eastAsia="es-CO" w:bidi="es-CO"/>
      </w:rPr>
    </w:lvl>
    <w:lvl w:ilvl="6" w:tplc="A2BCA900">
      <w:numFmt w:val="bullet"/>
      <w:lvlText w:val="•"/>
      <w:lvlJc w:val="left"/>
      <w:pPr>
        <w:ind w:left="1455" w:hanging="360"/>
      </w:pPr>
      <w:rPr>
        <w:rFonts w:hint="default"/>
        <w:lang w:val="es-CO" w:eastAsia="es-CO" w:bidi="es-CO"/>
      </w:rPr>
    </w:lvl>
    <w:lvl w:ilvl="7" w:tplc="CE589DD0">
      <w:numFmt w:val="bullet"/>
      <w:lvlText w:val="•"/>
      <w:lvlJc w:val="left"/>
      <w:pPr>
        <w:ind w:left="1621" w:hanging="360"/>
      </w:pPr>
      <w:rPr>
        <w:rFonts w:hint="default"/>
        <w:lang w:val="es-CO" w:eastAsia="es-CO" w:bidi="es-CO"/>
      </w:rPr>
    </w:lvl>
    <w:lvl w:ilvl="8" w:tplc="E63AEA9A">
      <w:numFmt w:val="bullet"/>
      <w:lvlText w:val="•"/>
      <w:lvlJc w:val="left"/>
      <w:pPr>
        <w:ind w:left="1787" w:hanging="360"/>
      </w:pPr>
      <w:rPr>
        <w:rFonts w:hint="default"/>
        <w:lang w:val="es-CO" w:eastAsia="es-CO" w:bidi="es-CO"/>
      </w:rPr>
    </w:lvl>
  </w:abstractNum>
  <w:abstractNum w:abstractNumId="5" w15:restartNumberingAfterBreak="0">
    <w:nsid w:val="12823A92"/>
    <w:multiLevelType w:val="hybridMultilevel"/>
    <w:tmpl w:val="44D640CA"/>
    <w:lvl w:ilvl="0" w:tplc="06D6A67C">
      <w:numFmt w:val="bullet"/>
      <w:lvlText w:val=""/>
      <w:lvlJc w:val="left"/>
      <w:pPr>
        <w:ind w:left="395" w:hanging="284"/>
      </w:pPr>
      <w:rPr>
        <w:rFonts w:ascii="Wingdings" w:eastAsia="Wingdings" w:hAnsi="Wingdings" w:cs="Wingdings" w:hint="default"/>
        <w:w w:val="100"/>
        <w:sz w:val="24"/>
        <w:szCs w:val="24"/>
        <w:lang w:val="es-CO" w:eastAsia="es-CO" w:bidi="es-CO"/>
      </w:rPr>
    </w:lvl>
    <w:lvl w:ilvl="1" w:tplc="693816E2">
      <w:numFmt w:val="bullet"/>
      <w:lvlText w:val="•"/>
      <w:lvlJc w:val="left"/>
      <w:pPr>
        <w:ind w:left="560" w:hanging="284"/>
      </w:pPr>
      <w:rPr>
        <w:rFonts w:hint="default"/>
        <w:lang w:val="es-CO" w:eastAsia="es-CO" w:bidi="es-CO"/>
      </w:rPr>
    </w:lvl>
    <w:lvl w:ilvl="2" w:tplc="326A7648">
      <w:numFmt w:val="bullet"/>
      <w:lvlText w:val="•"/>
      <w:lvlJc w:val="left"/>
      <w:pPr>
        <w:ind w:left="720" w:hanging="284"/>
      </w:pPr>
      <w:rPr>
        <w:rFonts w:hint="default"/>
        <w:lang w:val="es-CO" w:eastAsia="es-CO" w:bidi="es-CO"/>
      </w:rPr>
    </w:lvl>
    <w:lvl w:ilvl="3" w:tplc="4B5422BA">
      <w:numFmt w:val="bullet"/>
      <w:lvlText w:val="•"/>
      <w:lvlJc w:val="left"/>
      <w:pPr>
        <w:ind w:left="880" w:hanging="284"/>
      </w:pPr>
      <w:rPr>
        <w:rFonts w:hint="default"/>
        <w:lang w:val="es-CO" w:eastAsia="es-CO" w:bidi="es-CO"/>
      </w:rPr>
    </w:lvl>
    <w:lvl w:ilvl="4" w:tplc="93E8A89C">
      <w:numFmt w:val="bullet"/>
      <w:lvlText w:val="•"/>
      <w:lvlJc w:val="left"/>
      <w:pPr>
        <w:ind w:left="1040" w:hanging="284"/>
      </w:pPr>
      <w:rPr>
        <w:rFonts w:hint="default"/>
        <w:lang w:val="es-CO" w:eastAsia="es-CO" w:bidi="es-CO"/>
      </w:rPr>
    </w:lvl>
    <w:lvl w:ilvl="5" w:tplc="1914643C">
      <w:numFmt w:val="bullet"/>
      <w:lvlText w:val="•"/>
      <w:lvlJc w:val="left"/>
      <w:pPr>
        <w:ind w:left="1201" w:hanging="284"/>
      </w:pPr>
      <w:rPr>
        <w:rFonts w:hint="default"/>
        <w:lang w:val="es-CO" w:eastAsia="es-CO" w:bidi="es-CO"/>
      </w:rPr>
    </w:lvl>
    <w:lvl w:ilvl="6" w:tplc="DA4E6DDC">
      <w:numFmt w:val="bullet"/>
      <w:lvlText w:val="•"/>
      <w:lvlJc w:val="left"/>
      <w:pPr>
        <w:ind w:left="1361" w:hanging="284"/>
      </w:pPr>
      <w:rPr>
        <w:rFonts w:hint="default"/>
        <w:lang w:val="es-CO" w:eastAsia="es-CO" w:bidi="es-CO"/>
      </w:rPr>
    </w:lvl>
    <w:lvl w:ilvl="7" w:tplc="1EAE5460">
      <w:numFmt w:val="bullet"/>
      <w:lvlText w:val="•"/>
      <w:lvlJc w:val="left"/>
      <w:pPr>
        <w:ind w:left="1521" w:hanging="284"/>
      </w:pPr>
      <w:rPr>
        <w:rFonts w:hint="default"/>
        <w:lang w:val="es-CO" w:eastAsia="es-CO" w:bidi="es-CO"/>
      </w:rPr>
    </w:lvl>
    <w:lvl w:ilvl="8" w:tplc="7240933C">
      <w:numFmt w:val="bullet"/>
      <w:lvlText w:val="•"/>
      <w:lvlJc w:val="left"/>
      <w:pPr>
        <w:ind w:left="1681" w:hanging="284"/>
      </w:pPr>
      <w:rPr>
        <w:rFonts w:hint="default"/>
        <w:lang w:val="es-CO" w:eastAsia="es-CO" w:bidi="es-CO"/>
      </w:rPr>
    </w:lvl>
  </w:abstractNum>
  <w:abstractNum w:abstractNumId="6" w15:restartNumberingAfterBreak="0">
    <w:nsid w:val="131D6A62"/>
    <w:multiLevelType w:val="hybridMultilevel"/>
    <w:tmpl w:val="F3AEFC12"/>
    <w:lvl w:ilvl="0" w:tplc="D486B2B8">
      <w:numFmt w:val="bullet"/>
      <w:lvlText w:val=""/>
      <w:lvlJc w:val="left"/>
      <w:pPr>
        <w:ind w:left="465" w:hanging="360"/>
      </w:pPr>
      <w:rPr>
        <w:rFonts w:ascii="Symbol" w:eastAsia="Symbol" w:hAnsi="Symbol" w:cs="Symbol" w:hint="default"/>
        <w:w w:val="100"/>
        <w:sz w:val="24"/>
        <w:szCs w:val="24"/>
        <w:lang w:val="es-CO" w:eastAsia="es-CO" w:bidi="es-CO"/>
      </w:rPr>
    </w:lvl>
    <w:lvl w:ilvl="1" w:tplc="D0E0A962">
      <w:numFmt w:val="bullet"/>
      <w:lvlText w:val="•"/>
      <w:lvlJc w:val="left"/>
      <w:pPr>
        <w:ind w:left="622" w:hanging="360"/>
      </w:pPr>
      <w:rPr>
        <w:rFonts w:hint="default"/>
        <w:lang w:val="es-CO" w:eastAsia="es-CO" w:bidi="es-CO"/>
      </w:rPr>
    </w:lvl>
    <w:lvl w:ilvl="2" w:tplc="AADEA570">
      <w:numFmt w:val="bullet"/>
      <w:lvlText w:val="•"/>
      <w:lvlJc w:val="left"/>
      <w:pPr>
        <w:ind w:left="784" w:hanging="360"/>
      </w:pPr>
      <w:rPr>
        <w:rFonts w:hint="default"/>
        <w:lang w:val="es-CO" w:eastAsia="es-CO" w:bidi="es-CO"/>
      </w:rPr>
    </w:lvl>
    <w:lvl w:ilvl="3" w:tplc="317E2210">
      <w:numFmt w:val="bullet"/>
      <w:lvlText w:val="•"/>
      <w:lvlJc w:val="left"/>
      <w:pPr>
        <w:ind w:left="946" w:hanging="360"/>
      </w:pPr>
      <w:rPr>
        <w:rFonts w:hint="default"/>
        <w:lang w:val="es-CO" w:eastAsia="es-CO" w:bidi="es-CO"/>
      </w:rPr>
    </w:lvl>
    <w:lvl w:ilvl="4" w:tplc="086216BE">
      <w:numFmt w:val="bullet"/>
      <w:lvlText w:val="•"/>
      <w:lvlJc w:val="left"/>
      <w:pPr>
        <w:ind w:left="1109" w:hanging="360"/>
      </w:pPr>
      <w:rPr>
        <w:rFonts w:hint="default"/>
        <w:lang w:val="es-CO" w:eastAsia="es-CO" w:bidi="es-CO"/>
      </w:rPr>
    </w:lvl>
    <w:lvl w:ilvl="5" w:tplc="B42A61F6">
      <w:numFmt w:val="bullet"/>
      <w:lvlText w:val="•"/>
      <w:lvlJc w:val="left"/>
      <w:pPr>
        <w:ind w:left="1271" w:hanging="360"/>
      </w:pPr>
      <w:rPr>
        <w:rFonts w:hint="default"/>
        <w:lang w:val="es-CO" w:eastAsia="es-CO" w:bidi="es-CO"/>
      </w:rPr>
    </w:lvl>
    <w:lvl w:ilvl="6" w:tplc="8ED8558E">
      <w:numFmt w:val="bullet"/>
      <w:lvlText w:val="•"/>
      <w:lvlJc w:val="left"/>
      <w:pPr>
        <w:ind w:left="1433" w:hanging="360"/>
      </w:pPr>
      <w:rPr>
        <w:rFonts w:hint="default"/>
        <w:lang w:val="es-CO" w:eastAsia="es-CO" w:bidi="es-CO"/>
      </w:rPr>
    </w:lvl>
    <w:lvl w:ilvl="7" w:tplc="B8C4C64E">
      <w:numFmt w:val="bullet"/>
      <w:lvlText w:val="•"/>
      <w:lvlJc w:val="left"/>
      <w:pPr>
        <w:ind w:left="1596" w:hanging="360"/>
      </w:pPr>
      <w:rPr>
        <w:rFonts w:hint="default"/>
        <w:lang w:val="es-CO" w:eastAsia="es-CO" w:bidi="es-CO"/>
      </w:rPr>
    </w:lvl>
    <w:lvl w:ilvl="8" w:tplc="484052DC">
      <w:numFmt w:val="bullet"/>
      <w:lvlText w:val="•"/>
      <w:lvlJc w:val="left"/>
      <w:pPr>
        <w:ind w:left="1758" w:hanging="360"/>
      </w:pPr>
      <w:rPr>
        <w:rFonts w:hint="default"/>
        <w:lang w:val="es-CO" w:eastAsia="es-CO" w:bidi="es-CO"/>
      </w:rPr>
    </w:lvl>
  </w:abstractNum>
  <w:abstractNum w:abstractNumId="7" w15:restartNumberingAfterBreak="0">
    <w:nsid w:val="162944A3"/>
    <w:multiLevelType w:val="hybridMultilevel"/>
    <w:tmpl w:val="D940FD08"/>
    <w:lvl w:ilvl="0" w:tplc="B1F8F63A">
      <w:numFmt w:val="bullet"/>
      <w:lvlText w:val=""/>
      <w:lvlJc w:val="left"/>
      <w:pPr>
        <w:ind w:left="465" w:hanging="360"/>
      </w:pPr>
      <w:rPr>
        <w:rFonts w:ascii="Symbol" w:eastAsia="Symbol" w:hAnsi="Symbol" w:cs="Symbol" w:hint="default"/>
        <w:w w:val="100"/>
        <w:sz w:val="24"/>
        <w:szCs w:val="24"/>
        <w:lang w:val="es-CO" w:eastAsia="es-CO" w:bidi="es-CO"/>
      </w:rPr>
    </w:lvl>
    <w:lvl w:ilvl="1" w:tplc="BD98E3A8">
      <w:numFmt w:val="bullet"/>
      <w:lvlText w:val="•"/>
      <w:lvlJc w:val="left"/>
      <w:pPr>
        <w:ind w:left="622" w:hanging="360"/>
      </w:pPr>
      <w:rPr>
        <w:rFonts w:hint="default"/>
        <w:lang w:val="es-CO" w:eastAsia="es-CO" w:bidi="es-CO"/>
      </w:rPr>
    </w:lvl>
    <w:lvl w:ilvl="2" w:tplc="6958B940">
      <w:numFmt w:val="bullet"/>
      <w:lvlText w:val="•"/>
      <w:lvlJc w:val="left"/>
      <w:pPr>
        <w:ind w:left="784" w:hanging="360"/>
      </w:pPr>
      <w:rPr>
        <w:rFonts w:hint="default"/>
        <w:lang w:val="es-CO" w:eastAsia="es-CO" w:bidi="es-CO"/>
      </w:rPr>
    </w:lvl>
    <w:lvl w:ilvl="3" w:tplc="4D7C15CC">
      <w:numFmt w:val="bullet"/>
      <w:lvlText w:val="•"/>
      <w:lvlJc w:val="left"/>
      <w:pPr>
        <w:ind w:left="946" w:hanging="360"/>
      </w:pPr>
      <w:rPr>
        <w:rFonts w:hint="default"/>
        <w:lang w:val="es-CO" w:eastAsia="es-CO" w:bidi="es-CO"/>
      </w:rPr>
    </w:lvl>
    <w:lvl w:ilvl="4" w:tplc="B63ED862">
      <w:numFmt w:val="bullet"/>
      <w:lvlText w:val="•"/>
      <w:lvlJc w:val="left"/>
      <w:pPr>
        <w:ind w:left="1109" w:hanging="360"/>
      </w:pPr>
      <w:rPr>
        <w:rFonts w:hint="default"/>
        <w:lang w:val="es-CO" w:eastAsia="es-CO" w:bidi="es-CO"/>
      </w:rPr>
    </w:lvl>
    <w:lvl w:ilvl="5" w:tplc="A0CE73D6">
      <w:numFmt w:val="bullet"/>
      <w:lvlText w:val="•"/>
      <w:lvlJc w:val="left"/>
      <w:pPr>
        <w:ind w:left="1271" w:hanging="360"/>
      </w:pPr>
      <w:rPr>
        <w:rFonts w:hint="default"/>
        <w:lang w:val="es-CO" w:eastAsia="es-CO" w:bidi="es-CO"/>
      </w:rPr>
    </w:lvl>
    <w:lvl w:ilvl="6" w:tplc="6EB6BC78">
      <w:numFmt w:val="bullet"/>
      <w:lvlText w:val="•"/>
      <w:lvlJc w:val="left"/>
      <w:pPr>
        <w:ind w:left="1433" w:hanging="360"/>
      </w:pPr>
      <w:rPr>
        <w:rFonts w:hint="default"/>
        <w:lang w:val="es-CO" w:eastAsia="es-CO" w:bidi="es-CO"/>
      </w:rPr>
    </w:lvl>
    <w:lvl w:ilvl="7" w:tplc="E77AE5FA">
      <w:numFmt w:val="bullet"/>
      <w:lvlText w:val="•"/>
      <w:lvlJc w:val="left"/>
      <w:pPr>
        <w:ind w:left="1596" w:hanging="360"/>
      </w:pPr>
      <w:rPr>
        <w:rFonts w:hint="default"/>
        <w:lang w:val="es-CO" w:eastAsia="es-CO" w:bidi="es-CO"/>
      </w:rPr>
    </w:lvl>
    <w:lvl w:ilvl="8" w:tplc="610C9562">
      <w:numFmt w:val="bullet"/>
      <w:lvlText w:val="•"/>
      <w:lvlJc w:val="left"/>
      <w:pPr>
        <w:ind w:left="1758" w:hanging="360"/>
      </w:pPr>
      <w:rPr>
        <w:rFonts w:hint="default"/>
        <w:lang w:val="es-CO" w:eastAsia="es-CO" w:bidi="es-CO"/>
      </w:rPr>
    </w:lvl>
  </w:abstractNum>
  <w:abstractNum w:abstractNumId="8" w15:restartNumberingAfterBreak="0">
    <w:nsid w:val="16F577E7"/>
    <w:multiLevelType w:val="hybridMultilevel"/>
    <w:tmpl w:val="444443AA"/>
    <w:lvl w:ilvl="0" w:tplc="4A784484">
      <w:numFmt w:val="bullet"/>
      <w:lvlText w:val=""/>
      <w:lvlJc w:val="left"/>
      <w:pPr>
        <w:ind w:left="395" w:hanging="284"/>
      </w:pPr>
      <w:rPr>
        <w:rFonts w:ascii="Wingdings" w:eastAsia="Wingdings" w:hAnsi="Wingdings" w:cs="Wingdings" w:hint="default"/>
        <w:w w:val="100"/>
        <w:sz w:val="24"/>
        <w:szCs w:val="24"/>
        <w:lang w:val="es-CO" w:eastAsia="es-CO" w:bidi="es-CO"/>
      </w:rPr>
    </w:lvl>
    <w:lvl w:ilvl="1" w:tplc="F542964E">
      <w:numFmt w:val="bullet"/>
      <w:lvlText w:val="•"/>
      <w:lvlJc w:val="left"/>
      <w:pPr>
        <w:ind w:left="523" w:hanging="284"/>
      </w:pPr>
      <w:rPr>
        <w:rFonts w:hint="default"/>
        <w:lang w:val="es-CO" w:eastAsia="es-CO" w:bidi="es-CO"/>
      </w:rPr>
    </w:lvl>
    <w:lvl w:ilvl="2" w:tplc="9A729F40">
      <w:numFmt w:val="bullet"/>
      <w:lvlText w:val="•"/>
      <w:lvlJc w:val="left"/>
      <w:pPr>
        <w:ind w:left="646" w:hanging="284"/>
      </w:pPr>
      <w:rPr>
        <w:rFonts w:hint="default"/>
        <w:lang w:val="es-CO" w:eastAsia="es-CO" w:bidi="es-CO"/>
      </w:rPr>
    </w:lvl>
    <w:lvl w:ilvl="3" w:tplc="E564DFF6">
      <w:numFmt w:val="bullet"/>
      <w:lvlText w:val="•"/>
      <w:lvlJc w:val="left"/>
      <w:pPr>
        <w:ind w:left="770" w:hanging="284"/>
      </w:pPr>
      <w:rPr>
        <w:rFonts w:hint="default"/>
        <w:lang w:val="es-CO" w:eastAsia="es-CO" w:bidi="es-CO"/>
      </w:rPr>
    </w:lvl>
    <w:lvl w:ilvl="4" w:tplc="9164478E">
      <w:numFmt w:val="bullet"/>
      <w:lvlText w:val="•"/>
      <w:lvlJc w:val="left"/>
      <w:pPr>
        <w:ind w:left="893" w:hanging="284"/>
      </w:pPr>
      <w:rPr>
        <w:rFonts w:hint="default"/>
        <w:lang w:val="es-CO" w:eastAsia="es-CO" w:bidi="es-CO"/>
      </w:rPr>
    </w:lvl>
    <w:lvl w:ilvl="5" w:tplc="6C021EEE">
      <w:numFmt w:val="bullet"/>
      <w:lvlText w:val="•"/>
      <w:lvlJc w:val="left"/>
      <w:pPr>
        <w:ind w:left="1017" w:hanging="284"/>
      </w:pPr>
      <w:rPr>
        <w:rFonts w:hint="default"/>
        <w:lang w:val="es-CO" w:eastAsia="es-CO" w:bidi="es-CO"/>
      </w:rPr>
    </w:lvl>
    <w:lvl w:ilvl="6" w:tplc="E17E5E16">
      <w:numFmt w:val="bullet"/>
      <w:lvlText w:val="•"/>
      <w:lvlJc w:val="left"/>
      <w:pPr>
        <w:ind w:left="1140" w:hanging="284"/>
      </w:pPr>
      <w:rPr>
        <w:rFonts w:hint="default"/>
        <w:lang w:val="es-CO" w:eastAsia="es-CO" w:bidi="es-CO"/>
      </w:rPr>
    </w:lvl>
    <w:lvl w:ilvl="7" w:tplc="ECC60A62">
      <w:numFmt w:val="bullet"/>
      <w:lvlText w:val="•"/>
      <w:lvlJc w:val="left"/>
      <w:pPr>
        <w:ind w:left="1263" w:hanging="284"/>
      </w:pPr>
      <w:rPr>
        <w:rFonts w:hint="default"/>
        <w:lang w:val="es-CO" w:eastAsia="es-CO" w:bidi="es-CO"/>
      </w:rPr>
    </w:lvl>
    <w:lvl w:ilvl="8" w:tplc="AA447FA2">
      <w:numFmt w:val="bullet"/>
      <w:lvlText w:val="•"/>
      <w:lvlJc w:val="left"/>
      <w:pPr>
        <w:ind w:left="1387" w:hanging="284"/>
      </w:pPr>
      <w:rPr>
        <w:rFonts w:hint="default"/>
        <w:lang w:val="es-CO" w:eastAsia="es-CO" w:bidi="es-CO"/>
      </w:rPr>
    </w:lvl>
  </w:abstractNum>
  <w:abstractNum w:abstractNumId="9" w15:restartNumberingAfterBreak="0">
    <w:nsid w:val="17E85823"/>
    <w:multiLevelType w:val="hybridMultilevel"/>
    <w:tmpl w:val="1F86D6AE"/>
    <w:lvl w:ilvl="0" w:tplc="9C0CFD46">
      <w:start w:val="1"/>
      <w:numFmt w:val="bullet"/>
      <w:lvlText w:val="-"/>
      <w:lvlJc w:val="left"/>
      <w:pPr>
        <w:ind w:left="720" w:hanging="360"/>
      </w:pPr>
      <w:rPr>
        <w:rFonts w:ascii="Calibri" w:eastAsia="Liberation Sans Narrow"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801095A"/>
    <w:multiLevelType w:val="hybridMultilevel"/>
    <w:tmpl w:val="E2C8D872"/>
    <w:lvl w:ilvl="0" w:tplc="2CA2B1EA">
      <w:numFmt w:val="bullet"/>
      <w:lvlText w:val=""/>
      <w:lvlJc w:val="left"/>
      <w:pPr>
        <w:ind w:left="466" w:hanging="360"/>
      </w:pPr>
      <w:rPr>
        <w:rFonts w:ascii="Symbol" w:eastAsia="Symbol" w:hAnsi="Symbol" w:cs="Symbol" w:hint="default"/>
        <w:w w:val="100"/>
        <w:sz w:val="24"/>
        <w:szCs w:val="24"/>
        <w:lang w:val="es-CO" w:eastAsia="es-CO" w:bidi="es-CO"/>
      </w:rPr>
    </w:lvl>
    <w:lvl w:ilvl="1" w:tplc="0C26781E">
      <w:numFmt w:val="bullet"/>
      <w:lvlText w:val="•"/>
      <w:lvlJc w:val="left"/>
      <w:pPr>
        <w:ind w:left="625" w:hanging="360"/>
      </w:pPr>
      <w:rPr>
        <w:rFonts w:hint="default"/>
        <w:lang w:val="es-CO" w:eastAsia="es-CO" w:bidi="es-CO"/>
      </w:rPr>
    </w:lvl>
    <w:lvl w:ilvl="2" w:tplc="A4DAECF4">
      <w:numFmt w:val="bullet"/>
      <w:lvlText w:val="•"/>
      <w:lvlJc w:val="left"/>
      <w:pPr>
        <w:ind w:left="791" w:hanging="360"/>
      </w:pPr>
      <w:rPr>
        <w:rFonts w:hint="default"/>
        <w:lang w:val="es-CO" w:eastAsia="es-CO" w:bidi="es-CO"/>
      </w:rPr>
    </w:lvl>
    <w:lvl w:ilvl="3" w:tplc="F42E1C28">
      <w:numFmt w:val="bullet"/>
      <w:lvlText w:val="•"/>
      <w:lvlJc w:val="left"/>
      <w:pPr>
        <w:ind w:left="957" w:hanging="360"/>
      </w:pPr>
      <w:rPr>
        <w:rFonts w:hint="default"/>
        <w:lang w:val="es-CO" w:eastAsia="es-CO" w:bidi="es-CO"/>
      </w:rPr>
    </w:lvl>
    <w:lvl w:ilvl="4" w:tplc="6EF2C454">
      <w:numFmt w:val="bullet"/>
      <w:lvlText w:val="•"/>
      <w:lvlJc w:val="left"/>
      <w:pPr>
        <w:ind w:left="1123" w:hanging="360"/>
      </w:pPr>
      <w:rPr>
        <w:rFonts w:hint="default"/>
        <w:lang w:val="es-CO" w:eastAsia="es-CO" w:bidi="es-CO"/>
      </w:rPr>
    </w:lvl>
    <w:lvl w:ilvl="5" w:tplc="5C1E599E">
      <w:numFmt w:val="bullet"/>
      <w:lvlText w:val="•"/>
      <w:lvlJc w:val="left"/>
      <w:pPr>
        <w:ind w:left="1289" w:hanging="360"/>
      </w:pPr>
      <w:rPr>
        <w:rFonts w:hint="default"/>
        <w:lang w:val="es-CO" w:eastAsia="es-CO" w:bidi="es-CO"/>
      </w:rPr>
    </w:lvl>
    <w:lvl w:ilvl="6" w:tplc="70A85AFA">
      <w:numFmt w:val="bullet"/>
      <w:lvlText w:val="•"/>
      <w:lvlJc w:val="left"/>
      <w:pPr>
        <w:ind w:left="1455" w:hanging="360"/>
      </w:pPr>
      <w:rPr>
        <w:rFonts w:hint="default"/>
        <w:lang w:val="es-CO" w:eastAsia="es-CO" w:bidi="es-CO"/>
      </w:rPr>
    </w:lvl>
    <w:lvl w:ilvl="7" w:tplc="88860342">
      <w:numFmt w:val="bullet"/>
      <w:lvlText w:val="•"/>
      <w:lvlJc w:val="left"/>
      <w:pPr>
        <w:ind w:left="1621" w:hanging="360"/>
      </w:pPr>
      <w:rPr>
        <w:rFonts w:hint="default"/>
        <w:lang w:val="es-CO" w:eastAsia="es-CO" w:bidi="es-CO"/>
      </w:rPr>
    </w:lvl>
    <w:lvl w:ilvl="8" w:tplc="6136AB7E">
      <w:numFmt w:val="bullet"/>
      <w:lvlText w:val="•"/>
      <w:lvlJc w:val="left"/>
      <w:pPr>
        <w:ind w:left="1787" w:hanging="360"/>
      </w:pPr>
      <w:rPr>
        <w:rFonts w:hint="default"/>
        <w:lang w:val="es-CO" w:eastAsia="es-CO" w:bidi="es-CO"/>
      </w:rPr>
    </w:lvl>
  </w:abstractNum>
  <w:abstractNum w:abstractNumId="11" w15:restartNumberingAfterBreak="0">
    <w:nsid w:val="236E69ED"/>
    <w:multiLevelType w:val="hybridMultilevel"/>
    <w:tmpl w:val="D4F2E1D2"/>
    <w:lvl w:ilvl="0" w:tplc="C1E4DA1E">
      <w:numFmt w:val="bullet"/>
      <w:lvlText w:val=""/>
      <w:lvlJc w:val="left"/>
      <w:pPr>
        <w:ind w:left="395" w:hanging="284"/>
      </w:pPr>
      <w:rPr>
        <w:rFonts w:ascii="Wingdings" w:eastAsia="Wingdings" w:hAnsi="Wingdings" w:cs="Wingdings" w:hint="default"/>
        <w:w w:val="100"/>
        <w:sz w:val="24"/>
        <w:szCs w:val="24"/>
        <w:lang w:val="es-CO" w:eastAsia="es-CO" w:bidi="es-CO"/>
      </w:rPr>
    </w:lvl>
    <w:lvl w:ilvl="1" w:tplc="5F6061CC">
      <w:numFmt w:val="bullet"/>
      <w:lvlText w:val="•"/>
      <w:lvlJc w:val="left"/>
      <w:pPr>
        <w:ind w:left="519" w:hanging="284"/>
      </w:pPr>
      <w:rPr>
        <w:rFonts w:hint="default"/>
        <w:lang w:val="es-CO" w:eastAsia="es-CO" w:bidi="es-CO"/>
      </w:rPr>
    </w:lvl>
    <w:lvl w:ilvl="2" w:tplc="6782509A">
      <w:numFmt w:val="bullet"/>
      <w:lvlText w:val="•"/>
      <w:lvlJc w:val="left"/>
      <w:pPr>
        <w:ind w:left="638" w:hanging="284"/>
      </w:pPr>
      <w:rPr>
        <w:rFonts w:hint="default"/>
        <w:lang w:val="es-CO" w:eastAsia="es-CO" w:bidi="es-CO"/>
      </w:rPr>
    </w:lvl>
    <w:lvl w:ilvl="3" w:tplc="AD9257A6">
      <w:numFmt w:val="bullet"/>
      <w:lvlText w:val="•"/>
      <w:lvlJc w:val="left"/>
      <w:pPr>
        <w:ind w:left="757" w:hanging="284"/>
      </w:pPr>
      <w:rPr>
        <w:rFonts w:hint="default"/>
        <w:lang w:val="es-CO" w:eastAsia="es-CO" w:bidi="es-CO"/>
      </w:rPr>
    </w:lvl>
    <w:lvl w:ilvl="4" w:tplc="DB18A7B4">
      <w:numFmt w:val="bullet"/>
      <w:lvlText w:val="•"/>
      <w:lvlJc w:val="left"/>
      <w:pPr>
        <w:ind w:left="876" w:hanging="284"/>
      </w:pPr>
      <w:rPr>
        <w:rFonts w:hint="default"/>
        <w:lang w:val="es-CO" w:eastAsia="es-CO" w:bidi="es-CO"/>
      </w:rPr>
    </w:lvl>
    <w:lvl w:ilvl="5" w:tplc="0D7EF58C">
      <w:numFmt w:val="bullet"/>
      <w:lvlText w:val="•"/>
      <w:lvlJc w:val="left"/>
      <w:pPr>
        <w:ind w:left="995" w:hanging="284"/>
      </w:pPr>
      <w:rPr>
        <w:rFonts w:hint="default"/>
        <w:lang w:val="es-CO" w:eastAsia="es-CO" w:bidi="es-CO"/>
      </w:rPr>
    </w:lvl>
    <w:lvl w:ilvl="6" w:tplc="B7782C3C">
      <w:numFmt w:val="bullet"/>
      <w:lvlText w:val="•"/>
      <w:lvlJc w:val="left"/>
      <w:pPr>
        <w:ind w:left="1114" w:hanging="284"/>
      </w:pPr>
      <w:rPr>
        <w:rFonts w:hint="default"/>
        <w:lang w:val="es-CO" w:eastAsia="es-CO" w:bidi="es-CO"/>
      </w:rPr>
    </w:lvl>
    <w:lvl w:ilvl="7" w:tplc="400452D0">
      <w:numFmt w:val="bullet"/>
      <w:lvlText w:val="•"/>
      <w:lvlJc w:val="left"/>
      <w:pPr>
        <w:ind w:left="1233" w:hanging="284"/>
      </w:pPr>
      <w:rPr>
        <w:rFonts w:hint="default"/>
        <w:lang w:val="es-CO" w:eastAsia="es-CO" w:bidi="es-CO"/>
      </w:rPr>
    </w:lvl>
    <w:lvl w:ilvl="8" w:tplc="51C0AED8">
      <w:numFmt w:val="bullet"/>
      <w:lvlText w:val="•"/>
      <w:lvlJc w:val="left"/>
      <w:pPr>
        <w:ind w:left="1352" w:hanging="284"/>
      </w:pPr>
      <w:rPr>
        <w:rFonts w:hint="default"/>
        <w:lang w:val="es-CO" w:eastAsia="es-CO" w:bidi="es-CO"/>
      </w:rPr>
    </w:lvl>
  </w:abstractNum>
  <w:abstractNum w:abstractNumId="12" w15:restartNumberingAfterBreak="0">
    <w:nsid w:val="29D15F43"/>
    <w:multiLevelType w:val="hybridMultilevel"/>
    <w:tmpl w:val="B59483A0"/>
    <w:lvl w:ilvl="0" w:tplc="2C14577C">
      <w:numFmt w:val="bullet"/>
      <w:lvlText w:val=""/>
      <w:lvlJc w:val="left"/>
      <w:pPr>
        <w:ind w:left="465" w:hanging="360"/>
      </w:pPr>
      <w:rPr>
        <w:rFonts w:ascii="Symbol" w:eastAsia="Symbol" w:hAnsi="Symbol" w:cs="Symbol" w:hint="default"/>
        <w:w w:val="100"/>
        <w:sz w:val="24"/>
        <w:szCs w:val="24"/>
        <w:lang w:val="es-CO" w:eastAsia="es-CO" w:bidi="es-CO"/>
      </w:rPr>
    </w:lvl>
    <w:lvl w:ilvl="1" w:tplc="C690F6C2">
      <w:numFmt w:val="bullet"/>
      <w:lvlText w:val="•"/>
      <w:lvlJc w:val="left"/>
      <w:pPr>
        <w:ind w:left="622" w:hanging="360"/>
      </w:pPr>
      <w:rPr>
        <w:rFonts w:hint="default"/>
        <w:lang w:val="es-CO" w:eastAsia="es-CO" w:bidi="es-CO"/>
      </w:rPr>
    </w:lvl>
    <w:lvl w:ilvl="2" w:tplc="32C03A54">
      <w:numFmt w:val="bullet"/>
      <w:lvlText w:val="•"/>
      <w:lvlJc w:val="left"/>
      <w:pPr>
        <w:ind w:left="784" w:hanging="360"/>
      </w:pPr>
      <w:rPr>
        <w:rFonts w:hint="default"/>
        <w:lang w:val="es-CO" w:eastAsia="es-CO" w:bidi="es-CO"/>
      </w:rPr>
    </w:lvl>
    <w:lvl w:ilvl="3" w:tplc="3C26E7B0">
      <w:numFmt w:val="bullet"/>
      <w:lvlText w:val="•"/>
      <w:lvlJc w:val="left"/>
      <w:pPr>
        <w:ind w:left="946" w:hanging="360"/>
      </w:pPr>
      <w:rPr>
        <w:rFonts w:hint="default"/>
        <w:lang w:val="es-CO" w:eastAsia="es-CO" w:bidi="es-CO"/>
      </w:rPr>
    </w:lvl>
    <w:lvl w:ilvl="4" w:tplc="F0D0DAA6">
      <w:numFmt w:val="bullet"/>
      <w:lvlText w:val="•"/>
      <w:lvlJc w:val="left"/>
      <w:pPr>
        <w:ind w:left="1109" w:hanging="360"/>
      </w:pPr>
      <w:rPr>
        <w:rFonts w:hint="default"/>
        <w:lang w:val="es-CO" w:eastAsia="es-CO" w:bidi="es-CO"/>
      </w:rPr>
    </w:lvl>
    <w:lvl w:ilvl="5" w:tplc="BDDAE81A">
      <w:numFmt w:val="bullet"/>
      <w:lvlText w:val="•"/>
      <w:lvlJc w:val="left"/>
      <w:pPr>
        <w:ind w:left="1271" w:hanging="360"/>
      </w:pPr>
      <w:rPr>
        <w:rFonts w:hint="default"/>
        <w:lang w:val="es-CO" w:eastAsia="es-CO" w:bidi="es-CO"/>
      </w:rPr>
    </w:lvl>
    <w:lvl w:ilvl="6" w:tplc="DF764BAA">
      <w:numFmt w:val="bullet"/>
      <w:lvlText w:val="•"/>
      <w:lvlJc w:val="left"/>
      <w:pPr>
        <w:ind w:left="1433" w:hanging="360"/>
      </w:pPr>
      <w:rPr>
        <w:rFonts w:hint="default"/>
        <w:lang w:val="es-CO" w:eastAsia="es-CO" w:bidi="es-CO"/>
      </w:rPr>
    </w:lvl>
    <w:lvl w:ilvl="7" w:tplc="13FE4858">
      <w:numFmt w:val="bullet"/>
      <w:lvlText w:val="•"/>
      <w:lvlJc w:val="left"/>
      <w:pPr>
        <w:ind w:left="1596" w:hanging="360"/>
      </w:pPr>
      <w:rPr>
        <w:rFonts w:hint="default"/>
        <w:lang w:val="es-CO" w:eastAsia="es-CO" w:bidi="es-CO"/>
      </w:rPr>
    </w:lvl>
    <w:lvl w:ilvl="8" w:tplc="CF4E7078">
      <w:numFmt w:val="bullet"/>
      <w:lvlText w:val="•"/>
      <w:lvlJc w:val="left"/>
      <w:pPr>
        <w:ind w:left="1758" w:hanging="360"/>
      </w:pPr>
      <w:rPr>
        <w:rFonts w:hint="default"/>
        <w:lang w:val="es-CO" w:eastAsia="es-CO" w:bidi="es-CO"/>
      </w:rPr>
    </w:lvl>
  </w:abstractNum>
  <w:abstractNum w:abstractNumId="13" w15:restartNumberingAfterBreak="0">
    <w:nsid w:val="2C947533"/>
    <w:multiLevelType w:val="hybridMultilevel"/>
    <w:tmpl w:val="1368F786"/>
    <w:lvl w:ilvl="0" w:tplc="90BC1D32">
      <w:numFmt w:val="bullet"/>
      <w:lvlText w:val=""/>
      <w:lvlJc w:val="left"/>
      <w:pPr>
        <w:ind w:left="465" w:hanging="361"/>
      </w:pPr>
      <w:rPr>
        <w:rFonts w:ascii="Symbol" w:eastAsia="Symbol" w:hAnsi="Symbol" w:cs="Symbol" w:hint="default"/>
        <w:w w:val="100"/>
        <w:sz w:val="24"/>
        <w:szCs w:val="24"/>
        <w:lang w:val="es-CO" w:eastAsia="es-CO" w:bidi="es-CO"/>
      </w:rPr>
    </w:lvl>
    <w:lvl w:ilvl="1" w:tplc="795AED3C">
      <w:numFmt w:val="bullet"/>
      <w:lvlText w:val="•"/>
      <w:lvlJc w:val="left"/>
      <w:pPr>
        <w:ind w:left="660" w:hanging="361"/>
      </w:pPr>
      <w:rPr>
        <w:rFonts w:hint="default"/>
        <w:lang w:val="es-CO" w:eastAsia="es-CO" w:bidi="es-CO"/>
      </w:rPr>
    </w:lvl>
    <w:lvl w:ilvl="2" w:tplc="9D2050AA">
      <w:numFmt w:val="bullet"/>
      <w:lvlText w:val="•"/>
      <w:lvlJc w:val="left"/>
      <w:pPr>
        <w:ind w:left="860" w:hanging="361"/>
      </w:pPr>
      <w:rPr>
        <w:rFonts w:hint="default"/>
        <w:lang w:val="es-CO" w:eastAsia="es-CO" w:bidi="es-CO"/>
      </w:rPr>
    </w:lvl>
    <w:lvl w:ilvl="3" w:tplc="198211FA">
      <w:numFmt w:val="bullet"/>
      <w:lvlText w:val="•"/>
      <w:lvlJc w:val="left"/>
      <w:pPr>
        <w:ind w:left="1060" w:hanging="361"/>
      </w:pPr>
      <w:rPr>
        <w:rFonts w:hint="default"/>
        <w:lang w:val="es-CO" w:eastAsia="es-CO" w:bidi="es-CO"/>
      </w:rPr>
    </w:lvl>
    <w:lvl w:ilvl="4" w:tplc="EC506CB4">
      <w:numFmt w:val="bullet"/>
      <w:lvlText w:val="•"/>
      <w:lvlJc w:val="left"/>
      <w:pPr>
        <w:ind w:left="1260" w:hanging="361"/>
      </w:pPr>
      <w:rPr>
        <w:rFonts w:hint="default"/>
        <w:lang w:val="es-CO" w:eastAsia="es-CO" w:bidi="es-CO"/>
      </w:rPr>
    </w:lvl>
    <w:lvl w:ilvl="5" w:tplc="9EF24E3E">
      <w:numFmt w:val="bullet"/>
      <w:lvlText w:val="•"/>
      <w:lvlJc w:val="left"/>
      <w:pPr>
        <w:ind w:left="1461" w:hanging="361"/>
      </w:pPr>
      <w:rPr>
        <w:rFonts w:hint="default"/>
        <w:lang w:val="es-CO" w:eastAsia="es-CO" w:bidi="es-CO"/>
      </w:rPr>
    </w:lvl>
    <w:lvl w:ilvl="6" w:tplc="34D65614">
      <w:numFmt w:val="bullet"/>
      <w:lvlText w:val="•"/>
      <w:lvlJc w:val="left"/>
      <w:pPr>
        <w:ind w:left="1661" w:hanging="361"/>
      </w:pPr>
      <w:rPr>
        <w:rFonts w:hint="default"/>
        <w:lang w:val="es-CO" w:eastAsia="es-CO" w:bidi="es-CO"/>
      </w:rPr>
    </w:lvl>
    <w:lvl w:ilvl="7" w:tplc="CA743778">
      <w:numFmt w:val="bullet"/>
      <w:lvlText w:val="•"/>
      <w:lvlJc w:val="left"/>
      <w:pPr>
        <w:ind w:left="1861" w:hanging="361"/>
      </w:pPr>
      <w:rPr>
        <w:rFonts w:hint="default"/>
        <w:lang w:val="es-CO" w:eastAsia="es-CO" w:bidi="es-CO"/>
      </w:rPr>
    </w:lvl>
    <w:lvl w:ilvl="8" w:tplc="5818F7A0">
      <w:numFmt w:val="bullet"/>
      <w:lvlText w:val="•"/>
      <w:lvlJc w:val="left"/>
      <w:pPr>
        <w:ind w:left="2061" w:hanging="361"/>
      </w:pPr>
      <w:rPr>
        <w:rFonts w:hint="default"/>
        <w:lang w:val="es-CO" w:eastAsia="es-CO" w:bidi="es-CO"/>
      </w:rPr>
    </w:lvl>
  </w:abstractNum>
  <w:abstractNum w:abstractNumId="14" w15:restartNumberingAfterBreak="0">
    <w:nsid w:val="306B43A2"/>
    <w:multiLevelType w:val="hybridMultilevel"/>
    <w:tmpl w:val="E1E47218"/>
    <w:lvl w:ilvl="0" w:tplc="632CF608">
      <w:numFmt w:val="bullet"/>
      <w:lvlText w:val=""/>
      <w:lvlJc w:val="left"/>
      <w:pPr>
        <w:ind w:left="465" w:hanging="360"/>
      </w:pPr>
      <w:rPr>
        <w:rFonts w:ascii="Symbol" w:eastAsia="Symbol" w:hAnsi="Symbol" w:cs="Symbol" w:hint="default"/>
        <w:w w:val="100"/>
        <w:sz w:val="24"/>
        <w:szCs w:val="24"/>
        <w:lang w:val="es-CO" w:eastAsia="es-CO" w:bidi="es-CO"/>
      </w:rPr>
    </w:lvl>
    <w:lvl w:ilvl="1" w:tplc="5816A928">
      <w:numFmt w:val="bullet"/>
      <w:lvlText w:val="•"/>
      <w:lvlJc w:val="left"/>
      <w:pPr>
        <w:ind w:left="622" w:hanging="360"/>
      </w:pPr>
      <w:rPr>
        <w:rFonts w:hint="default"/>
        <w:lang w:val="es-CO" w:eastAsia="es-CO" w:bidi="es-CO"/>
      </w:rPr>
    </w:lvl>
    <w:lvl w:ilvl="2" w:tplc="122EDEC0">
      <w:numFmt w:val="bullet"/>
      <w:lvlText w:val="•"/>
      <w:lvlJc w:val="left"/>
      <w:pPr>
        <w:ind w:left="784" w:hanging="360"/>
      </w:pPr>
      <w:rPr>
        <w:rFonts w:hint="default"/>
        <w:lang w:val="es-CO" w:eastAsia="es-CO" w:bidi="es-CO"/>
      </w:rPr>
    </w:lvl>
    <w:lvl w:ilvl="3" w:tplc="F4727792">
      <w:numFmt w:val="bullet"/>
      <w:lvlText w:val="•"/>
      <w:lvlJc w:val="left"/>
      <w:pPr>
        <w:ind w:left="946" w:hanging="360"/>
      </w:pPr>
      <w:rPr>
        <w:rFonts w:hint="default"/>
        <w:lang w:val="es-CO" w:eastAsia="es-CO" w:bidi="es-CO"/>
      </w:rPr>
    </w:lvl>
    <w:lvl w:ilvl="4" w:tplc="9B6C14B4">
      <w:numFmt w:val="bullet"/>
      <w:lvlText w:val="•"/>
      <w:lvlJc w:val="left"/>
      <w:pPr>
        <w:ind w:left="1109" w:hanging="360"/>
      </w:pPr>
      <w:rPr>
        <w:rFonts w:hint="default"/>
        <w:lang w:val="es-CO" w:eastAsia="es-CO" w:bidi="es-CO"/>
      </w:rPr>
    </w:lvl>
    <w:lvl w:ilvl="5" w:tplc="A2342A60">
      <w:numFmt w:val="bullet"/>
      <w:lvlText w:val="•"/>
      <w:lvlJc w:val="left"/>
      <w:pPr>
        <w:ind w:left="1271" w:hanging="360"/>
      </w:pPr>
      <w:rPr>
        <w:rFonts w:hint="default"/>
        <w:lang w:val="es-CO" w:eastAsia="es-CO" w:bidi="es-CO"/>
      </w:rPr>
    </w:lvl>
    <w:lvl w:ilvl="6" w:tplc="1C44C706">
      <w:numFmt w:val="bullet"/>
      <w:lvlText w:val="•"/>
      <w:lvlJc w:val="left"/>
      <w:pPr>
        <w:ind w:left="1433" w:hanging="360"/>
      </w:pPr>
      <w:rPr>
        <w:rFonts w:hint="default"/>
        <w:lang w:val="es-CO" w:eastAsia="es-CO" w:bidi="es-CO"/>
      </w:rPr>
    </w:lvl>
    <w:lvl w:ilvl="7" w:tplc="A44A1F56">
      <w:numFmt w:val="bullet"/>
      <w:lvlText w:val="•"/>
      <w:lvlJc w:val="left"/>
      <w:pPr>
        <w:ind w:left="1596" w:hanging="360"/>
      </w:pPr>
      <w:rPr>
        <w:rFonts w:hint="default"/>
        <w:lang w:val="es-CO" w:eastAsia="es-CO" w:bidi="es-CO"/>
      </w:rPr>
    </w:lvl>
    <w:lvl w:ilvl="8" w:tplc="68D412C6">
      <w:numFmt w:val="bullet"/>
      <w:lvlText w:val="•"/>
      <w:lvlJc w:val="left"/>
      <w:pPr>
        <w:ind w:left="1758" w:hanging="360"/>
      </w:pPr>
      <w:rPr>
        <w:rFonts w:hint="default"/>
        <w:lang w:val="es-CO" w:eastAsia="es-CO" w:bidi="es-CO"/>
      </w:rPr>
    </w:lvl>
  </w:abstractNum>
  <w:abstractNum w:abstractNumId="15" w15:restartNumberingAfterBreak="0">
    <w:nsid w:val="372A08FC"/>
    <w:multiLevelType w:val="hybridMultilevel"/>
    <w:tmpl w:val="D3CA7FB8"/>
    <w:lvl w:ilvl="0" w:tplc="1F7C2530">
      <w:numFmt w:val="bullet"/>
      <w:lvlText w:val=""/>
      <w:lvlJc w:val="left"/>
      <w:pPr>
        <w:ind w:left="466" w:hanging="360"/>
      </w:pPr>
      <w:rPr>
        <w:rFonts w:ascii="Symbol" w:eastAsia="Symbol" w:hAnsi="Symbol" w:cs="Symbol" w:hint="default"/>
        <w:w w:val="100"/>
        <w:sz w:val="24"/>
        <w:szCs w:val="24"/>
        <w:lang w:val="es-CO" w:eastAsia="es-CO" w:bidi="es-CO"/>
      </w:rPr>
    </w:lvl>
    <w:lvl w:ilvl="1" w:tplc="0E82CC34">
      <w:numFmt w:val="bullet"/>
      <w:lvlText w:val="•"/>
      <w:lvlJc w:val="left"/>
      <w:pPr>
        <w:ind w:left="625" w:hanging="360"/>
      </w:pPr>
      <w:rPr>
        <w:rFonts w:hint="default"/>
        <w:lang w:val="es-CO" w:eastAsia="es-CO" w:bidi="es-CO"/>
      </w:rPr>
    </w:lvl>
    <w:lvl w:ilvl="2" w:tplc="6FA6BE5A">
      <w:numFmt w:val="bullet"/>
      <w:lvlText w:val="•"/>
      <w:lvlJc w:val="left"/>
      <w:pPr>
        <w:ind w:left="791" w:hanging="360"/>
      </w:pPr>
      <w:rPr>
        <w:rFonts w:hint="default"/>
        <w:lang w:val="es-CO" w:eastAsia="es-CO" w:bidi="es-CO"/>
      </w:rPr>
    </w:lvl>
    <w:lvl w:ilvl="3" w:tplc="12AA8434">
      <w:numFmt w:val="bullet"/>
      <w:lvlText w:val="•"/>
      <w:lvlJc w:val="left"/>
      <w:pPr>
        <w:ind w:left="957" w:hanging="360"/>
      </w:pPr>
      <w:rPr>
        <w:rFonts w:hint="default"/>
        <w:lang w:val="es-CO" w:eastAsia="es-CO" w:bidi="es-CO"/>
      </w:rPr>
    </w:lvl>
    <w:lvl w:ilvl="4" w:tplc="46CA3C0E">
      <w:numFmt w:val="bullet"/>
      <w:lvlText w:val="•"/>
      <w:lvlJc w:val="left"/>
      <w:pPr>
        <w:ind w:left="1123" w:hanging="360"/>
      </w:pPr>
      <w:rPr>
        <w:rFonts w:hint="default"/>
        <w:lang w:val="es-CO" w:eastAsia="es-CO" w:bidi="es-CO"/>
      </w:rPr>
    </w:lvl>
    <w:lvl w:ilvl="5" w:tplc="48045274">
      <w:numFmt w:val="bullet"/>
      <w:lvlText w:val="•"/>
      <w:lvlJc w:val="left"/>
      <w:pPr>
        <w:ind w:left="1289" w:hanging="360"/>
      </w:pPr>
      <w:rPr>
        <w:rFonts w:hint="default"/>
        <w:lang w:val="es-CO" w:eastAsia="es-CO" w:bidi="es-CO"/>
      </w:rPr>
    </w:lvl>
    <w:lvl w:ilvl="6" w:tplc="8CF641A8">
      <w:numFmt w:val="bullet"/>
      <w:lvlText w:val="•"/>
      <w:lvlJc w:val="left"/>
      <w:pPr>
        <w:ind w:left="1455" w:hanging="360"/>
      </w:pPr>
      <w:rPr>
        <w:rFonts w:hint="default"/>
        <w:lang w:val="es-CO" w:eastAsia="es-CO" w:bidi="es-CO"/>
      </w:rPr>
    </w:lvl>
    <w:lvl w:ilvl="7" w:tplc="28268C0E">
      <w:numFmt w:val="bullet"/>
      <w:lvlText w:val="•"/>
      <w:lvlJc w:val="left"/>
      <w:pPr>
        <w:ind w:left="1621" w:hanging="360"/>
      </w:pPr>
      <w:rPr>
        <w:rFonts w:hint="default"/>
        <w:lang w:val="es-CO" w:eastAsia="es-CO" w:bidi="es-CO"/>
      </w:rPr>
    </w:lvl>
    <w:lvl w:ilvl="8" w:tplc="5F7A2BA6">
      <w:numFmt w:val="bullet"/>
      <w:lvlText w:val="•"/>
      <w:lvlJc w:val="left"/>
      <w:pPr>
        <w:ind w:left="1787" w:hanging="360"/>
      </w:pPr>
      <w:rPr>
        <w:rFonts w:hint="default"/>
        <w:lang w:val="es-CO" w:eastAsia="es-CO" w:bidi="es-CO"/>
      </w:rPr>
    </w:lvl>
  </w:abstractNum>
  <w:abstractNum w:abstractNumId="16" w15:restartNumberingAfterBreak="0">
    <w:nsid w:val="39081753"/>
    <w:multiLevelType w:val="hybridMultilevel"/>
    <w:tmpl w:val="19DEAEDE"/>
    <w:lvl w:ilvl="0" w:tplc="240A0001">
      <w:start w:val="1"/>
      <w:numFmt w:val="bullet"/>
      <w:lvlText w:val=""/>
      <w:lvlJc w:val="left"/>
      <w:pPr>
        <w:ind w:left="468" w:hanging="360"/>
      </w:pPr>
      <w:rPr>
        <w:rFonts w:ascii="Symbol" w:hAnsi="Symbo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17" w15:restartNumberingAfterBreak="0">
    <w:nsid w:val="3AF7532C"/>
    <w:multiLevelType w:val="hybridMultilevel"/>
    <w:tmpl w:val="1B0E6B8A"/>
    <w:lvl w:ilvl="0" w:tplc="27287F1E">
      <w:numFmt w:val="bullet"/>
      <w:lvlText w:val=""/>
      <w:lvlJc w:val="left"/>
      <w:pPr>
        <w:ind w:left="395" w:hanging="284"/>
      </w:pPr>
      <w:rPr>
        <w:rFonts w:ascii="Wingdings" w:eastAsia="Wingdings" w:hAnsi="Wingdings" w:cs="Wingdings" w:hint="default"/>
        <w:w w:val="100"/>
        <w:sz w:val="24"/>
        <w:szCs w:val="24"/>
        <w:lang w:val="es-CO" w:eastAsia="es-CO" w:bidi="es-CO"/>
      </w:rPr>
    </w:lvl>
    <w:lvl w:ilvl="1" w:tplc="0BBED94A">
      <w:numFmt w:val="bullet"/>
      <w:lvlText w:val="•"/>
      <w:lvlJc w:val="left"/>
      <w:pPr>
        <w:ind w:left="525" w:hanging="284"/>
      </w:pPr>
      <w:rPr>
        <w:rFonts w:hint="default"/>
        <w:lang w:val="es-CO" w:eastAsia="es-CO" w:bidi="es-CO"/>
      </w:rPr>
    </w:lvl>
    <w:lvl w:ilvl="2" w:tplc="8B745018">
      <w:numFmt w:val="bullet"/>
      <w:lvlText w:val="•"/>
      <w:lvlJc w:val="left"/>
      <w:pPr>
        <w:ind w:left="651" w:hanging="284"/>
      </w:pPr>
      <w:rPr>
        <w:rFonts w:hint="default"/>
        <w:lang w:val="es-CO" w:eastAsia="es-CO" w:bidi="es-CO"/>
      </w:rPr>
    </w:lvl>
    <w:lvl w:ilvl="3" w:tplc="36D87112">
      <w:numFmt w:val="bullet"/>
      <w:lvlText w:val="•"/>
      <w:lvlJc w:val="left"/>
      <w:pPr>
        <w:ind w:left="777" w:hanging="284"/>
      </w:pPr>
      <w:rPr>
        <w:rFonts w:hint="default"/>
        <w:lang w:val="es-CO" w:eastAsia="es-CO" w:bidi="es-CO"/>
      </w:rPr>
    </w:lvl>
    <w:lvl w:ilvl="4" w:tplc="58CE2D20">
      <w:numFmt w:val="bullet"/>
      <w:lvlText w:val="•"/>
      <w:lvlJc w:val="left"/>
      <w:pPr>
        <w:ind w:left="903" w:hanging="284"/>
      </w:pPr>
      <w:rPr>
        <w:rFonts w:hint="default"/>
        <w:lang w:val="es-CO" w:eastAsia="es-CO" w:bidi="es-CO"/>
      </w:rPr>
    </w:lvl>
    <w:lvl w:ilvl="5" w:tplc="7DA4A3F6">
      <w:numFmt w:val="bullet"/>
      <w:lvlText w:val="•"/>
      <w:lvlJc w:val="left"/>
      <w:pPr>
        <w:ind w:left="1029" w:hanging="284"/>
      </w:pPr>
      <w:rPr>
        <w:rFonts w:hint="default"/>
        <w:lang w:val="es-CO" w:eastAsia="es-CO" w:bidi="es-CO"/>
      </w:rPr>
    </w:lvl>
    <w:lvl w:ilvl="6" w:tplc="949A821E">
      <w:numFmt w:val="bullet"/>
      <w:lvlText w:val="•"/>
      <w:lvlJc w:val="left"/>
      <w:pPr>
        <w:ind w:left="1154" w:hanging="284"/>
      </w:pPr>
      <w:rPr>
        <w:rFonts w:hint="default"/>
        <w:lang w:val="es-CO" w:eastAsia="es-CO" w:bidi="es-CO"/>
      </w:rPr>
    </w:lvl>
    <w:lvl w:ilvl="7" w:tplc="47C6E6D2">
      <w:numFmt w:val="bullet"/>
      <w:lvlText w:val="•"/>
      <w:lvlJc w:val="left"/>
      <w:pPr>
        <w:ind w:left="1280" w:hanging="284"/>
      </w:pPr>
      <w:rPr>
        <w:rFonts w:hint="default"/>
        <w:lang w:val="es-CO" w:eastAsia="es-CO" w:bidi="es-CO"/>
      </w:rPr>
    </w:lvl>
    <w:lvl w:ilvl="8" w:tplc="BF083E0E">
      <w:numFmt w:val="bullet"/>
      <w:lvlText w:val="•"/>
      <w:lvlJc w:val="left"/>
      <w:pPr>
        <w:ind w:left="1406" w:hanging="284"/>
      </w:pPr>
      <w:rPr>
        <w:rFonts w:hint="default"/>
        <w:lang w:val="es-CO" w:eastAsia="es-CO" w:bidi="es-CO"/>
      </w:rPr>
    </w:lvl>
  </w:abstractNum>
  <w:abstractNum w:abstractNumId="18" w15:restartNumberingAfterBreak="0">
    <w:nsid w:val="41A93922"/>
    <w:multiLevelType w:val="hybridMultilevel"/>
    <w:tmpl w:val="015A4202"/>
    <w:lvl w:ilvl="0" w:tplc="AE907EC4">
      <w:numFmt w:val="bullet"/>
      <w:lvlText w:val=""/>
      <w:lvlJc w:val="left"/>
      <w:pPr>
        <w:ind w:left="466" w:hanging="360"/>
      </w:pPr>
      <w:rPr>
        <w:rFonts w:ascii="Symbol" w:eastAsia="Symbol" w:hAnsi="Symbol" w:cs="Symbol" w:hint="default"/>
        <w:w w:val="100"/>
        <w:sz w:val="24"/>
        <w:szCs w:val="24"/>
        <w:lang w:val="es-CO" w:eastAsia="es-CO" w:bidi="es-CO"/>
      </w:rPr>
    </w:lvl>
    <w:lvl w:ilvl="1" w:tplc="C51C3E26">
      <w:numFmt w:val="bullet"/>
      <w:lvlText w:val="•"/>
      <w:lvlJc w:val="left"/>
      <w:pPr>
        <w:ind w:left="625" w:hanging="360"/>
      </w:pPr>
      <w:rPr>
        <w:rFonts w:hint="default"/>
        <w:lang w:val="es-CO" w:eastAsia="es-CO" w:bidi="es-CO"/>
      </w:rPr>
    </w:lvl>
    <w:lvl w:ilvl="2" w:tplc="96DCFDDC">
      <w:numFmt w:val="bullet"/>
      <w:lvlText w:val="•"/>
      <w:lvlJc w:val="left"/>
      <w:pPr>
        <w:ind w:left="791" w:hanging="360"/>
      </w:pPr>
      <w:rPr>
        <w:rFonts w:hint="default"/>
        <w:lang w:val="es-CO" w:eastAsia="es-CO" w:bidi="es-CO"/>
      </w:rPr>
    </w:lvl>
    <w:lvl w:ilvl="3" w:tplc="8884A044">
      <w:numFmt w:val="bullet"/>
      <w:lvlText w:val="•"/>
      <w:lvlJc w:val="left"/>
      <w:pPr>
        <w:ind w:left="957" w:hanging="360"/>
      </w:pPr>
      <w:rPr>
        <w:rFonts w:hint="default"/>
        <w:lang w:val="es-CO" w:eastAsia="es-CO" w:bidi="es-CO"/>
      </w:rPr>
    </w:lvl>
    <w:lvl w:ilvl="4" w:tplc="CB74D7EC">
      <w:numFmt w:val="bullet"/>
      <w:lvlText w:val="•"/>
      <w:lvlJc w:val="left"/>
      <w:pPr>
        <w:ind w:left="1123" w:hanging="360"/>
      </w:pPr>
      <w:rPr>
        <w:rFonts w:hint="default"/>
        <w:lang w:val="es-CO" w:eastAsia="es-CO" w:bidi="es-CO"/>
      </w:rPr>
    </w:lvl>
    <w:lvl w:ilvl="5" w:tplc="FD403B10">
      <w:numFmt w:val="bullet"/>
      <w:lvlText w:val="•"/>
      <w:lvlJc w:val="left"/>
      <w:pPr>
        <w:ind w:left="1289" w:hanging="360"/>
      </w:pPr>
      <w:rPr>
        <w:rFonts w:hint="default"/>
        <w:lang w:val="es-CO" w:eastAsia="es-CO" w:bidi="es-CO"/>
      </w:rPr>
    </w:lvl>
    <w:lvl w:ilvl="6" w:tplc="6602BD6E">
      <w:numFmt w:val="bullet"/>
      <w:lvlText w:val="•"/>
      <w:lvlJc w:val="left"/>
      <w:pPr>
        <w:ind w:left="1455" w:hanging="360"/>
      </w:pPr>
      <w:rPr>
        <w:rFonts w:hint="default"/>
        <w:lang w:val="es-CO" w:eastAsia="es-CO" w:bidi="es-CO"/>
      </w:rPr>
    </w:lvl>
    <w:lvl w:ilvl="7" w:tplc="CE72693E">
      <w:numFmt w:val="bullet"/>
      <w:lvlText w:val="•"/>
      <w:lvlJc w:val="left"/>
      <w:pPr>
        <w:ind w:left="1621" w:hanging="360"/>
      </w:pPr>
      <w:rPr>
        <w:rFonts w:hint="default"/>
        <w:lang w:val="es-CO" w:eastAsia="es-CO" w:bidi="es-CO"/>
      </w:rPr>
    </w:lvl>
    <w:lvl w:ilvl="8" w:tplc="CDDADE3C">
      <w:numFmt w:val="bullet"/>
      <w:lvlText w:val="•"/>
      <w:lvlJc w:val="left"/>
      <w:pPr>
        <w:ind w:left="1787" w:hanging="360"/>
      </w:pPr>
      <w:rPr>
        <w:rFonts w:hint="default"/>
        <w:lang w:val="es-CO" w:eastAsia="es-CO" w:bidi="es-CO"/>
      </w:rPr>
    </w:lvl>
  </w:abstractNum>
  <w:abstractNum w:abstractNumId="19" w15:restartNumberingAfterBreak="0">
    <w:nsid w:val="4A433146"/>
    <w:multiLevelType w:val="hybridMultilevel"/>
    <w:tmpl w:val="247643F8"/>
    <w:lvl w:ilvl="0" w:tplc="079E94C0">
      <w:numFmt w:val="bullet"/>
      <w:lvlText w:val="-"/>
      <w:lvlJc w:val="left"/>
      <w:pPr>
        <w:ind w:left="467" w:hanging="360"/>
      </w:pPr>
      <w:rPr>
        <w:rFonts w:ascii="Arial" w:eastAsia="Arial" w:hAnsi="Arial" w:cs="Arial" w:hint="default"/>
        <w:w w:val="91"/>
        <w:sz w:val="24"/>
        <w:szCs w:val="24"/>
        <w:lang w:val="es-CO" w:eastAsia="es-CO" w:bidi="es-CO"/>
      </w:rPr>
    </w:lvl>
    <w:lvl w:ilvl="1" w:tplc="1E540072">
      <w:numFmt w:val="bullet"/>
      <w:lvlText w:val="•"/>
      <w:lvlJc w:val="left"/>
      <w:pPr>
        <w:ind w:left="664" w:hanging="360"/>
      </w:pPr>
      <w:rPr>
        <w:rFonts w:hint="default"/>
        <w:lang w:val="es-CO" w:eastAsia="es-CO" w:bidi="es-CO"/>
      </w:rPr>
    </w:lvl>
    <w:lvl w:ilvl="2" w:tplc="4D7C0D46">
      <w:numFmt w:val="bullet"/>
      <w:lvlText w:val="•"/>
      <w:lvlJc w:val="left"/>
      <w:pPr>
        <w:ind w:left="868" w:hanging="360"/>
      </w:pPr>
      <w:rPr>
        <w:rFonts w:hint="default"/>
        <w:lang w:val="es-CO" w:eastAsia="es-CO" w:bidi="es-CO"/>
      </w:rPr>
    </w:lvl>
    <w:lvl w:ilvl="3" w:tplc="8A9AC64A">
      <w:numFmt w:val="bullet"/>
      <w:lvlText w:val="•"/>
      <w:lvlJc w:val="left"/>
      <w:pPr>
        <w:ind w:left="1072" w:hanging="360"/>
      </w:pPr>
      <w:rPr>
        <w:rFonts w:hint="default"/>
        <w:lang w:val="es-CO" w:eastAsia="es-CO" w:bidi="es-CO"/>
      </w:rPr>
    </w:lvl>
    <w:lvl w:ilvl="4" w:tplc="A2AE9ADA">
      <w:numFmt w:val="bullet"/>
      <w:lvlText w:val="•"/>
      <w:lvlJc w:val="left"/>
      <w:pPr>
        <w:ind w:left="1276" w:hanging="360"/>
      </w:pPr>
      <w:rPr>
        <w:rFonts w:hint="default"/>
        <w:lang w:val="es-CO" w:eastAsia="es-CO" w:bidi="es-CO"/>
      </w:rPr>
    </w:lvl>
    <w:lvl w:ilvl="5" w:tplc="062663BC">
      <w:numFmt w:val="bullet"/>
      <w:lvlText w:val="•"/>
      <w:lvlJc w:val="left"/>
      <w:pPr>
        <w:ind w:left="1481" w:hanging="360"/>
      </w:pPr>
      <w:rPr>
        <w:rFonts w:hint="default"/>
        <w:lang w:val="es-CO" w:eastAsia="es-CO" w:bidi="es-CO"/>
      </w:rPr>
    </w:lvl>
    <w:lvl w:ilvl="6" w:tplc="A4D88C52">
      <w:numFmt w:val="bullet"/>
      <w:lvlText w:val="•"/>
      <w:lvlJc w:val="left"/>
      <w:pPr>
        <w:ind w:left="1685" w:hanging="360"/>
      </w:pPr>
      <w:rPr>
        <w:rFonts w:hint="default"/>
        <w:lang w:val="es-CO" w:eastAsia="es-CO" w:bidi="es-CO"/>
      </w:rPr>
    </w:lvl>
    <w:lvl w:ilvl="7" w:tplc="A0B483C8">
      <w:numFmt w:val="bullet"/>
      <w:lvlText w:val="•"/>
      <w:lvlJc w:val="left"/>
      <w:pPr>
        <w:ind w:left="1889" w:hanging="360"/>
      </w:pPr>
      <w:rPr>
        <w:rFonts w:hint="default"/>
        <w:lang w:val="es-CO" w:eastAsia="es-CO" w:bidi="es-CO"/>
      </w:rPr>
    </w:lvl>
    <w:lvl w:ilvl="8" w:tplc="1BAAA2D0">
      <w:numFmt w:val="bullet"/>
      <w:lvlText w:val="•"/>
      <w:lvlJc w:val="left"/>
      <w:pPr>
        <w:ind w:left="2093" w:hanging="360"/>
      </w:pPr>
      <w:rPr>
        <w:rFonts w:hint="default"/>
        <w:lang w:val="es-CO" w:eastAsia="es-CO" w:bidi="es-CO"/>
      </w:rPr>
    </w:lvl>
  </w:abstractNum>
  <w:abstractNum w:abstractNumId="20" w15:restartNumberingAfterBreak="0">
    <w:nsid w:val="4B1B0850"/>
    <w:multiLevelType w:val="hybridMultilevel"/>
    <w:tmpl w:val="2C622BCC"/>
    <w:lvl w:ilvl="0" w:tplc="83A26158">
      <w:numFmt w:val="bullet"/>
      <w:lvlText w:val=""/>
      <w:lvlJc w:val="left"/>
      <w:pPr>
        <w:ind w:left="395" w:hanging="284"/>
      </w:pPr>
      <w:rPr>
        <w:rFonts w:ascii="Wingdings" w:eastAsia="Wingdings" w:hAnsi="Wingdings" w:cs="Wingdings" w:hint="default"/>
        <w:w w:val="100"/>
        <w:sz w:val="24"/>
        <w:szCs w:val="24"/>
        <w:lang w:val="es-CO" w:eastAsia="es-CO" w:bidi="es-CO"/>
      </w:rPr>
    </w:lvl>
    <w:lvl w:ilvl="1" w:tplc="FF30A096">
      <w:numFmt w:val="bullet"/>
      <w:lvlText w:val="•"/>
      <w:lvlJc w:val="left"/>
      <w:pPr>
        <w:ind w:left="538" w:hanging="284"/>
      </w:pPr>
      <w:rPr>
        <w:rFonts w:hint="default"/>
        <w:lang w:val="es-CO" w:eastAsia="es-CO" w:bidi="es-CO"/>
      </w:rPr>
    </w:lvl>
    <w:lvl w:ilvl="2" w:tplc="32880050">
      <w:numFmt w:val="bullet"/>
      <w:lvlText w:val="•"/>
      <w:lvlJc w:val="left"/>
      <w:pPr>
        <w:ind w:left="677" w:hanging="284"/>
      </w:pPr>
      <w:rPr>
        <w:rFonts w:hint="default"/>
        <w:lang w:val="es-CO" w:eastAsia="es-CO" w:bidi="es-CO"/>
      </w:rPr>
    </w:lvl>
    <w:lvl w:ilvl="3" w:tplc="3C946960">
      <w:numFmt w:val="bullet"/>
      <w:lvlText w:val="•"/>
      <w:lvlJc w:val="left"/>
      <w:pPr>
        <w:ind w:left="815" w:hanging="284"/>
      </w:pPr>
      <w:rPr>
        <w:rFonts w:hint="default"/>
        <w:lang w:val="es-CO" w:eastAsia="es-CO" w:bidi="es-CO"/>
      </w:rPr>
    </w:lvl>
    <w:lvl w:ilvl="4" w:tplc="1D78FB76">
      <w:numFmt w:val="bullet"/>
      <w:lvlText w:val="•"/>
      <w:lvlJc w:val="left"/>
      <w:pPr>
        <w:ind w:left="954" w:hanging="284"/>
      </w:pPr>
      <w:rPr>
        <w:rFonts w:hint="default"/>
        <w:lang w:val="es-CO" w:eastAsia="es-CO" w:bidi="es-CO"/>
      </w:rPr>
    </w:lvl>
    <w:lvl w:ilvl="5" w:tplc="9F366570">
      <w:numFmt w:val="bullet"/>
      <w:lvlText w:val="•"/>
      <w:lvlJc w:val="left"/>
      <w:pPr>
        <w:ind w:left="1093" w:hanging="284"/>
      </w:pPr>
      <w:rPr>
        <w:rFonts w:hint="default"/>
        <w:lang w:val="es-CO" w:eastAsia="es-CO" w:bidi="es-CO"/>
      </w:rPr>
    </w:lvl>
    <w:lvl w:ilvl="6" w:tplc="D96CBF48">
      <w:numFmt w:val="bullet"/>
      <w:lvlText w:val="•"/>
      <w:lvlJc w:val="left"/>
      <w:pPr>
        <w:ind w:left="1231" w:hanging="284"/>
      </w:pPr>
      <w:rPr>
        <w:rFonts w:hint="default"/>
        <w:lang w:val="es-CO" w:eastAsia="es-CO" w:bidi="es-CO"/>
      </w:rPr>
    </w:lvl>
    <w:lvl w:ilvl="7" w:tplc="BCDE06CE">
      <w:numFmt w:val="bullet"/>
      <w:lvlText w:val="•"/>
      <w:lvlJc w:val="left"/>
      <w:pPr>
        <w:ind w:left="1370" w:hanging="284"/>
      </w:pPr>
      <w:rPr>
        <w:rFonts w:hint="default"/>
        <w:lang w:val="es-CO" w:eastAsia="es-CO" w:bidi="es-CO"/>
      </w:rPr>
    </w:lvl>
    <w:lvl w:ilvl="8" w:tplc="9014D736">
      <w:numFmt w:val="bullet"/>
      <w:lvlText w:val="•"/>
      <w:lvlJc w:val="left"/>
      <w:pPr>
        <w:ind w:left="1508" w:hanging="284"/>
      </w:pPr>
      <w:rPr>
        <w:rFonts w:hint="default"/>
        <w:lang w:val="es-CO" w:eastAsia="es-CO" w:bidi="es-CO"/>
      </w:rPr>
    </w:lvl>
  </w:abstractNum>
  <w:abstractNum w:abstractNumId="21" w15:restartNumberingAfterBreak="0">
    <w:nsid w:val="4D515038"/>
    <w:multiLevelType w:val="hybridMultilevel"/>
    <w:tmpl w:val="6AF0DB0C"/>
    <w:lvl w:ilvl="0" w:tplc="0C5EC8B6">
      <w:numFmt w:val="bullet"/>
      <w:lvlText w:val=""/>
      <w:lvlJc w:val="left"/>
      <w:pPr>
        <w:ind w:left="465" w:hanging="361"/>
      </w:pPr>
      <w:rPr>
        <w:rFonts w:ascii="Symbol" w:eastAsia="Symbol" w:hAnsi="Symbol" w:cs="Symbol" w:hint="default"/>
        <w:w w:val="100"/>
        <w:sz w:val="24"/>
        <w:szCs w:val="24"/>
        <w:lang w:val="es-CO" w:eastAsia="es-CO" w:bidi="es-CO"/>
      </w:rPr>
    </w:lvl>
    <w:lvl w:ilvl="1" w:tplc="992CAD9A">
      <w:numFmt w:val="bullet"/>
      <w:lvlText w:val="•"/>
      <w:lvlJc w:val="left"/>
      <w:pPr>
        <w:ind w:left="660" w:hanging="361"/>
      </w:pPr>
      <w:rPr>
        <w:rFonts w:hint="default"/>
        <w:lang w:val="es-CO" w:eastAsia="es-CO" w:bidi="es-CO"/>
      </w:rPr>
    </w:lvl>
    <w:lvl w:ilvl="2" w:tplc="68FCFAE4">
      <w:numFmt w:val="bullet"/>
      <w:lvlText w:val="•"/>
      <w:lvlJc w:val="left"/>
      <w:pPr>
        <w:ind w:left="860" w:hanging="361"/>
      </w:pPr>
      <w:rPr>
        <w:rFonts w:hint="default"/>
        <w:lang w:val="es-CO" w:eastAsia="es-CO" w:bidi="es-CO"/>
      </w:rPr>
    </w:lvl>
    <w:lvl w:ilvl="3" w:tplc="868C479C">
      <w:numFmt w:val="bullet"/>
      <w:lvlText w:val="•"/>
      <w:lvlJc w:val="left"/>
      <w:pPr>
        <w:ind w:left="1060" w:hanging="361"/>
      </w:pPr>
      <w:rPr>
        <w:rFonts w:hint="default"/>
        <w:lang w:val="es-CO" w:eastAsia="es-CO" w:bidi="es-CO"/>
      </w:rPr>
    </w:lvl>
    <w:lvl w:ilvl="4" w:tplc="8C74E320">
      <w:numFmt w:val="bullet"/>
      <w:lvlText w:val="•"/>
      <w:lvlJc w:val="left"/>
      <w:pPr>
        <w:ind w:left="1260" w:hanging="361"/>
      </w:pPr>
      <w:rPr>
        <w:rFonts w:hint="default"/>
        <w:lang w:val="es-CO" w:eastAsia="es-CO" w:bidi="es-CO"/>
      </w:rPr>
    </w:lvl>
    <w:lvl w:ilvl="5" w:tplc="CF7E8CCE">
      <w:numFmt w:val="bullet"/>
      <w:lvlText w:val="•"/>
      <w:lvlJc w:val="left"/>
      <w:pPr>
        <w:ind w:left="1461" w:hanging="361"/>
      </w:pPr>
      <w:rPr>
        <w:rFonts w:hint="default"/>
        <w:lang w:val="es-CO" w:eastAsia="es-CO" w:bidi="es-CO"/>
      </w:rPr>
    </w:lvl>
    <w:lvl w:ilvl="6" w:tplc="4560F9AA">
      <w:numFmt w:val="bullet"/>
      <w:lvlText w:val="•"/>
      <w:lvlJc w:val="left"/>
      <w:pPr>
        <w:ind w:left="1661" w:hanging="361"/>
      </w:pPr>
      <w:rPr>
        <w:rFonts w:hint="default"/>
        <w:lang w:val="es-CO" w:eastAsia="es-CO" w:bidi="es-CO"/>
      </w:rPr>
    </w:lvl>
    <w:lvl w:ilvl="7" w:tplc="B5AE5368">
      <w:numFmt w:val="bullet"/>
      <w:lvlText w:val="•"/>
      <w:lvlJc w:val="left"/>
      <w:pPr>
        <w:ind w:left="1861" w:hanging="361"/>
      </w:pPr>
      <w:rPr>
        <w:rFonts w:hint="default"/>
        <w:lang w:val="es-CO" w:eastAsia="es-CO" w:bidi="es-CO"/>
      </w:rPr>
    </w:lvl>
    <w:lvl w:ilvl="8" w:tplc="1E7CE85C">
      <w:numFmt w:val="bullet"/>
      <w:lvlText w:val="•"/>
      <w:lvlJc w:val="left"/>
      <w:pPr>
        <w:ind w:left="2061" w:hanging="361"/>
      </w:pPr>
      <w:rPr>
        <w:rFonts w:hint="default"/>
        <w:lang w:val="es-CO" w:eastAsia="es-CO" w:bidi="es-CO"/>
      </w:rPr>
    </w:lvl>
  </w:abstractNum>
  <w:abstractNum w:abstractNumId="22" w15:restartNumberingAfterBreak="0">
    <w:nsid w:val="501D22DD"/>
    <w:multiLevelType w:val="hybridMultilevel"/>
    <w:tmpl w:val="533CA312"/>
    <w:lvl w:ilvl="0" w:tplc="8BF6BD26">
      <w:numFmt w:val="bullet"/>
      <w:lvlText w:val=""/>
      <w:lvlJc w:val="left"/>
      <w:pPr>
        <w:ind w:left="466" w:hanging="360"/>
      </w:pPr>
      <w:rPr>
        <w:rFonts w:ascii="Symbol" w:eastAsia="Symbol" w:hAnsi="Symbol" w:cs="Symbol" w:hint="default"/>
        <w:w w:val="100"/>
        <w:sz w:val="24"/>
        <w:szCs w:val="24"/>
        <w:lang w:val="es-CO" w:eastAsia="es-CO" w:bidi="es-CO"/>
      </w:rPr>
    </w:lvl>
    <w:lvl w:ilvl="1" w:tplc="DBE6BE2E">
      <w:numFmt w:val="bullet"/>
      <w:lvlText w:val="•"/>
      <w:lvlJc w:val="left"/>
      <w:pPr>
        <w:ind w:left="625" w:hanging="360"/>
      </w:pPr>
      <w:rPr>
        <w:rFonts w:hint="default"/>
        <w:lang w:val="es-CO" w:eastAsia="es-CO" w:bidi="es-CO"/>
      </w:rPr>
    </w:lvl>
    <w:lvl w:ilvl="2" w:tplc="6390E4BC">
      <w:numFmt w:val="bullet"/>
      <w:lvlText w:val="•"/>
      <w:lvlJc w:val="left"/>
      <w:pPr>
        <w:ind w:left="791" w:hanging="360"/>
      </w:pPr>
      <w:rPr>
        <w:rFonts w:hint="default"/>
        <w:lang w:val="es-CO" w:eastAsia="es-CO" w:bidi="es-CO"/>
      </w:rPr>
    </w:lvl>
    <w:lvl w:ilvl="3" w:tplc="A2E48D32">
      <w:numFmt w:val="bullet"/>
      <w:lvlText w:val="•"/>
      <w:lvlJc w:val="left"/>
      <w:pPr>
        <w:ind w:left="957" w:hanging="360"/>
      </w:pPr>
      <w:rPr>
        <w:rFonts w:hint="default"/>
        <w:lang w:val="es-CO" w:eastAsia="es-CO" w:bidi="es-CO"/>
      </w:rPr>
    </w:lvl>
    <w:lvl w:ilvl="4" w:tplc="42D8C4CE">
      <w:numFmt w:val="bullet"/>
      <w:lvlText w:val="•"/>
      <w:lvlJc w:val="left"/>
      <w:pPr>
        <w:ind w:left="1123" w:hanging="360"/>
      </w:pPr>
      <w:rPr>
        <w:rFonts w:hint="default"/>
        <w:lang w:val="es-CO" w:eastAsia="es-CO" w:bidi="es-CO"/>
      </w:rPr>
    </w:lvl>
    <w:lvl w:ilvl="5" w:tplc="A6268EA0">
      <w:numFmt w:val="bullet"/>
      <w:lvlText w:val="•"/>
      <w:lvlJc w:val="left"/>
      <w:pPr>
        <w:ind w:left="1289" w:hanging="360"/>
      </w:pPr>
      <w:rPr>
        <w:rFonts w:hint="default"/>
        <w:lang w:val="es-CO" w:eastAsia="es-CO" w:bidi="es-CO"/>
      </w:rPr>
    </w:lvl>
    <w:lvl w:ilvl="6" w:tplc="0AA6FF0A">
      <w:numFmt w:val="bullet"/>
      <w:lvlText w:val="•"/>
      <w:lvlJc w:val="left"/>
      <w:pPr>
        <w:ind w:left="1455" w:hanging="360"/>
      </w:pPr>
      <w:rPr>
        <w:rFonts w:hint="default"/>
        <w:lang w:val="es-CO" w:eastAsia="es-CO" w:bidi="es-CO"/>
      </w:rPr>
    </w:lvl>
    <w:lvl w:ilvl="7" w:tplc="D5EC4726">
      <w:numFmt w:val="bullet"/>
      <w:lvlText w:val="•"/>
      <w:lvlJc w:val="left"/>
      <w:pPr>
        <w:ind w:left="1621" w:hanging="360"/>
      </w:pPr>
      <w:rPr>
        <w:rFonts w:hint="default"/>
        <w:lang w:val="es-CO" w:eastAsia="es-CO" w:bidi="es-CO"/>
      </w:rPr>
    </w:lvl>
    <w:lvl w:ilvl="8" w:tplc="028616D8">
      <w:numFmt w:val="bullet"/>
      <w:lvlText w:val="•"/>
      <w:lvlJc w:val="left"/>
      <w:pPr>
        <w:ind w:left="1787" w:hanging="360"/>
      </w:pPr>
      <w:rPr>
        <w:rFonts w:hint="default"/>
        <w:lang w:val="es-CO" w:eastAsia="es-CO" w:bidi="es-CO"/>
      </w:rPr>
    </w:lvl>
  </w:abstractNum>
  <w:abstractNum w:abstractNumId="23" w15:restartNumberingAfterBreak="0">
    <w:nsid w:val="55AD26BD"/>
    <w:multiLevelType w:val="hybridMultilevel"/>
    <w:tmpl w:val="A002E37E"/>
    <w:lvl w:ilvl="0" w:tplc="E436A858">
      <w:numFmt w:val="bullet"/>
      <w:lvlText w:val=""/>
      <w:lvlJc w:val="left"/>
      <w:pPr>
        <w:ind w:left="465" w:hanging="360"/>
      </w:pPr>
      <w:rPr>
        <w:rFonts w:ascii="Symbol" w:eastAsia="Symbol" w:hAnsi="Symbol" w:cs="Symbol" w:hint="default"/>
        <w:w w:val="100"/>
        <w:sz w:val="24"/>
        <w:szCs w:val="24"/>
        <w:lang w:val="es-CO" w:eastAsia="es-CO" w:bidi="es-CO"/>
      </w:rPr>
    </w:lvl>
    <w:lvl w:ilvl="1" w:tplc="AA80A55C">
      <w:numFmt w:val="bullet"/>
      <w:lvlText w:val="•"/>
      <w:lvlJc w:val="left"/>
      <w:pPr>
        <w:ind w:left="622" w:hanging="360"/>
      </w:pPr>
      <w:rPr>
        <w:rFonts w:hint="default"/>
        <w:lang w:val="es-CO" w:eastAsia="es-CO" w:bidi="es-CO"/>
      </w:rPr>
    </w:lvl>
    <w:lvl w:ilvl="2" w:tplc="5ECE732A">
      <w:numFmt w:val="bullet"/>
      <w:lvlText w:val="•"/>
      <w:lvlJc w:val="left"/>
      <w:pPr>
        <w:ind w:left="784" w:hanging="360"/>
      </w:pPr>
      <w:rPr>
        <w:rFonts w:hint="default"/>
        <w:lang w:val="es-CO" w:eastAsia="es-CO" w:bidi="es-CO"/>
      </w:rPr>
    </w:lvl>
    <w:lvl w:ilvl="3" w:tplc="A444557C">
      <w:numFmt w:val="bullet"/>
      <w:lvlText w:val="•"/>
      <w:lvlJc w:val="left"/>
      <w:pPr>
        <w:ind w:left="946" w:hanging="360"/>
      </w:pPr>
      <w:rPr>
        <w:rFonts w:hint="default"/>
        <w:lang w:val="es-CO" w:eastAsia="es-CO" w:bidi="es-CO"/>
      </w:rPr>
    </w:lvl>
    <w:lvl w:ilvl="4" w:tplc="E2EC0460">
      <w:numFmt w:val="bullet"/>
      <w:lvlText w:val="•"/>
      <w:lvlJc w:val="left"/>
      <w:pPr>
        <w:ind w:left="1109" w:hanging="360"/>
      </w:pPr>
      <w:rPr>
        <w:rFonts w:hint="default"/>
        <w:lang w:val="es-CO" w:eastAsia="es-CO" w:bidi="es-CO"/>
      </w:rPr>
    </w:lvl>
    <w:lvl w:ilvl="5" w:tplc="1D50E41C">
      <w:numFmt w:val="bullet"/>
      <w:lvlText w:val="•"/>
      <w:lvlJc w:val="left"/>
      <w:pPr>
        <w:ind w:left="1271" w:hanging="360"/>
      </w:pPr>
      <w:rPr>
        <w:rFonts w:hint="default"/>
        <w:lang w:val="es-CO" w:eastAsia="es-CO" w:bidi="es-CO"/>
      </w:rPr>
    </w:lvl>
    <w:lvl w:ilvl="6" w:tplc="BB764366">
      <w:numFmt w:val="bullet"/>
      <w:lvlText w:val="•"/>
      <w:lvlJc w:val="left"/>
      <w:pPr>
        <w:ind w:left="1433" w:hanging="360"/>
      </w:pPr>
      <w:rPr>
        <w:rFonts w:hint="default"/>
        <w:lang w:val="es-CO" w:eastAsia="es-CO" w:bidi="es-CO"/>
      </w:rPr>
    </w:lvl>
    <w:lvl w:ilvl="7" w:tplc="EB6E9850">
      <w:numFmt w:val="bullet"/>
      <w:lvlText w:val="•"/>
      <w:lvlJc w:val="left"/>
      <w:pPr>
        <w:ind w:left="1596" w:hanging="360"/>
      </w:pPr>
      <w:rPr>
        <w:rFonts w:hint="default"/>
        <w:lang w:val="es-CO" w:eastAsia="es-CO" w:bidi="es-CO"/>
      </w:rPr>
    </w:lvl>
    <w:lvl w:ilvl="8" w:tplc="A94E9AC8">
      <w:numFmt w:val="bullet"/>
      <w:lvlText w:val="•"/>
      <w:lvlJc w:val="left"/>
      <w:pPr>
        <w:ind w:left="1758" w:hanging="360"/>
      </w:pPr>
      <w:rPr>
        <w:rFonts w:hint="default"/>
        <w:lang w:val="es-CO" w:eastAsia="es-CO" w:bidi="es-CO"/>
      </w:rPr>
    </w:lvl>
  </w:abstractNum>
  <w:abstractNum w:abstractNumId="24" w15:restartNumberingAfterBreak="0">
    <w:nsid w:val="5AED7E1A"/>
    <w:multiLevelType w:val="hybridMultilevel"/>
    <w:tmpl w:val="218422C4"/>
    <w:lvl w:ilvl="0" w:tplc="11B0CB1A">
      <w:numFmt w:val="bullet"/>
      <w:lvlText w:val=""/>
      <w:lvlJc w:val="left"/>
      <w:pPr>
        <w:ind w:left="465" w:hanging="361"/>
      </w:pPr>
      <w:rPr>
        <w:rFonts w:ascii="Symbol" w:eastAsia="Symbol" w:hAnsi="Symbol" w:cs="Symbol" w:hint="default"/>
        <w:w w:val="100"/>
        <w:sz w:val="24"/>
        <w:szCs w:val="24"/>
        <w:lang w:val="es-CO" w:eastAsia="es-CO" w:bidi="es-CO"/>
      </w:rPr>
    </w:lvl>
    <w:lvl w:ilvl="1" w:tplc="49DC09D6">
      <w:numFmt w:val="bullet"/>
      <w:lvlText w:val="•"/>
      <w:lvlJc w:val="left"/>
      <w:pPr>
        <w:ind w:left="660" w:hanging="361"/>
      </w:pPr>
      <w:rPr>
        <w:rFonts w:hint="default"/>
        <w:lang w:val="es-CO" w:eastAsia="es-CO" w:bidi="es-CO"/>
      </w:rPr>
    </w:lvl>
    <w:lvl w:ilvl="2" w:tplc="B7501960">
      <w:numFmt w:val="bullet"/>
      <w:lvlText w:val="•"/>
      <w:lvlJc w:val="left"/>
      <w:pPr>
        <w:ind w:left="860" w:hanging="361"/>
      </w:pPr>
      <w:rPr>
        <w:rFonts w:hint="default"/>
        <w:lang w:val="es-CO" w:eastAsia="es-CO" w:bidi="es-CO"/>
      </w:rPr>
    </w:lvl>
    <w:lvl w:ilvl="3" w:tplc="C62E5458">
      <w:numFmt w:val="bullet"/>
      <w:lvlText w:val="•"/>
      <w:lvlJc w:val="left"/>
      <w:pPr>
        <w:ind w:left="1060" w:hanging="361"/>
      </w:pPr>
      <w:rPr>
        <w:rFonts w:hint="default"/>
        <w:lang w:val="es-CO" w:eastAsia="es-CO" w:bidi="es-CO"/>
      </w:rPr>
    </w:lvl>
    <w:lvl w:ilvl="4" w:tplc="42B0EBD4">
      <w:numFmt w:val="bullet"/>
      <w:lvlText w:val="•"/>
      <w:lvlJc w:val="left"/>
      <w:pPr>
        <w:ind w:left="1260" w:hanging="361"/>
      </w:pPr>
      <w:rPr>
        <w:rFonts w:hint="default"/>
        <w:lang w:val="es-CO" w:eastAsia="es-CO" w:bidi="es-CO"/>
      </w:rPr>
    </w:lvl>
    <w:lvl w:ilvl="5" w:tplc="DD268CAC">
      <w:numFmt w:val="bullet"/>
      <w:lvlText w:val="•"/>
      <w:lvlJc w:val="left"/>
      <w:pPr>
        <w:ind w:left="1461" w:hanging="361"/>
      </w:pPr>
      <w:rPr>
        <w:rFonts w:hint="default"/>
        <w:lang w:val="es-CO" w:eastAsia="es-CO" w:bidi="es-CO"/>
      </w:rPr>
    </w:lvl>
    <w:lvl w:ilvl="6" w:tplc="279CD85C">
      <w:numFmt w:val="bullet"/>
      <w:lvlText w:val="•"/>
      <w:lvlJc w:val="left"/>
      <w:pPr>
        <w:ind w:left="1661" w:hanging="361"/>
      </w:pPr>
      <w:rPr>
        <w:rFonts w:hint="default"/>
        <w:lang w:val="es-CO" w:eastAsia="es-CO" w:bidi="es-CO"/>
      </w:rPr>
    </w:lvl>
    <w:lvl w:ilvl="7" w:tplc="D0ACD016">
      <w:numFmt w:val="bullet"/>
      <w:lvlText w:val="•"/>
      <w:lvlJc w:val="left"/>
      <w:pPr>
        <w:ind w:left="1861" w:hanging="361"/>
      </w:pPr>
      <w:rPr>
        <w:rFonts w:hint="default"/>
        <w:lang w:val="es-CO" w:eastAsia="es-CO" w:bidi="es-CO"/>
      </w:rPr>
    </w:lvl>
    <w:lvl w:ilvl="8" w:tplc="5FBC3366">
      <w:numFmt w:val="bullet"/>
      <w:lvlText w:val="•"/>
      <w:lvlJc w:val="left"/>
      <w:pPr>
        <w:ind w:left="2061" w:hanging="361"/>
      </w:pPr>
      <w:rPr>
        <w:rFonts w:hint="default"/>
        <w:lang w:val="es-CO" w:eastAsia="es-CO" w:bidi="es-CO"/>
      </w:rPr>
    </w:lvl>
  </w:abstractNum>
  <w:abstractNum w:abstractNumId="25" w15:restartNumberingAfterBreak="0">
    <w:nsid w:val="5C660FC2"/>
    <w:multiLevelType w:val="hybridMultilevel"/>
    <w:tmpl w:val="7E38B824"/>
    <w:lvl w:ilvl="0" w:tplc="E23CC61E">
      <w:numFmt w:val="bullet"/>
      <w:lvlText w:val=""/>
      <w:lvlJc w:val="left"/>
      <w:pPr>
        <w:ind w:left="395" w:hanging="284"/>
      </w:pPr>
      <w:rPr>
        <w:rFonts w:ascii="Wingdings" w:eastAsia="Wingdings" w:hAnsi="Wingdings" w:cs="Wingdings" w:hint="default"/>
        <w:w w:val="100"/>
        <w:sz w:val="24"/>
        <w:szCs w:val="24"/>
        <w:lang w:val="es-CO" w:eastAsia="es-CO" w:bidi="es-CO"/>
      </w:rPr>
    </w:lvl>
    <w:lvl w:ilvl="1" w:tplc="03AADF9C">
      <w:numFmt w:val="bullet"/>
      <w:lvlText w:val="•"/>
      <w:lvlJc w:val="left"/>
      <w:pPr>
        <w:ind w:left="560" w:hanging="284"/>
      </w:pPr>
      <w:rPr>
        <w:rFonts w:hint="default"/>
        <w:lang w:val="es-CO" w:eastAsia="es-CO" w:bidi="es-CO"/>
      </w:rPr>
    </w:lvl>
    <w:lvl w:ilvl="2" w:tplc="FEBAA96E">
      <w:numFmt w:val="bullet"/>
      <w:lvlText w:val="•"/>
      <w:lvlJc w:val="left"/>
      <w:pPr>
        <w:ind w:left="720" w:hanging="284"/>
      </w:pPr>
      <w:rPr>
        <w:rFonts w:hint="default"/>
        <w:lang w:val="es-CO" w:eastAsia="es-CO" w:bidi="es-CO"/>
      </w:rPr>
    </w:lvl>
    <w:lvl w:ilvl="3" w:tplc="81D8DB66">
      <w:numFmt w:val="bullet"/>
      <w:lvlText w:val="•"/>
      <w:lvlJc w:val="left"/>
      <w:pPr>
        <w:ind w:left="880" w:hanging="284"/>
      </w:pPr>
      <w:rPr>
        <w:rFonts w:hint="default"/>
        <w:lang w:val="es-CO" w:eastAsia="es-CO" w:bidi="es-CO"/>
      </w:rPr>
    </w:lvl>
    <w:lvl w:ilvl="4" w:tplc="9A66D114">
      <w:numFmt w:val="bullet"/>
      <w:lvlText w:val="•"/>
      <w:lvlJc w:val="left"/>
      <w:pPr>
        <w:ind w:left="1040" w:hanging="284"/>
      </w:pPr>
      <w:rPr>
        <w:rFonts w:hint="default"/>
        <w:lang w:val="es-CO" w:eastAsia="es-CO" w:bidi="es-CO"/>
      </w:rPr>
    </w:lvl>
    <w:lvl w:ilvl="5" w:tplc="8AF447D6">
      <w:numFmt w:val="bullet"/>
      <w:lvlText w:val="•"/>
      <w:lvlJc w:val="left"/>
      <w:pPr>
        <w:ind w:left="1201" w:hanging="284"/>
      </w:pPr>
      <w:rPr>
        <w:rFonts w:hint="default"/>
        <w:lang w:val="es-CO" w:eastAsia="es-CO" w:bidi="es-CO"/>
      </w:rPr>
    </w:lvl>
    <w:lvl w:ilvl="6" w:tplc="5BAC3E2E">
      <w:numFmt w:val="bullet"/>
      <w:lvlText w:val="•"/>
      <w:lvlJc w:val="left"/>
      <w:pPr>
        <w:ind w:left="1361" w:hanging="284"/>
      </w:pPr>
      <w:rPr>
        <w:rFonts w:hint="default"/>
        <w:lang w:val="es-CO" w:eastAsia="es-CO" w:bidi="es-CO"/>
      </w:rPr>
    </w:lvl>
    <w:lvl w:ilvl="7" w:tplc="E3A6188A">
      <w:numFmt w:val="bullet"/>
      <w:lvlText w:val="•"/>
      <w:lvlJc w:val="left"/>
      <w:pPr>
        <w:ind w:left="1521" w:hanging="284"/>
      </w:pPr>
      <w:rPr>
        <w:rFonts w:hint="default"/>
        <w:lang w:val="es-CO" w:eastAsia="es-CO" w:bidi="es-CO"/>
      </w:rPr>
    </w:lvl>
    <w:lvl w:ilvl="8" w:tplc="C02285BC">
      <w:numFmt w:val="bullet"/>
      <w:lvlText w:val="•"/>
      <w:lvlJc w:val="left"/>
      <w:pPr>
        <w:ind w:left="1681" w:hanging="284"/>
      </w:pPr>
      <w:rPr>
        <w:rFonts w:hint="default"/>
        <w:lang w:val="es-CO" w:eastAsia="es-CO" w:bidi="es-CO"/>
      </w:rPr>
    </w:lvl>
  </w:abstractNum>
  <w:abstractNum w:abstractNumId="26" w15:restartNumberingAfterBreak="0">
    <w:nsid w:val="5FD83E8F"/>
    <w:multiLevelType w:val="hybridMultilevel"/>
    <w:tmpl w:val="5C6AE224"/>
    <w:lvl w:ilvl="0" w:tplc="345034DA">
      <w:numFmt w:val="bullet"/>
      <w:lvlText w:val=""/>
      <w:lvlJc w:val="left"/>
      <w:pPr>
        <w:ind w:left="395" w:hanging="284"/>
      </w:pPr>
      <w:rPr>
        <w:rFonts w:ascii="Wingdings" w:eastAsia="Wingdings" w:hAnsi="Wingdings" w:cs="Wingdings" w:hint="default"/>
        <w:w w:val="100"/>
        <w:sz w:val="24"/>
        <w:szCs w:val="24"/>
        <w:lang w:val="es-CO" w:eastAsia="es-CO" w:bidi="es-CO"/>
      </w:rPr>
    </w:lvl>
    <w:lvl w:ilvl="1" w:tplc="FADA3006">
      <w:numFmt w:val="bullet"/>
      <w:lvlText w:val="•"/>
      <w:lvlJc w:val="left"/>
      <w:pPr>
        <w:ind w:left="538" w:hanging="284"/>
      </w:pPr>
      <w:rPr>
        <w:rFonts w:hint="default"/>
        <w:lang w:val="es-CO" w:eastAsia="es-CO" w:bidi="es-CO"/>
      </w:rPr>
    </w:lvl>
    <w:lvl w:ilvl="2" w:tplc="C498AA9C">
      <w:numFmt w:val="bullet"/>
      <w:lvlText w:val="•"/>
      <w:lvlJc w:val="left"/>
      <w:pPr>
        <w:ind w:left="677" w:hanging="284"/>
      </w:pPr>
      <w:rPr>
        <w:rFonts w:hint="default"/>
        <w:lang w:val="es-CO" w:eastAsia="es-CO" w:bidi="es-CO"/>
      </w:rPr>
    </w:lvl>
    <w:lvl w:ilvl="3" w:tplc="B1C44E5E">
      <w:numFmt w:val="bullet"/>
      <w:lvlText w:val="•"/>
      <w:lvlJc w:val="left"/>
      <w:pPr>
        <w:ind w:left="815" w:hanging="284"/>
      </w:pPr>
      <w:rPr>
        <w:rFonts w:hint="default"/>
        <w:lang w:val="es-CO" w:eastAsia="es-CO" w:bidi="es-CO"/>
      </w:rPr>
    </w:lvl>
    <w:lvl w:ilvl="4" w:tplc="BE929A74">
      <w:numFmt w:val="bullet"/>
      <w:lvlText w:val="•"/>
      <w:lvlJc w:val="left"/>
      <w:pPr>
        <w:ind w:left="954" w:hanging="284"/>
      </w:pPr>
      <w:rPr>
        <w:rFonts w:hint="default"/>
        <w:lang w:val="es-CO" w:eastAsia="es-CO" w:bidi="es-CO"/>
      </w:rPr>
    </w:lvl>
    <w:lvl w:ilvl="5" w:tplc="C870235C">
      <w:numFmt w:val="bullet"/>
      <w:lvlText w:val="•"/>
      <w:lvlJc w:val="left"/>
      <w:pPr>
        <w:ind w:left="1093" w:hanging="284"/>
      </w:pPr>
      <w:rPr>
        <w:rFonts w:hint="default"/>
        <w:lang w:val="es-CO" w:eastAsia="es-CO" w:bidi="es-CO"/>
      </w:rPr>
    </w:lvl>
    <w:lvl w:ilvl="6" w:tplc="E94A6CC4">
      <w:numFmt w:val="bullet"/>
      <w:lvlText w:val="•"/>
      <w:lvlJc w:val="left"/>
      <w:pPr>
        <w:ind w:left="1231" w:hanging="284"/>
      </w:pPr>
      <w:rPr>
        <w:rFonts w:hint="default"/>
        <w:lang w:val="es-CO" w:eastAsia="es-CO" w:bidi="es-CO"/>
      </w:rPr>
    </w:lvl>
    <w:lvl w:ilvl="7" w:tplc="FE0A8126">
      <w:numFmt w:val="bullet"/>
      <w:lvlText w:val="•"/>
      <w:lvlJc w:val="left"/>
      <w:pPr>
        <w:ind w:left="1370" w:hanging="284"/>
      </w:pPr>
      <w:rPr>
        <w:rFonts w:hint="default"/>
        <w:lang w:val="es-CO" w:eastAsia="es-CO" w:bidi="es-CO"/>
      </w:rPr>
    </w:lvl>
    <w:lvl w:ilvl="8" w:tplc="F00CA162">
      <w:numFmt w:val="bullet"/>
      <w:lvlText w:val="•"/>
      <w:lvlJc w:val="left"/>
      <w:pPr>
        <w:ind w:left="1508" w:hanging="284"/>
      </w:pPr>
      <w:rPr>
        <w:rFonts w:hint="default"/>
        <w:lang w:val="es-CO" w:eastAsia="es-CO" w:bidi="es-CO"/>
      </w:rPr>
    </w:lvl>
  </w:abstractNum>
  <w:abstractNum w:abstractNumId="27" w15:restartNumberingAfterBreak="0">
    <w:nsid w:val="658D2968"/>
    <w:multiLevelType w:val="hybridMultilevel"/>
    <w:tmpl w:val="8806AF7C"/>
    <w:lvl w:ilvl="0" w:tplc="D500DED4">
      <w:start w:val="1"/>
      <w:numFmt w:val="decimal"/>
      <w:lvlText w:val="%1."/>
      <w:lvlJc w:val="left"/>
      <w:pPr>
        <w:ind w:left="813" w:hanging="348"/>
      </w:pPr>
      <w:rPr>
        <w:rFonts w:ascii="Liberation Sans Narrow" w:eastAsia="Liberation Sans Narrow" w:hAnsi="Liberation Sans Narrow" w:cs="Liberation Sans Narrow" w:hint="default"/>
        <w:spacing w:val="-2"/>
        <w:w w:val="100"/>
        <w:sz w:val="24"/>
        <w:szCs w:val="24"/>
        <w:lang w:val="es-CO" w:eastAsia="es-CO" w:bidi="es-CO"/>
      </w:rPr>
    </w:lvl>
    <w:lvl w:ilvl="1" w:tplc="2BC8FE1E">
      <w:numFmt w:val="bullet"/>
      <w:lvlText w:val="•"/>
      <w:lvlJc w:val="left"/>
      <w:pPr>
        <w:ind w:left="949" w:hanging="348"/>
      </w:pPr>
      <w:rPr>
        <w:rFonts w:hint="default"/>
        <w:lang w:val="es-CO" w:eastAsia="es-CO" w:bidi="es-CO"/>
      </w:rPr>
    </w:lvl>
    <w:lvl w:ilvl="2" w:tplc="9154DEE2">
      <w:numFmt w:val="bullet"/>
      <w:lvlText w:val="•"/>
      <w:lvlJc w:val="left"/>
      <w:pPr>
        <w:ind w:left="1078" w:hanging="348"/>
      </w:pPr>
      <w:rPr>
        <w:rFonts w:hint="default"/>
        <w:lang w:val="es-CO" w:eastAsia="es-CO" w:bidi="es-CO"/>
      </w:rPr>
    </w:lvl>
    <w:lvl w:ilvl="3" w:tplc="226CDF54">
      <w:numFmt w:val="bullet"/>
      <w:lvlText w:val="•"/>
      <w:lvlJc w:val="left"/>
      <w:pPr>
        <w:ind w:left="1208" w:hanging="348"/>
      </w:pPr>
      <w:rPr>
        <w:rFonts w:hint="default"/>
        <w:lang w:val="es-CO" w:eastAsia="es-CO" w:bidi="es-CO"/>
      </w:rPr>
    </w:lvl>
    <w:lvl w:ilvl="4" w:tplc="2ED625BC">
      <w:numFmt w:val="bullet"/>
      <w:lvlText w:val="•"/>
      <w:lvlJc w:val="left"/>
      <w:pPr>
        <w:ind w:left="1337" w:hanging="348"/>
      </w:pPr>
      <w:rPr>
        <w:rFonts w:hint="default"/>
        <w:lang w:val="es-CO" w:eastAsia="es-CO" w:bidi="es-CO"/>
      </w:rPr>
    </w:lvl>
    <w:lvl w:ilvl="5" w:tplc="1938DE3E">
      <w:numFmt w:val="bullet"/>
      <w:lvlText w:val="•"/>
      <w:lvlJc w:val="left"/>
      <w:pPr>
        <w:ind w:left="1467" w:hanging="348"/>
      </w:pPr>
      <w:rPr>
        <w:rFonts w:hint="default"/>
        <w:lang w:val="es-CO" w:eastAsia="es-CO" w:bidi="es-CO"/>
      </w:rPr>
    </w:lvl>
    <w:lvl w:ilvl="6" w:tplc="97028D9A">
      <w:numFmt w:val="bullet"/>
      <w:lvlText w:val="•"/>
      <w:lvlJc w:val="left"/>
      <w:pPr>
        <w:ind w:left="1596" w:hanging="348"/>
      </w:pPr>
      <w:rPr>
        <w:rFonts w:hint="default"/>
        <w:lang w:val="es-CO" w:eastAsia="es-CO" w:bidi="es-CO"/>
      </w:rPr>
    </w:lvl>
    <w:lvl w:ilvl="7" w:tplc="CD7E022A">
      <w:numFmt w:val="bullet"/>
      <w:lvlText w:val="•"/>
      <w:lvlJc w:val="left"/>
      <w:pPr>
        <w:ind w:left="1725" w:hanging="348"/>
      </w:pPr>
      <w:rPr>
        <w:rFonts w:hint="default"/>
        <w:lang w:val="es-CO" w:eastAsia="es-CO" w:bidi="es-CO"/>
      </w:rPr>
    </w:lvl>
    <w:lvl w:ilvl="8" w:tplc="6F86C688">
      <w:numFmt w:val="bullet"/>
      <w:lvlText w:val="•"/>
      <w:lvlJc w:val="left"/>
      <w:pPr>
        <w:ind w:left="1855" w:hanging="348"/>
      </w:pPr>
      <w:rPr>
        <w:rFonts w:hint="default"/>
        <w:lang w:val="es-CO" w:eastAsia="es-CO" w:bidi="es-CO"/>
      </w:rPr>
    </w:lvl>
  </w:abstractNum>
  <w:abstractNum w:abstractNumId="28" w15:restartNumberingAfterBreak="0">
    <w:nsid w:val="65942B67"/>
    <w:multiLevelType w:val="hybridMultilevel"/>
    <w:tmpl w:val="9CB8CE96"/>
    <w:lvl w:ilvl="0" w:tplc="CD48FBDA">
      <w:numFmt w:val="bullet"/>
      <w:lvlText w:val=""/>
      <w:lvlJc w:val="left"/>
      <w:pPr>
        <w:ind w:left="465" w:hanging="360"/>
      </w:pPr>
      <w:rPr>
        <w:rFonts w:ascii="Symbol" w:eastAsia="Symbol" w:hAnsi="Symbol" w:cs="Symbol" w:hint="default"/>
        <w:w w:val="100"/>
        <w:sz w:val="24"/>
        <w:szCs w:val="24"/>
        <w:lang w:val="es-CO" w:eastAsia="es-CO" w:bidi="es-CO"/>
      </w:rPr>
    </w:lvl>
    <w:lvl w:ilvl="1" w:tplc="6FC2F9C0">
      <w:numFmt w:val="bullet"/>
      <w:lvlText w:val="•"/>
      <w:lvlJc w:val="left"/>
      <w:pPr>
        <w:ind w:left="622" w:hanging="360"/>
      </w:pPr>
      <w:rPr>
        <w:rFonts w:hint="default"/>
        <w:lang w:val="es-CO" w:eastAsia="es-CO" w:bidi="es-CO"/>
      </w:rPr>
    </w:lvl>
    <w:lvl w:ilvl="2" w:tplc="F1F864EC">
      <w:numFmt w:val="bullet"/>
      <w:lvlText w:val="•"/>
      <w:lvlJc w:val="left"/>
      <w:pPr>
        <w:ind w:left="784" w:hanging="360"/>
      </w:pPr>
      <w:rPr>
        <w:rFonts w:hint="default"/>
        <w:lang w:val="es-CO" w:eastAsia="es-CO" w:bidi="es-CO"/>
      </w:rPr>
    </w:lvl>
    <w:lvl w:ilvl="3" w:tplc="3620C410">
      <w:numFmt w:val="bullet"/>
      <w:lvlText w:val="•"/>
      <w:lvlJc w:val="left"/>
      <w:pPr>
        <w:ind w:left="946" w:hanging="360"/>
      </w:pPr>
      <w:rPr>
        <w:rFonts w:hint="default"/>
        <w:lang w:val="es-CO" w:eastAsia="es-CO" w:bidi="es-CO"/>
      </w:rPr>
    </w:lvl>
    <w:lvl w:ilvl="4" w:tplc="4A60BE64">
      <w:numFmt w:val="bullet"/>
      <w:lvlText w:val="•"/>
      <w:lvlJc w:val="left"/>
      <w:pPr>
        <w:ind w:left="1109" w:hanging="360"/>
      </w:pPr>
      <w:rPr>
        <w:rFonts w:hint="default"/>
        <w:lang w:val="es-CO" w:eastAsia="es-CO" w:bidi="es-CO"/>
      </w:rPr>
    </w:lvl>
    <w:lvl w:ilvl="5" w:tplc="7B26D9E6">
      <w:numFmt w:val="bullet"/>
      <w:lvlText w:val="•"/>
      <w:lvlJc w:val="left"/>
      <w:pPr>
        <w:ind w:left="1271" w:hanging="360"/>
      </w:pPr>
      <w:rPr>
        <w:rFonts w:hint="default"/>
        <w:lang w:val="es-CO" w:eastAsia="es-CO" w:bidi="es-CO"/>
      </w:rPr>
    </w:lvl>
    <w:lvl w:ilvl="6" w:tplc="FDD6A848">
      <w:numFmt w:val="bullet"/>
      <w:lvlText w:val="•"/>
      <w:lvlJc w:val="left"/>
      <w:pPr>
        <w:ind w:left="1433" w:hanging="360"/>
      </w:pPr>
      <w:rPr>
        <w:rFonts w:hint="default"/>
        <w:lang w:val="es-CO" w:eastAsia="es-CO" w:bidi="es-CO"/>
      </w:rPr>
    </w:lvl>
    <w:lvl w:ilvl="7" w:tplc="74486A94">
      <w:numFmt w:val="bullet"/>
      <w:lvlText w:val="•"/>
      <w:lvlJc w:val="left"/>
      <w:pPr>
        <w:ind w:left="1596" w:hanging="360"/>
      </w:pPr>
      <w:rPr>
        <w:rFonts w:hint="default"/>
        <w:lang w:val="es-CO" w:eastAsia="es-CO" w:bidi="es-CO"/>
      </w:rPr>
    </w:lvl>
    <w:lvl w:ilvl="8" w:tplc="2E422A42">
      <w:numFmt w:val="bullet"/>
      <w:lvlText w:val="•"/>
      <w:lvlJc w:val="left"/>
      <w:pPr>
        <w:ind w:left="1758" w:hanging="360"/>
      </w:pPr>
      <w:rPr>
        <w:rFonts w:hint="default"/>
        <w:lang w:val="es-CO" w:eastAsia="es-CO" w:bidi="es-CO"/>
      </w:rPr>
    </w:lvl>
  </w:abstractNum>
  <w:abstractNum w:abstractNumId="29" w15:restartNumberingAfterBreak="0">
    <w:nsid w:val="70CE5966"/>
    <w:multiLevelType w:val="hybridMultilevel"/>
    <w:tmpl w:val="E8A214F4"/>
    <w:lvl w:ilvl="0" w:tplc="3E9E869A">
      <w:numFmt w:val="bullet"/>
      <w:lvlText w:val=""/>
      <w:lvlJc w:val="left"/>
      <w:pPr>
        <w:ind w:left="465" w:hanging="361"/>
      </w:pPr>
      <w:rPr>
        <w:rFonts w:ascii="Symbol" w:eastAsia="Symbol" w:hAnsi="Symbol" w:cs="Symbol" w:hint="default"/>
        <w:w w:val="100"/>
        <w:sz w:val="24"/>
        <w:szCs w:val="24"/>
        <w:lang w:val="es-CO" w:eastAsia="es-CO" w:bidi="es-CO"/>
      </w:rPr>
    </w:lvl>
    <w:lvl w:ilvl="1" w:tplc="5F8E2CF0">
      <w:numFmt w:val="bullet"/>
      <w:lvlText w:val="•"/>
      <w:lvlJc w:val="left"/>
      <w:pPr>
        <w:ind w:left="660" w:hanging="361"/>
      </w:pPr>
      <w:rPr>
        <w:rFonts w:hint="default"/>
        <w:lang w:val="es-CO" w:eastAsia="es-CO" w:bidi="es-CO"/>
      </w:rPr>
    </w:lvl>
    <w:lvl w:ilvl="2" w:tplc="5B9264FC">
      <w:numFmt w:val="bullet"/>
      <w:lvlText w:val="•"/>
      <w:lvlJc w:val="left"/>
      <w:pPr>
        <w:ind w:left="860" w:hanging="361"/>
      </w:pPr>
      <w:rPr>
        <w:rFonts w:hint="default"/>
        <w:lang w:val="es-CO" w:eastAsia="es-CO" w:bidi="es-CO"/>
      </w:rPr>
    </w:lvl>
    <w:lvl w:ilvl="3" w:tplc="A93007CA">
      <w:numFmt w:val="bullet"/>
      <w:lvlText w:val="•"/>
      <w:lvlJc w:val="left"/>
      <w:pPr>
        <w:ind w:left="1060" w:hanging="361"/>
      </w:pPr>
      <w:rPr>
        <w:rFonts w:hint="default"/>
        <w:lang w:val="es-CO" w:eastAsia="es-CO" w:bidi="es-CO"/>
      </w:rPr>
    </w:lvl>
    <w:lvl w:ilvl="4" w:tplc="09C64ABA">
      <w:numFmt w:val="bullet"/>
      <w:lvlText w:val="•"/>
      <w:lvlJc w:val="left"/>
      <w:pPr>
        <w:ind w:left="1260" w:hanging="361"/>
      </w:pPr>
      <w:rPr>
        <w:rFonts w:hint="default"/>
        <w:lang w:val="es-CO" w:eastAsia="es-CO" w:bidi="es-CO"/>
      </w:rPr>
    </w:lvl>
    <w:lvl w:ilvl="5" w:tplc="511AE108">
      <w:numFmt w:val="bullet"/>
      <w:lvlText w:val="•"/>
      <w:lvlJc w:val="left"/>
      <w:pPr>
        <w:ind w:left="1461" w:hanging="361"/>
      </w:pPr>
      <w:rPr>
        <w:rFonts w:hint="default"/>
        <w:lang w:val="es-CO" w:eastAsia="es-CO" w:bidi="es-CO"/>
      </w:rPr>
    </w:lvl>
    <w:lvl w:ilvl="6" w:tplc="6B5ACF8A">
      <w:numFmt w:val="bullet"/>
      <w:lvlText w:val="•"/>
      <w:lvlJc w:val="left"/>
      <w:pPr>
        <w:ind w:left="1661" w:hanging="361"/>
      </w:pPr>
      <w:rPr>
        <w:rFonts w:hint="default"/>
        <w:lang w:val="es-CO" w:eastAsia="es-CO" w:bidi="es-CO"/>
      </w:rPr>
    </w:lvl>
    <w:lvl w:ilvl="7" w:tplc="A08802F0">
      <w:numFmt w:val="bullet"/>
      <w:lvlText w:val="•"/>
      <w:lvlJc w:val="left"/>
      <w:pPr>
        <w:ind w:left="1861" w:hanging="361"/>
      </w:pPr>
      <w:rPr>
        <w:rFonts w:hint="default"/>
        <w:lang w:val="es-CO" w:eastAsia="es-CO" w:bidi="es-CO"/>
      </w:rPr>
    </w:lvl>
    <w:lvl w:ilvl="8" w:tplc="2C481546">
      <w:numFmt w:val="bullet"/>
      <w:lvlText w:val="•"/>
      <w:lvlJc w:val="left"/>
      <w:pPr>
        <w:ind w:left="2061" w:hanging="361"/>
      </w:pPr>
      <w:rPr>
        <w:rFonts w:hint="default"/>
        <w:lang w:val="es-CO" w:eastAsia="es-CO" w:bidi="es-CO"/>
      </w:rPr>
    </w:lvl>
  </w:abstractNum>
  <w:abstractNum w:abstractNumId="30" w15:restartNumberingAfterBreak="0">
    <w:nsid w:val="70D26B8B"/>
    <w:multiLevelType w:val="hybridMultilevel"/>
    <w:tmpl w:val="07605616"/>
    <w:lvl w:ilvl="0" w:tplc="E9F27644">
      <w:numFmt w:val="bullet"/>
      <w:lvlText w:val=""/>
      <w:lvlJc w:val="left"/>
      <w:pPr>
        <w:ind w:left="395" w:hanging="284"/>
      </w:pPr>
      <w:rPr>
        <w:rFonts w:ascii="Wingdings" w:eastAsia="Wingdings" w:hAnsi="Wingdings" w:cs="Wingdings" w:hint="default"/>
        <w:w w:val="100"/>
        <w:sz w:val="24"/>
        <w:szCs w:val="24"/>
        <w:lang w:val="es-CO" w:eastAsia="es-CO" w:bidi="es-CO"/>
      </w:rPr>
    </w:lvl>
    <w:lvl w:ilvl="1" w:tplc="9A94CA4E">
      <w:numFmt w:val="bullet"/>
      <w:lvlText w:val="•"/>
      <w:lvlJc w:val="left"/>
      <w:pPr>
        <w:ind w:left="525" w:hanging="284"/>
      </w:pPr>
      <w:rPr>
        <w:rFonts w:hint="default"/>
        <w:lang w:val="es-CO" w:eastAsia="es-CO" w:bidi="es-CO"/>
      </w:rPr>
    </w:lvl>
    <w:lvl w:ilvl="2" w:tplc="BEA44A02">
      <w:numFmt w:val="bullet"/>
      <w:lvlText w:val="•"/>
      <w:lvlJc w:val="left"/>
      <w:pPr>
        <w:ind w:left="651" w:hanging="284"/>
      </w:pPr>
      <w:rPr>
        <w:rFonts w:hint="default"/>
        <w:lang w:val="es-CO" w:eastAsia="es-CO" w:bidi="es-CO"/>
      </w:rPr>
    </w:lvl>
    <w:lvl w:ilvl="3" w:tplc="8F2AA648">
      <w:numFmt w:val="bullet"/>
      <w:lvlText w:val="•"/>
      <w:lvlJc w:val="left"/>
      <w:pPr>
        <w:ind w:left="777" w:hanging="284"/>
      </w:pPr>
      <w:rPr>
        <w:rFonts w:hint="default"/>
        <w:lang w:val="es-CO" w:eastAsia="es-CO" w:bidi="es-CO"/>
      </w:rPr>
    </w:lvl>
    <w:lvl w:ilvl="4" w:tplc="A06E2106">
      <w:numFmt w:val="bullet"/>
      <w:lvlText w:val="•"/>
      <w:lvlJc w:val="left"/>
      <w:pPr>
        <w:ind w:left="903" w:hanging="284"/>
      </w:pPr>
      <w:rPr>
        <w:rFonts w:hint="default"/>
        <w:lang w:val="es-CO" w:eastAsia="es-CO" w:bidi="es-CO"/>
      </w:rPr>
    </w:lvl>
    <w:lvl w:ilvl="5" w:tplc="31AAA768">
      <w:numFmt w:val="bullet"/>
      <w:lvlText w:val="•"/>
      <w:lvlJc w:val="left"/>
      <w:pPr>
        <w:ind w:left="1029" w:hanging="284"/>
      </w:pPr>
      <w:rPr>
        <w:rFonts w:hint="default"/>
        <w:lang w:val="es-CO" w:eastAsia="es-CO" w:bidi="es-CO"/>
      </w:rPr>
    </w:lvl>
    <w:lvl w:ilvl="6" w:tplc="C94CE0F0">
      <w:numFmt w:val="bullet"/>
      <w:lvlText w:val="•"/>
      <w:lvlJc w:val="left"/>
      <w:pPr>
        <w:ind w:left="1154" w:hanging="284"/>
      </w:pPr>
      <w:rPr>
        <w:rFonts w:hint="default"/>
        <w:lang w:val="es-CO" w:eastAsia="es-CO" w:bidi="es-CO"/>
      </w:rPr>
    </w:lvl>
    <w:lvl w:ilvl="7" w:tplc="07EAE2C0">
      <w:numFmt w:val="bullet"/>
      <w:lvlText w:val="•"/>
      <w:lvlJc w:val="left"/>
      <w:pPr>
        <w:ind w:left="1280" w:hanging="284"/>
      </w:pPr>
      <w:rPr>
        <w:rFonts w:hint="default"/>
        <w:lang w:val="es-CO" w:eastAsia="es-CO" w:bidi="es-CO"/>
      </w:rPr>
    </w:lvl>
    <w:lvl w:ilvl="8" w:tplc="9D58DDE8">
      <w:numFmt w:val="bullet"/>
      <w:lvlText w:val="•"/>
      <w:lvlJc w:val="left"/>
      <w:pPr>
        <w:ind w:left="1406" w:hanging="284"/>
      </w:pPr>
      <w:rPr>
        <w:rFonts w:hint="default"/>
        <w:lang w:val="es-CO" w:eastAsia="es-CO" w:bidi="es-CO"/>
      </w:rPr>
    </w:lvl>
  </w:abstractNum>
  <w:abstractNum w:abstractNumId="31" w15:restartNumberingAfterBreak="0">
    <w:nsid w:val="729349D1"/>
    <w:multiLevelType w:val="hybridMultilevel"/>
    <w:tmpl w:val="429A667A"/>
    <w:lvl w:ilvl="0" w:tplc="D1D8051E">
      <w:numFmt w:val="bullet"/>
      <w:lvlText w:val=""/>
      <w:lvlJc w:val="left"/>
      <w:pPr>
        <w:ind w:left="466" w:hanging="360"/>
      </w:pPr>
      <w:rPr>
        <w:rFonts w:ascii="Symbol" w:eastAsia="Symbol" w:hAnsi="Symbol" w:cs="Symbol" w:hint="default"/>
        <w:w w:val="100"/>
        <w:sz w:val="24"/>
        <w:szCs w:val="24"/>
        <w:lang w:val="es-CO" w:eastAsia="es-CO" w:bidi="es-CO"/>
      </w:rPr>
    </w:lvl>
    <w:lvl w:ilvl="1" w:tplc="BC686120">
      <w:numFmt w:val="bullet"/>
      <w:lvlText w:val="•"/>
      <w:lvlJc w:val="left"/>
      <w:pPr>
        <w:ind w:left="625" w:hanging="360"/>
      </w:pPr>
      <w:rPr>
        <w:rFonts w:hint="default"/>
        <w:lang w:val="es-CO" w:eastAsia="es-CO" w:bidi="es-CO"/>
      </w:rPr>
    </w:lvl>
    <w:lvl w:ilvl="2" w:tplc="95B4A9DC">
      <w:numFmt w:val="bullet"/>
      <w:lvlText w:val="•"/>
      <w:lvlJc w:val="left"/>
      <w:pPr>
        <w:ind w:left="791" w:hanging="360"/>
      </w:pPr>
      <w:rPr>
        <w:rFonts w:hint="default"/>
        <w:lang w:val="es-CO" w:eastAsia="es-CO" w:bidi="es-CO"/>
      </w:rPr>
    </w:lvl>
    <w:lvl w:ilvl="3" w:tplc="03EAA422">
      <w:numFmt w:val="bullet"/>
      <w:lvlText w:val="•"/>
      <w:lvlJc w:val="left"/>
      <w:pPr>
        <w:ind w:left="957" w:hanging="360"/>
      </w:pPr>
      <w:rPr>
        <w:rFonts w:hint="default"/>
        <w:lang w:val="es-CO" w:eastAsia="es-CO" w:bidi="es-CO"/>
      </w:rPr>
    </w:lvl>
    <w:lvl w:ilvl="4" w:tplc="57D885F4">
      <w:numFmt w:val="bullet"/>
      <w:lvlText w:val="•"/>
      <w:lvlJc w:val="left"/>
      <w:pPr>
        <w:ind w:left="1123" w:hanging="360"/>
      </w:pPr>
      <w:rPr>
        <w:rFonts w:hint="default"/>
        <w:lang w:val="es-CO" w:eastAsia="es-CO" w:bidi="es-CO"/>
      </w:rPr>
    </w:lvl>
    <w:lvl w:ilvl="5" w:tplc="57548C3A">
      <w:numFmt w:val="bullet"/>
      <w:lvlText w:val="•"/>
      <w:lvlJc w:val="left"/>
      <w:pPr>
        <w:ind w:left="1289" w:hanging="360"/>
      </w:pPr>
      <w:rPr>
        <w:rFonts w:hint="default"/>
        <w:lang w:val="es-CO" w:eastAsia="es-CO" w:bidi="es-CO"/>
      </w:rPr>
    </w:lvl>
    <w:lvl w:ilvl="6" w:tplc="F60E3982">
      <w:numFmt w:val="bullet"/>
      <w:lvlText w:val="•"/>
      <w:lvlJc w:val="left"/>
      <w:pPr>
        <w:ind w:left="1455" w:hanging="360"/>
      </w:pPr>
      <w:rPr>
        <w:rFonts w:hint="default"/>
        <w:lang w:val="es-CO" w:eastAsia="es-CO" w:bidi="es-CO"/>
      </w:rPr>
    </w:lvl>
    <w:lvl w:ilvl="7" w:tplc="906C1098">
      <w:numFmt w:val="bullet"/>
      <w:lvlText w:val="•"/>
      <w:lvlJc w:val="left"/>
      <w:pPr>
        <w:ind w:left="1621" w:hanging="360"/>
      </w:pPr>
      <w:rPr>
        <w:rFonts w:hint="default"/>
        <w:lang w:val="es-CO" w:eastAsia="es-CO" w:bidi="es-CO"/>
      </w:rPr>
    </w:lvl>
    <w:lvl w:ilvl="8" w:tplc="12268BDA">
      <w:numFmt w:val="bullet"/>
      <w:lvlText w:val="•"/>
      <w:lvlJc w:val="left"/>
      <w:pPr>
        <w:ind w:left="1787" w:hanging="360"/>
      </w:pPr>
      <w:rPr>
        <w:rFonts w:hint="default"/>
        <w:lang w:val="es-CO" w:eastAsia="es-CO" w:bidi="es-CO"/>
      </w:rPr>
    </w:lvl>
  </w:abstractNum>
  <w:abstractNum w:abstractNumId="32" w15:restartNumberingAfterBreak="0">
    <w:nsid w:val="75FD486F"/>
    <w:multiLevelType w:val="hybridMultilevel"/>
    <w:tmpl w:val="03BC884C"/>
    <w:lvl w:ilvl="0" w:tplc="444A1578">
      <w:numFmt w:val="bullet"/>
      <w:lvlText w:val=""/>
      <w:lvlJc w:val="left"/>
      <w:pPr>
        <w:ind w:left="395" w:hanging="284"/>
      </w:pPr>
      <w:rPr>
        <w:rFonts w:ascii="Wingdings" w:eastAsia="Wingdings" w:hAnsi="Wingdings" w:cs="Wingdings" w:hint="default"/>
        <w:w w:val="100"/>
        <w:sz w:val="24"/>
        <w:szCs w:val="24"/>
        <w:lang w:val="es-CO" w:eastAsia="es-CO" w:bidi="es-CO"/>
      </w:rPr>
    </w:lvl>
    <w:lvl w:ilvl="1" w:tplc="24005B4C">
      <w:numFmt w:val="bullet"/>
      <w:lvlText w:val="•"/>
      <w:lvlJc w:val="left"/>
      <w:pPr>
        <w:ind w:left="560" w:hanging="284"/>
      </w:pPr>
      <w:rPr>
        <w:rFonts w:hint="default"/>
        <w:lang w:val="es-CO" w:eastAsia="es-CO" w:bidi="es-CO"/>
      </w:rPr>
    </w:lvl>
    <w:lvl w:ilvl="2" w:tplc="C8C0284A">
      <w:numFmt w:val="bullet"/>
      <w:lvlText w:val="•"/>
      <w:lvlJc w:val="left"/>
      <w:pPr>
        <w:ind w:left="720" w:hanging="284"/>
      </w:pPr>
      <w:rPr>
        <w:rFonts w:hint="default"/>
        <w:lang w:val="es-CO" w:eastAsia="es-CO" w:bidi="es-CO"/>
      </w:rPr>
    </w:lvl>
    <w:lvl w:ilvl="3" w:tplc="0AD28FFE">
      <w:numFmt w:val="bullet"/>
      <w:lvlText w:val="•"/>
      <w:lvlJc w:val="left"/>
      <w:pPr>
        <w:ind w:left="880" w:hanging="284"/>
      </w:pPr>
      <w:rPr>
        <w:rFonts w:hint="default"/>
        <w:lang w:val="es-CO" w:eastAsia="es-CO" w:bidi="es-CO"/>
      </w:rPr>
    </w:lvl>
    <w:lvl w:ilvl="4" w:tplc="AA668D4A">
      <w:numFmt w:val="bullet"/>
      <w:lvlText w:val="•"/>
      <w:lvlJc w:val="left"/>
      <w:pPr>
        <w:ind w:left="1040" w:hanging="284"/>
      </w:pPr>
      <w:rPr>
        <w:rFonts w:hint="default"/>
        <w:lang w:val="es-CO" w:eastAsia="es-CO" w:bidi="es-CO"/>
      </w:rPr>
    </w:lvl>
    <w:lvl w:ilvl="5" w:tplc="C36CA838">
      <w:numFmt w:val="bullet"/>
      <w:lvlText w:val="•"/>
      <w:lvlJc w:val="left"/>
      <w:pPr>
        <w:ind w:left="1201" w:hanging="284"/>
      </w:pPr>
      <w:rPr>
        <w:rFonts w:hint="default"/>
        <w:lang w:val="es-CO" w:eastAsia="es-CO" w:bidi="es-CO"/>
      </w:rPr>
    </w:lvl>
    <w:lvl w:ilvl="6" w:tplc="1BF264A8">
      <w:numFmt w:val="bullet"/>
      <w:lvlText w:val="•"/>
      <w:lvlJc w:val="left"/>
      <w:pPr>
        <w:ind w:left="1361" w:hanging="284"/>
      </w:pPr>
      <w:rPr>
        <w:rFonts w:hint="default"/>
        <w:lang w:val="es-CO" w:eastAsia="es-CO" w:bidi="es-CO"/>
      </w:rPr>
    </w:lvl>
    <w:lvl w:ilvl="7" w:tplc="EBD2756C">
      <w:numFmt w:val="bullet"/>
      <w:lvlText w:val="•"/>
      <w:lvlJc w:val="left"/>
      <w:pPr>
        <w:ind w:left="1521" w:hanging="284"/>
      </w:pPr>
      <w:rPr>
        <w:rFonts w:hint="default"/>
        <w:lang w:val="es-CO" w:eastAsia="es-CO" w:bidi="es-CO"/>
      </w:rPr>
    </w:lvl>
    <w:lvl w:ilvl="8" w:tplc="48EE1EEE">
      <w:numFmt w:val="bullet"/>
      <w:lvlText w:val="•"/>
      <w:lvlJc w:val="left"/>
      <w:pPr>
        <w:ind w:left="1681" w:hanging="284"/>
      </w:pPr>
      <w:rPr>
        <w:rFonts w:hint="default"/>
        <w:lang w:val="es-CO" w:eastAsia="es-CO" w:bidi="es-CO"/>
      </w:rPr>
    </w:lvl>
  </w:abstractNum>
  <w:abstractNum w:abstractNumId="33" w15:restartNumberingAfterBreak="0">
    <w:nsid w:val="76236C75"/>
    <w:multiLevelType w:val="hybridMultilevel"/>
    <w:tmpl w:val="14964080"/>
    <w:lvl w:ilvl="0" w:tplc="CE16B102">
      <w:numFmt w:val="bullet"/>
      <w:lvlText w:val=""/>
      <w:lvlJc w:val="left"/>
      <w:pPr>
        <w:ind w:left="468" w:hanging="360"/>
      </w:pPr>
      <w:rPr>
        <w:rFonts w:ascii="Symbol" w:eastAsia="Symbol" w:hAnsi="Symbol" w:cs="Symbol" w:hint="default"/>
        <w:w w:val="100"/>
        <w:sz w:val="24"/>
        <w:szCs w:val="24"/>
        <w:lang w:val="es-CO" w:eastAsia="es-CO" w:bidi="es-CO"/>
      </w:rPr>
    </w:lvl>
    <w:lvl w:ilvl="1" w:tplc="3F42278A">
      <w:numFmt w:val="bullet"/>
      <w:lvlText w:val="•"/>
      <w:lvlJc w:val="left"/>
      <w:pPr>
        <w:ind w:left="663" w:hanging="360"/>
      </w:pPr>
      <w:rPr>
        <w:rFonts w:hint="default"/>
        <w:lang w:val="es-CO" w:eastAsia="es-CO" w:bidi="es-CO"/>
      </w:rPr>
    </w:lvl>
    <w:lvl w:ilvl="2" w:tplc="2ECCC0D0">
      <w:numFmt w:val="bullet"/>
      <w:lvlText w:val="•"/>
      <w:lvlJc w:val="left"/>
      <w:pPr>
        <w:ind w:left="866" w:hanging="360"/>
      </w:pPr>
      <w:rPr>
        <w:rFonts w:hint="default"/>
        <w:lang w:val="es-CO" w:eastAsia="es-CO" w:bidi="es-CO"/>
      </w:rPr>
    </w:lvl>
    <w:lvl w:ilvl="3" w:tplc="9250ADD4">
      <w:numFmt w:val="bullet"/>
      <w:lvlText w:val="•"/>
      <w:lvlJc w:val="left"/>
      <w:pPr>
        <w:ind w:left="1070" w:hanging="360"/>
      </w:pPr>
      <w:rPr>
        <w:rFonts w:hint="default"/>
        <w:lang w:val="es-CO" w:eastAsia="es-CO" w:bidi="es-CO"/>
      </w:rPr>
    </w:lvl>
    <w:lvl w:ilvl="4" w:tplc="26BC5112">
      <w:numFmt w:val="bullet"/>
      <w:lvlText w:val="•"/>
      <w:lvlJc w:val="left"/>
      <w:pPr>
        <w:ind w:left="1273" w:hanging="360"/>
      </w:pPr>
      <w:rPr>
        <w:rFonts w:hint="default"/>
        <w:lang w:val="es-CO" w:eastAsia="es-CO" w:bidi="es-CO"/>
      </w:rPr>
    </w:lvl>
    <w:lvl w:ilvl="5" w:tplc="70ACF108">
      <w:numFmt w:val="bullet"/>
      <w:lvlText w:val="•"/>
      <w:lvlJc w:val="left"/>
      <w:pPr>
        <w:ind w:left="1477" w:hanging="360"/>
      </w:pPr>
      <w:rPr>
        <w:rFonts w:hint="default"/>
        <w:lang w:val="es-CO" w:eastAsia="es-CO" w:bidi="es-CO"/>
      </w:rPr>
    </w:lvl>
    <w:lvl w:ilvl="6" w:tplc="7C9600E8">
      <w:numFmt w:val="bullet"/>
      <w:lvlText w:val="•"/>
      <w:lvlJc w:val="left"/>
      <w:pPr>
        <w:ind w:left="1680" w:hanging="360"/>
      </w:pPr>
      <w:rPr>
        <w:rFonts w:hint="default"/>
        <w:lang w:val="es-CO" w:eastAsia="es-CO" w:bidi="es-CO"/>
      </w:rPr>
    </w:lvl>
    <w:lvl w:ilvl="7" w:tplc="1D5A4CEA">
      <w:numFmt w:val="bullet"/>
      <w:lvlText w:val="•"/>
      <w:lvlJc w:val="left"/>
      <w:pPr>
        <w:ind w:left="1883" w:hanging="360"/>
      </w:pPr>
      <w:rPr>
        <w:rFonts w:hint="default"/>
        <w:lang w:val="es-CO" w:eastAsia="es-CO" w:bidi="es-CO"/>
      </w:rPr>
    </w:lvl>
    <w:lvl w:ilvl="8" w:tplc="204EC996">
      <w:numFmt w:val="bullet"/>
      <w:lvlText w:val="•"/>
      <w:lvlJc w:val="left"/>
      <w:pPr>
        <w:ind w:left="2087" w:hanging="360"/>
      </w:pPr>
      <w:rPr>
        <w:rFonts w:hint="default"/>
        <w:lang w:val="es-CO" w:eastAsia="es-CO" w:bidi="es-CO"/>
      </w:rPr>
    </w:lvl>
  </w:abstractNum>
  <w:abstractNum w:abstractNumId="34" w15:restartNumberingAfterBreak="0">
    <w:nsid w:val="7F9A0170"/>
    <w:multiLevelType w:val="hybridMultilevel"/>
    <w:tmpl w:val="87124236"/>
    <w:lvl w:ilvl="0" w:tplc="5D68CB56">
      <w:numFmt w:val="bullet"/>
      <w:lvlText w:val=""/>
      <w:lvlJc w:val="left"/>
      <w:pPr>
        <w:ind w:left="395" w:hanging="284"/>
      </w:pPr>
      <w:rPr>
        <w:rFonts w:ascii="Wingdings" w:eastAsia="Wingdings" w:hAnsi="Wingdings" w:cs="Wingdings" w:hint="default"/>
        <w:w w:val="100"/>
        <w:sz w:val="24"/>
        <w:szCs w:val="24"/>
        <w:lang w:val="es-CO" w:eastAsia="es-CO" w:bidi="es-CO"/>
      </w:rPr>
    </w:lvl>
    <w:lvl w:ilvl="1" w:tplc="1D6064EA">
      <w:numFmt w:val="bullet"/>
      <w:lvlText w:val="•"/>
      <w:lvlJc w:val="left"/>
      <w:pPr>
        <w:ind w:left="523" w:hanging="284"/>
      </w:pPr>
      <w:rPr>
        <w:rFonts w:hint="default"/>
        <w:lang w:val="es-CO" w:eastAsia="es-CO" w:bidi="es-CO"/>
      </w:rPr>
    </w:lvl>
    <w:lvl w:ilvl="2" w:tplc="DB586F0A">
      <w:numFmt w:val="bullet"/>
      <w:lvlText w:val="•"/>
      <w:lvlJc w:val="left"/>
      <w:pPr>
        <w:ind w:left="646" w:hanging="284"/>
      </w:pPr>
      <w:rPr>
        <w:rFonts w:hint="default"/>
        <w:lang w:val="es-CO" w:eastAsia="es-CO" w:bidi="es-CO"/>
      </w:rPr>
    </w:lvl>
    <w:lvl w:ilvl="3" w:tplc="5DEEF308">
      <w:numFmt w:val="bullet"/>
      <w:lvlText w:val="•"/>
      <w:lvlJc w:val="left"/>
      <w:pPr>
        <w:ind w:left="770" w:hanging="284"/>
      </w:pPr>
      <w:rPr>
        <w:rFonts w:hint="default"/>
        <w:lang w:val="es-CO" w:eastAsia="es-CO" w:bidi="es-CO"/>
      </w:rPr>
    </w:lvl>
    <w:lvl w:ilvl="4" w:tplc="FB464516">
      <w:numFmt w:val="bullet"/>
      <w:lvlText w:val="•"/>
      <w:lvlJc w:val="left"/>
      <w:pPr>
        <w:ind w:left="893" w:hanging="284"/>
      </w:pPr>
      <w:rPr>
        <w:rFonts w:hint="default"/>
        <w:lang w:val="es-CO" w:eastAsia="es-CO" w:bidi="es-CO"/>
      </w:rPr>
    </w:lvl>
    <w:lvl w:ilvl="5" w:tplc="D8B05086">
      <w:numFmt w:val="bullet"/>
      <w:lvlText w:val="•"/>
      <w:lvlJc w:val="left"/>
      <w:pPr>
        <w:ind w:left="1017" w:hanging="284"/>
      </w:pPr>
      <w:rPr>
        <w:rFonts w:hint="default"/>
        <w:lang w:val="es-CO" w:eastAsia="es-CO" w:bidi="es-CO"/>
      </w:rPr>
    </w:lvl>
    <w:lvl w:ilvl="6" w:tplc="908CF87E">
      <w:numFmt w:val="bullet"/>
      <w:lvlText w:val="•"/>
      <w:lvlJc w:val="left"/>
      <w:pPr>
        <w:ind w:left="1140" w:hanging="284"/>
      </w:pPr>
      <w:rPr>
        <w:rFonts w:hint="default"/>
        <w:lang w:val="es-CO" w:eastAsia="es-CO" w:bidi="es-CO"/>
      </w:rPr>
    </w:lvl>
    <w:lvl w:ilvl="7" w:tplc="861C6854">
      <w:numFmt w:val="bullet"/>
      <w:lvlText w:val="•"/>
      <w:lvlJc w:val="left"/>
      <w:pPr>
        <w:ind w:left="1263" w:hanging="284"/>
      </w:pPr>
      <w:rPr>
        <w:rFonts w:hint="default"/>
        <w:lang w:val="es-CO" w:eastAsia="es-CO" w:bidi="es-CO"/>
      </w:rPr>
    </w:lvl>
    <w:lvl w:ilvl="8" w:tplc="B982520C">
      <w:numFmt w:val="bullet"/>
      <w:lvlText w:val="•"/>
      <w:lvlJc w:val="left"/>
      <w:pPr>
        <w:ind w:left="1387" w:hanging="284"/>
      </w:pPr>
      <w:rPr>
        <w:rFonts w:hint="default"/>
        <w:lang w:val="es-CO" w:eastAsia="es-CO" w:bidi="es-CO"/>
      </w:rPr>
    </w:lvl>
  </w:abstractNum>
  <w:abstractNum w:abstractNumId="35" w15:restartNumberingAfterBreak="0">
    <w:nsid w:val="7FB22EF3"/>
    <w:multiLevelType w:val="hybridMultilevel"/>
    <w:tmpl w:val="C4D00C12"/>
    <w:lvl w:ilvl="0" w:tplc="240A0001">
      <w:start w:val="1"/>
      <w:numFmt w:val="bullet"/>
      <w:lvlText w:val=""/>
      <w:lvlJc w:val="left"/>
      <w:pPr>
        <w:ind w:left="1188" w:hanging="360"/>
      </w:pPr>
      <w:rPr>
        <w:rFonts w:ascii="Symbol" w:hAnsi="Symbol" w:hint="default"/>
      </w:rPr>
    </w:lvl>
    <w:lvl w:ilvl="1" w:tplc="240A0003" w:tentative="1">
      <w:start w:val="1"/>
      <w:numFmt w:val="bullet"/>
      <w:lvlText w:val="o"/>
      <w:lvlJc w:val="left"/>
      <w:pPr>
        <w:ind w:left="1908" w:hanging="360"/>
      </w:pPr>
      <w:rPr>
        <w:rFonts w:ascii="Courier New" w:hAnsi="Courier New" w:cs="Courier New" w:hint="default"/>
      </w:rPr>
    </w:lvl>
    <w:lvl w:ilvl="2" w:tplc="240A0005" w:tentative="1">
      <w:start w:val="1"/>
      <w:numFmt w:val="bullet"/>
      <w:lvlText w:val=""/>
      <w:lvlJc w:val="left"/>
      <w:pPr>
        <w:ind w:left="2628" w:hanging="360"/>
      </w:pPr>
      <w:rPr>
        <w:rFonts w:ascii="Wingdings" w:hAnsi="Wingdings" w:hint="default"/>
      </w:rPr>
    </w:lvl>
    <w:lvl w:ilvl="3" w:tplc="240A0001" w:tentative="1">
      <w:start w:val="1"/>
      <w:numFmt w:val="bullet"/>
      <w:lvlText w:val=""/>
      <w:lvlJc w:val="left"/>
      <w:pPr>
        <w:ind w:left="3348" w:hanging="360"/>
      </w:pPr>
      <w:rPr>
        <w:rFonts w:ascii="Symbol" w:hAnsi="Symbol" w:hint="default"/>
      </w:rPr>
    </w:lvl>
    <w:lvl w:ilvl="4" w:tplc="240A0003" w:tentative="1">
      <w:start w:val="1"/>
      <w:numFmt w:val="bullet"/>
      <w:lvlText w:val="o"/>
      <w:lvlJc w:val="left"/>
      <w:pPr>
        <w:ind w:left="4068" w:hanging="360"/>
      </w:pPr>
      <w:rPr>
        <w:rFonts w:ascii="Courier New" w:hAnsi="Courier New" w:cs="Courier New" w:hint="default"/>
      </w:rPr>
    </w:lvl>
    <w:lvl w:ilvl="5" w:tplc="240A0005" w:tentative="1">
      <w:start w:val="1"/>
      <w:numFmt w:val="bullet"/>
      <w:lvlText w:val=""/>
      <w:lvlJc w:val="left"/>
      <w:pPr>
        <w:ind w:left="4788" w:hanging="360"/>
      </w:pPr>
      <w:rPr>
        <w:rFonts w:ascii="Wingdings" w:hAnsi="Wingdings" w:hint="default"/>
      </w:rPr>
    </w:lvl>
    <w:lvl w:ilvl="6" w:tplc="240A0001" w:tentative="1">
      <w:start w:val="1"/>
      <w:numFmt w:val="bullet"/>
      <w:lvlText w:val=""/>
      <w:lvlJc w:val="left"/>
      <w:pPr>
        <w:ind w:left="5508" w:hanging="360"/>
      </w:pPr>
      <w:rPr>
        <w:rFonts w:ascii="Symbol" w:hAnsi="Symbol" w:hint="default"/>
      </w:rPr>
    </w:lvl>
    <w:lvl w:ilvl="7" w:tplc="240A0003" w:tentative="1">
      <w:start w:val="1"/>
      <w:numFmt w:val="bullet"/>
      <w:lvlText w:val="o"/>
      <w:lvlJc w:val="left"/>
      <w:pPr>
        <w:ind w:left="6228" w:hanging="360"/>
      </w:pPr>
      <w:rPr>
        <w:rFonts w:ascii="Courier New" w:hAnsi="Courier New" w:cs="Courier New" w:hint="default"/>
      </w:rPr>
    </w:lvl>
    <w:lvl w:ilvl="8" w:tplc="240A0005" w:tentative="1">
      <w:start w:val="1"/>
      <w:numFmt w:val="bullet"/>
      <w:lvlText w:val=""/>
      <w:lvlJc w:val="left"/>
      <w:pPr>
        <w:ind w:left="6948" w:hanging="360"/>
      </w:pPr>
      <w:rPr>
        <w:rFonts w:ascii="Wingdings" w:hAnsi="Wingdings" w:hint="default"/>
      </w:rPr>
    </w:lvl>
  </w:abstractNum>
  <w:num w:numId="1">
    <w:abstractNumId w:val="27"/>
  </w:num>
  <w:num w:numId="2">
    <w:abstractNumId w:val="0"/>
  </w:num>
  <w:num w:numId="3">
    <w:abstractNumId w:val="7"/>
  </w:num>
  <w:num w:numId="4">
    <w:abstractNumId w:val="13"/>
  </w:num>
  <w:num w:numId="5">
    <w:abstractNumId w:val="12"/>
  </w:num>
  <w:num w:numId="6">
    <w:abstractNumId w:val="4"/>
  </w:num>
  <w:num w:numId="7">
    <w:abstractNumId w:val="24"/>
  </w:num>
  <w:num w:numId="8">
    <w:abstractNumId w:val="3"/>
  </w:num>
  <w:num w:numId="9">
    <w:abstractNumId w:val="31"/>
  </w:num>
  <w:num w:numId="10">
    <w:abstractNumId w:val="21"/>
  </w:num>
  <w:num w:numId="11">
    <w:abstractNumId w:val="28"/>
  </w:num>
  <w:num w:numId="12">
    <w:abstractNumId w:val="18"/>
  </w:num>
  <w:num w:numId="13">
    <w:abstractNumId w:val="6"/>
  </w:num>
  <w:num w:numId="14">
    <w:abstractNumId w:val="10"/>
  </w:num>
  <w:num w:numId="15">
    <w:abstractNumId w:val="23"/>
  </w:num>
  <w:num w:numId="16">
    <w:abstractNumId w:val="15"/>
  </w:num>
  <w:num w:numId="17">
    <w:abstractNumId w:val="29"/>
  </w:num>
  <w:num w:numId="18">
    <w:abstractNumId w:val="14"/>
  </w:num>
  <w:num w:numId="19">
    <w:abstractNumId w:val="22"/>
  </w:num>
  <w:num w:numId="20">
    <w:abstractNumId w:val="26"/>
  </w:num>
  <w:num w:numId="21">
    <w:abstractNumId w:val="20"/>
  </w:num>
  <w:num w:numId="22">
    <w:abstractNumId w:val="25"/>
  </w:num>
  <w:num w:numId="23">
    <w:abstractNumId w:val="5"/>
  </w:num>
  <w:num w:numId="24">
    <w:abstractNumId w:val="32"/>
  </w:num>
  <w:num w:numId="25">
    <w:abstractNumId w:val="1"/>
  </w:num>
  <w:num w:numId="26">
    <w:abstractNumId w:val="11"/>
  </w:num>
  <w:num w:numId="27">
    <w:abstractNumId w:val="34"/>
  </w:num>
  <w:num w:numId="28">
    <w:abstractNumId w:val="33"/>
  </w:num>
  <w:num w:numId="29">
    <w:abstractNumId w:val="8"/>
  </w:num>
  <w:num w:numId="30">
    <w:abstractNumId w:val="30"/>
  </w:num>
  <w:num w:numId="31">
    <w:abstractNumId w:val="19"/>
  </w:num>
  <w:num w:numId="32">
    <w:abstractNumId w:val="17"/>
  </w:num>
  <w:num w:numId="33">
    <w:abstractNumId w:val="2"/>
  </w:num>
  <w:num w:numId="34">
    <w:abstractNumId w:val="9"/>
  </w:num>
  <w:num w:numId="35">
    <w:abstractNumId w:val="35"/>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7E6"/>
    <w:rsid w:val="00007342"/>
    <w:rsid w:val="00007A1C"/>
    <w:rsid w:val="00016D24"/>
    <w:rsid w:val="00023C77"/>
    <w:rsid w:val="00034923"/>
    <w:rsid w:val="0003672C"/>
    <w:rsid w:val="0005235D"/>
    <w:rsid w:val="00053879"/>
    <w:rsid w:val="00053BD6"/>
    <w:rsid w:val="000603A2"/>
    <w:rsid w:val="000630CF"/>
    <w:rsid w:val="00071C3E"/>
    <w:rsid w:val="000726E3"/>
    <w:rsid w:val="000728D7"/>
    <w:rsid w:val="000773EB"/>
    <w:rsid w:val="00077754"/>
    <w:rsid w:val="000853B9"/>
    <w:rsid w:val="00092936"/>
    <w:rsid w:val="00093F6C"/>
    <w:rsid w:val="000A3AB6"/>
    <w:rsid w:val="000B1865"/>
    <w:rsid w:val="000B2AAF"/>
    <w:rsid w:val="000B2E35"/>
    <w:rsid w:val="000C3183"/>
    <w:rsid w:val="000F57FE"/>
    <w:rsid w:val="000F5D13"/>
    <w:rsid w:val="00100944"/>
    <w:rsid w:val="00100AD0"/>
    <w:rsid w:val="00101459"/>
    <w:rsid w:val="00102DA6"/>
    <w:rsid w:val="00103BDF"/>
    <w:rsid w:val="00105145"/>
    <w:rsid w:val="001079FE"/>
    <w:rsid w:val="001172F8"/>
    <w:rsid w:val="00124987"/>
    <w:rsid w:val="001265E7"/>
    <w:rsid w:val="001302D9"/>
    <w:rsid w:val="00130631"/>
    <w:rsid w:val="00135AEF"/>
    <w:rsid w:val="00140801"/>
    <w:rsid w:val="001464E7"/>
    <w:rsid w:val="00151848"/>
    <w:rsid w:val="001673B2"/>
    <w:rsid w:val="00180317"/>
    <w:rsid w:val="00184800"/>
    <w:rsid w:val="001875DF"/>
    <w:rsid w:val="00197FFB"/>
    <w:rsid w:val="001A1223"/>
    <w:rsid w:val="001B19BC"/>
    <w:rsid w:val="001B4853"/>
    <w:rsid w:val="001C562D"/>
    <w:rsid w:val="001D5506"/>
    <w:rsid w:val="001D7FAF"/>
    <w:rsid w:val="001E5D26"/>
    <w:rsid w:val="00205C4A"/>
    <w:rsid w:val="00206FEF"/>
    <w:rsid w:val="00207396"/>
    <w:rsid w:val="00213FA8"/>
    <w:rsid w:val="00216E1F"/>
    <w:rsid w:val="00222860"/>
    <w:rsid w:val="00240DC7"/>
    <w:rsid w:val="00243E21"/>
    <w:rsid w:val="002442B4"/>
    <w:rsid w:val="002550EF"/>
    <w:rsid w:val="002579D1"/>
    <w:rsid w:val="00260BF5"/>
    <w:rsid w:val="002628A0"/>
    <w:rsid w:val="00267EDB"/>
    <w:rsid w:val="002A62F2"/>
    <w:rsid w:val="002B10BB"/>
    <w:rsid w:val="002B61D7"/>
    <w:rsid w:val="002C26C0"/>
    <w:rsid w:val="002C2C9F"/>
    <w:rsid w:val="002D0E0F"/>
    <w:rsid w:val="002E0141"/>
    <w:rsid w:val="002E17FF"/>
    <w:rsid w:val="002F13F7"/>
    <w:rsid w:val="00307827"/>
    <w:rsid w:val="00311CFA"/>
    <w:rsid w:val="00315FA8"/>
    <w:rsid w:val="00335C8D"/>
    <w:rsid w:val="00336D32"/>
    <w:rsid w:val="00346074"/>
    <w:rsid w:val="0035702B"/>
    <w:rsid w:val="00372A30"/>
    <w:rsid w:val="00376E61"/>
    <w:rsid w:val="00391819"/>
    <w:rsid w:val="0039288C"/>
    <w:rsid w:val="003A28E2"/>
    <w:rsid w:val="003B3625"/>
    <w:rsid w:val="003B3E0C"/>
    <w:rsid w:val="003C5E5A"/>
    <w:rsid w:val="003D4BA8"/>
    <w:rsid w:val="003D4EB4"/>
    <w:rsid w:val="003D6DA0"/>
    <w:rsid w:val="003D7199"/>
    <w:rsid w:val="003E0578"/>
    <w:rsid w:val="003E3AE7"/>
    <w:rsid w:val="003F024C"/>
    <w:rsid w:val="003F560F"/>
    <w:rsid w:val="00400605"/>
    <w:rsid w:val="00401E01"/>
    <w:rsid w:val="004031A9"/>
    <w:rsid w:val="00413B5D"/>
    <w:rsid w:val="00414528"/>
    <w:rsid w:val="004147A8"/>
    <w:rsid w:val="00426364"/>
    <w:rsid w:val="00427A4F"/>
    <w:rsid w:val="00434188"/>
    <w:rsid w:val="00436E13"/>
    <w:rsid w:val="00440A11"/>
    <w:rsid w:val="00443B2E"/>
    <w:rsid w:val="00454052"/>
    <w:rsid w:val="00455E05"/>
    <w:rsid w:val="00464BF9"/>
    <w:rsid w:val="004655F1"/>
    <w:rsid w:val="00473D20"/>
    <w:rsid w:val="00474A23"/>
    <w:rsid w:val="004774C2"/>
    <w:rsid w:val="00480BB8"/>
    <w:rsid w:val="00490BCF"/>
    <w:rsid w:val="004913CD"/>
    <w:rsid w:val="00491F15"/>
    <w:rsid w:val="0049619D"/>
    <w:rsid w:val="0049778F"/>
    <w:rsid w:val="004B45D4"/>
    <w:rsid w:val="004B506A"/>
    <w:rsid w:val="004B79F3"/>
    <w:rsid w:val="004C2EC1"/>
    <w:rsid w:val="004D09D7"/>
    <w:rsid w:val="004D2F92"/>
    <w:rsid w:val="004E0BB2"/>
    <w:rsid w:val="004E2A12"/>
    <w:rsid w:val="004E2A95"/>
    <w:rsid w:val="004E4112"/>
    <w:rsid w:val="004F206A"/>
    <w:rsid w:val="004F53B6"/>
    <w:rsid w:val="004F5F85"/>
    <w:rsid w:val="00501A02"/>
    <w:rsid w:val="00503E5E"/>
    <w:rsid w:val="005040CA"/>
    <w:rsid w:val="005053EB"/>
    <w:rsid w:val="00520F76"/>
    <w:rsid w:val="00523575"/>
    <w:rsid w:val="00530BF7"/>
    <w:rsid w:val="0053449F"/>
    <w:rsid w:val="0056527D"/>
    <w:rsid w:val="00565B27"/>
    <w:rsid w:val="00567D39"/>
    <w:rsid w:val="00580877"/>
    <w:rsid w:val="005820DD"/>
    <w:rsid w:val="00583F64"/>
    <w:rsid w:val="005C0F72"/>
    <w:rsid w:val="005C66A7"/>
    <w:rsid w:val="005D3C32"/>
    <w:rsid w:val="005D5BE9"/>
    <w:rsid w:val="005D753D"/>
    <w:rsid w:val="005E5F0B"/>
    <w:rsid w:val="005F30CD"/>
    <w:rsid w:val="005F478B"/>
    <w:rsid w:val="005F6655"/>
    <w:rsid w:val="0060453E"/>
    <w:rsid w:val="00604DAD"/>
    <w:rsid w:val="00607565"/>
    <w:rsid w:val="00607830"/>
    <w:rsid w:val="00614726"/>
    <w:rsid w:val="00617BAA"/>
    <w:rsid w:val="00631B7A"/>
    <w:rsid w:val="00636DBD"/>
    <w:rsid w:val="0064367E"/>
    <w:rsid w:val="00646B92"/>
    <w:rsid w:val="00652F5D"/>
    <w:rsid w:val="006711AD"/>
    <w:rsid w:val="00676DF6"/>
    <w:rsid w:val="0067799F"/>
    <w:rsid w:val="00680941"/>
    <w:rsid w:val="0069480C"/>
    <w:rsid w:val="006A009B"/>
    <w:rsid w:val="006A74DA"/>
    <w:rsid w:val="006C2BAD"/>
    <w:rsid w:val="006C2C67"/>
    <w:rsid w:val="006D019E"/>
    <w:rsid w:val="006D0F09"/>
    <w:rsid w:val="006D3747"/>
    <w:rsid w:val="006E0865"/>
    <w:rsid w:val="006E1AEC"/>
    <w:rsid w:val="006E3F89"/>
    <w:rsid w:val="007037CD"/>
    <w:rsid w:val="00707DD4"/>
    <w:rsid w:val="0071640C"/>
    <w:rsid w:val="007254D1"/>
    <w:rsid w:val="00727391"/>
    <w:rsid w:val="0072780F"/>
    <w:rsid w:val="007325AD"/>
    <w:rsid w:val="00733EF2"/>
    <w:rsid w:val="00755765"/>
    <w:rsid w:val="0075793E"/>
    <w:rsid w:val="0076244D"/>
    <w:rsid w:val="007728E0"/>
    <w:rsid w:val="00791F6F"/>
    <w:rsid w:val="007A4A53"/>
    <w:rsid w:val="007A7675"/>
    <w:rsid w:val="007B0D7D"/>
    <w:rsid w:val="007C178F"/>
    <w:rsid w:val="007C4529"/>
    <w:rsid w:val="007D62D9"/>
    <w:rsid w:val="007D724C"/>
    <w:rsid w:val="007F4D5B"/>
    <w:rsid w:val="00805906"/>
    <w:rsid w:val="00810CF2"/>
    <w:rsid w:val="00810E8F"/>
    <w:rsid w:val="00812503"/>
    <w:rsid w:val="008222CB"/>
    <w:rsid w:val="00825329"/>
    <w:rsid w:val="00832DA2"/>
    <w:rsid w:val="008352AC"/>
    <w:rsid w:val="008427BD"/>
    <w:rsid w:val="00843CFD"/>
    <w:rsid w:val="00850AD4"/>
    <w:rsid w:val="0085180E"/>
    <w:rsid w:val="0086418F"/>
    <w:rsid w:val="0086674F"/>
    <w:rsid w:val="00875765"/>
    <w:rsid w:val="00875B1E"/>
    <w:rsid w:val="00881B35"/>
    <w:rsid w:val="00883A65"/>
    <w:rsid w:val="00891BF8"/>
    <w:rsid w:val="00895E72"/>
    <w:rsid w:val="00896F37"/>
    <w:rsid w:val="00897339"/>
    <w:rsid w:val="008A25E6"/>
    <w:rsid w:val="008B03B1"/>
    <w:rsid w:val="008B23B7"/>
    <w:rsid w:val="008B733B"/>
    <w:rsid w:val="008C16C7"/>
    <w:rsid w:val="008D43E5"/>
    <w:rsid w:val="008D5B45"/>
    <w:rsid w:val="008E2E43"/>
    <w:rsid w:val="008E331B"/>
    <w:rsid w:val="008E3A6B"/>
    <w:rsid w:val="008F4C56"/>
    <w:rsid w:val="00901BC8"/>
    <w:rsid w:val="009032FC"/>
    <w:rsid w:val="009059F6"/>
    <w:rsid w:val="00915E94"/>
    <w:rsid w:val="00925308"/>
    <w:rsid w:val="00926A97"/>
    <w:rsid w:val="00927FD1"/>
    <w:rsid w:val="00934F33"/>
    <w:rsid w:val="0094526B"/>
    <w:rsid w:val="00956ED2"/>
    <w:rsid w:val="0096518B"/>
    <w:rsid w:val="00973E4C"/>
    <w:rsid w:val="0098150C"/>
    <w:rsid w:val="00986C6A"/>
    <w:rsid w:val="009903AE"/>
    <w:rsid w:val="009B589C"/>
    <w:rsid w:val="009C05DC"/>
    <w:rsid w:val="009C2D1E"/>
    <w:rsid w:val="009D52DC"/>
    <w:rsid w:val="00A0245C"/>
    <w:rsid w:val="00A0616A"/>
    <w:rsid w:val="00A1293B"/>
    <w:rsid w:val="00A1436D"/>
    <w:rsid w:val="00A36F92"/>
    <w:rsid w:val="00A40911"/>
    <w:rsid w:val="00A40B99"/>
    <w:rsid w:val="00A42C39"/>
    <w:rsid w:val="00A4713D"/>
    <w:rsid w:val="00A47FE7"/>
    <w:rsid w:val="00A72BA7"/>
    <w:rsid w:val="00A840E2"/>
    <w:rsid w:val="00A84753"/>
    <w:rsid w:val="00A86456"/>
    <w:rsid w:val="00A90AFD"/>
    <w:rsid w:val="00AA4106"/>
    <w:rsid w:val="00AA51AB"/>
    <w:rsid w:val="00AB35E7"/>
    <w:rsid w:val="00AB4100"/>
    <w:rsid w:val="00AB57B1"/>
    <w:rsid w:val="00AD05B2"/>
    <w:rsid w:val="00AD572F"/>
    <w:rsid w:val="00AD6A02"/>
    <w:rsid w:val="00AE2CC4"/>
    <w:rsid w:val="00AE39EE"/>
    <w:rsid w:val="00AF3706"/>
    <w:rsid w:val="00B051EA"/>
    <w:rsid w:val="00B15849"/>
    <w:rsid w:val="00B245EB"/>
    <w:rsid w:val="00B3706A"/>
    <w:rsid w:val="00B43602"/>
    <w:rsid w:val="00B647B0"/>
    <w:rsid w:val="00B71794"/>
    <w:rsid w:val="00B75FE3"/>
    <w:rsid w:val="00B76D70"/>
    <w:rsid w:val="00B81A9D"/>
    <w:rsid w:val="00B913B0"/>
    <w:rsid w:val="00B9711B"/>
    <w:rsid w:val="00BA3565"/>
    <w:rsid w:val="00BA4DD8"/>
    <w:rsid w:val="00BB279C"/>
    <w:rsid w:val="00BB75A5"/>
    <w:rsid w:val="00BC2E04"/>
    <w:rsid w:val="00BD2530"/>
    <w:rsid w:val="00BD3651"/>
    <w:rsid w:val="00BE1384"/>
    <w:rsid w:val="00BF19A9"/>
    <w:rsid w:val="00BF7278"/>
    <w:rsid w:val="00C11172"/>
    <w:rsid w:val="00C12FB4"/>
    <w:rsid w:val="00C232FA"/>
    <w:rsid w:val="00C275AF"/>
    <w:rsid w:val="00C321CA"/>
    <w:rsid w:val="00C3509B"/>
    <w:rsid w:val="00C409AF"/>
    <w:rsid w:val="00C4195D"/>
    <w:rsid w:val="00C628CB"/>
    <w:rsid w:val="00C65186"/>
    <w:rsid w:val="00C65DE2"/>
    <w:rsid w:val="00C67640"/>
    <w:rsid w:val="00C73FC4"/>
    <w:rsid w:val="00C768C4"/>
    <w:rsid w:val="00C81B5B"/>
    <w:rsid w:val="00C94EA3"/>
    <w:rsid w:val="00C961EF"/>
    <w:rsid w:val="00CA4D25"/>
    <w:rsid w:val="00CA62A7"/>
    <w:rsid w:val="00CA7D2C"/>
    <w:rsid w:val="00CB56E1"/>
    <w:rsid w:val="00CC35F3"/>
    <w:rsid w:val="00CC3BBE"/>
    <w:rsid w:val="00CD04EE"/>
    <w:rsid w:val="00CD2471"/>
    <w:rsid w:val="00CE3114"/>
    <w:rsid w:val="00CE57CE"/>
    <w:rsid w:val="00D047E6"/>
    <w:rsid w:val="00D1321F"/>
    <w:rsid w:val="00D207B8"/>
    <w:rsid w:val="00D2590F"/>
    <w:rsid w:val="00D311AD"/>
    <w:rsid w:val="00D55BCB"/>
    <w:rsid w:val="00D6067B"/>
    <w:rsid w:val="00D871F5"/>
    <w:rsid w:val="00D900F4"/>
    <w:rsid w:val="00D90529"/>
    <w:rsid w:val="00D92DB9"/>
    <w:rsid w:val="00D94EAE"/>
    <w:rsid w:val="00D9632A"/>
    <w:rsid w:val="00DA14FA"/>
    <w:rsid w:val="00DB2C0B"/>
    <w:rsid w:val="00DB4CD9"/>
    <w:rsid w:val="00DC0C06"/>
    <w:rsid w:val="00DC447D"/>
    <w:rsid w:val="00DC7CA5"/>
    <w:rsid w:val="00DD7334"/>
    <w:rsid w:val="00DE2371"/>
    <w:rsid w:val="00DE45BD"/>
    <w:rsid w:val="00DE4BAE"/>
    <w:rsid w:val="00E06FE2"/>
    <w:rsid w:val="00E11278"/>
    <w:rsid w:val="00E1448C"/>
    <w:rsid w:val="00E16734"/>
    <w:rsid w:val="00E22057"/>
    <w:rsid w:val="00E24693"/>
    <w:rsid w:val="00E25160"/>
    <w:rsid w:val="00E32E81"/>
    <w:rsid w:val="00E3487B"/>
    <w:rsid w:val="00E43142"/>
    <w:rsid w:val="00E44B58"/>
    <w:rsid w:val="00E4550C"/>
    <w:rsid w:val="00E46610"/>
    <w:rsid w:val="00E545CF"/>
    <w:rsid w:val="00E575AC"/>
    <w:rsid w:val="00E6134E"/>
    <w:rsid w:val="00E825F1"/>
    <w:rsid w:val="00E86EE3"/>
    <w:rsid w:val="00E874B4"/>
    <w:rsid w:val="00EA4BB3"/>
    <w:rsid w:val="00EA515D"/>
    <w:rsid w:val="00EB6BF5"/>
    <w:rsid w:val="00EC456E"/>
    <w:rsid w:val="00EC4FB2"/>
    <w:rsid w:val="00EC79FE"/>
    <w:rsid w:val="00ED44EC"/>
    <w:rsid w:val="00EF5375"/>
    <w:rsid w:val="00EF578C"/>
    <w:rsid w:val="00EF6400"/>
    <w:rsid w:val="00EF7DBA"/>
    <w:rsid w:val="00F127BC"/>
    <w:rsid w:val="00F12D05"/>
    <w:rsid w:val="00F16213"/>
    <w:rsid w:val="00F17355"/>
    <w:rsid w:val="00F20B18"/>
    <w:rsid w:val="00F316D0"/>
    <w:rsid w:val="00F37861"/>
    <w:rsid w:val="00F47BE7"/>
    <w:rsid w:val="00F56B12"/>
    <w:rsid w:val="00F60283"/>
    <w:rsid w:val="00F60DF9"/>
    <w:rsid w:val="00F7153E"/>
    <w:rsid w:val="00F744F8"/>
    <w:rsid w:val="00F853A0"/>
    <w:rsid w:val="00F9075E"/>
    <w:rsid w:val="00F918D6"/>
    <w:rsid w:val="00F94BC5"/>
    <w:rsid w:val="00F96676"/>
    <w:rsid w:val="00FA3535"/>
    <w:rsid w:val="00FA3C83"/>
    <w:rsid w:val="00FA3CE4"/>
    <w:rsid w:val="00FA6734"/>
    <w:rsid w:val="00FA6DCA"/>
    <w:rsid w:val="00FB512A"/>
    <w:rsid w:val="00FB7EF4"/>
    <w:rsid w:val="00FD04B5"/>
    <w:rsid w:val="00FD1F6C"/>
    <w:rsid w:val="00FF09DB"/>
    <w:rsid w:val="00FF22A2"/>
    <w:rsid w:val="00FF26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9D58A"/>
  <w15:docId w15:val="{33F75CD9-1F5D-4686-B2BD-B4BC4568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iberation Sans Narrow" w:eastAsia="Liberation Sans Narrow" w:hAnsi="Liberation Sans Narrow" w:cs="Liberation Sans Narrow"/>
      <w:lang w:val="es-CO"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b/>
      <w:bCs/>
      <w:i/>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34923"/>
    <w:pPr>
      <w:tabs>
        <w:tab w:val="center" w:pos="4419"/>
        <w:tab w:val="right" w:pos="8838"/>
      </w:tabs>
    </w:pPr>
  </w:style>
  <w:style w:type="character" w:customStyle="1" w:styleId="EncabezadoCar">
    <w:name w:val="Encabezado Car"/>
    <w:basedOn w:val="Fuentedeprrafopredeter"/>
    <w:link w:val="Encabezado"/>
    <w:uiPriority w:val="99"/>
    <w:rsid w:val="00034923"/>
    <w:rPr>
      <w:rFonts w:ascii="Liberation Sans Narrow" w:eastAsia="Liberation Sans Narrow" w:hAnsi="Liberation Sans Narrow" w:cs="Liberation Sans Narrow"/>
      <w:lang w:val="es-CO" w:eastAsia="es-CO" w:bidi="es-CO"/>
    </w:rPr>
  </w:style>
  <w:style w:type="paragraph" w:styleId="Piedepgina">
    <w:name w:val="footer"/>
    <w:basedOn w:val="Normal"/>
    <w:link w:val="PiedepginaCar"/>
    <w:uiPriority w:val="99"/>
    <w:unhideWhenUsed/>
    <w:rsid w:val="00034923"/>
    <w:pPr>
      <w:tabs>
        <w:tab w:val="center" w:pos="4419"/>
        <w:tab w:val="right" w:pos="8838"/>
      </w:tabs>
    </w:pPr>
  </w:style>
  <w:style w:type="character" w:customStyle="1" w:styleId="PiedepginaCar">
    <w:name w:val="Pie de página Car"/>
    <w:basedOn w:val="Fuentedeprrafopredeter"/>
    <w:link w:val="Piedepgina"/>
    <w:uiPriority w:val="99"/>
    <w:rsid w:val="00034923"/>
    <w:rPr>
      <w:rFonts w:ascii="Liberation Sans Narrow" w:eastAsia="Liberation Sans Narrow" w:hAnsi="Liberation Sans Narrow" w:cs="Liberation Sans Narrow"/>
      <w:lang w:val="es-CO" w:eastAsia="es-CO" w:bidi="es-CO"/>
    </w:rPr>
  </w:style>
  <w:style w:type="character" w:styleId="Refdecomentario">
    <w:name w:val="annotation reference"/>
    <w:basedOn w:val="Fuentedeprrafopredeter"/>
    <w:uiPriority w:val="99"/>
    <w:semiHidden/>
    <w:unhideWhenUsed/>
    <w:rsid w:val="008352AC"/>
    <w:rPr>
      <w:sz w:val="16"/>
      <w:szCs w:val="16"/>
    </w:rPr>
  </w:style>
  <w:style w:type="paragraph" w:styleId="Textocomentario">
    <w:name w:val="annotation text"/>
    <w:basedOn w:val="Normal"/>
    <w:link w:val="TextocomentarioCar"/>
    <w:uiPriority w:val="99"/>
    <w:semiHidden/>
    <w:unhideWhenUsed/>
    <w:rsid w:val="008352AC"/>
    <w:rPr>
      <w:sz w:val="20"/>
      <w:szCs w:val="20"/>
    </w:rPr>
  </w:style>
  <w:style w:type="character" w:customStyle="1" w:styleId="TextocomentarioCar">
    <w:name w:val="Texto comentario Car"/>
    <w:basedOn w:val="Fuentedeprrafopredeter"/>
    <w:link w:val="Textocomentario"/>
    <w:uiPriority w:val="99"/>
    <w:semiHidden/>
    <w:rsid w:val="008352AC"/>
    <w:rPr>
      <w:rFonts w:ascii="Liberation Sans Narrow" w:eastAsia="Liberation Sans Narrow" w:hAnsi="Liberation Sans Narrow" w:cs="Liberation Sans Narrow"/>
      <w:sz w:val="20"/>
      <w:szCs w:val="20"/>
      <w:lang w:val="es-CO" w:eastAsia="es-CO" w:bidi="es-CO"/>
    </w:rPr>
  </w:style>
  <w:style w:type="paragraph" w:styleId="Asuntodelcomentario">
    <w:name w:val="annotation subject"/>
    <w:basedOn w:val="Textocomentario"/>
    <w:next w:val="Textocomentario"/>
    <w:link w:val="AsuntodelcomentarioCar"/>
    <w:uiPriority w:val="99"/>
    <w:semiHidden/>
    <w:unhideWhenUsed/>
    <w:rsid w:val="008352AC"/>
    <w:rPr>
      <w:b/>
      <w:bCs/>
    </w:rPr>
  </w:style>
  <w:style w:type="character" w:customStyle="1" w:styleId="AsuntodelcomentarioCar">
    <w:name w:val="Asunto del comentario Car"/>
    <w:basedOn w:val="TextocomentarioCar"/>
    <w:link w:val="Asuntodelcomentario"/>
    <w:uiPriority w:val="99"/>
    <w:semiHidden/>
    <w:rsid w:val="008352AC"/>
    <w:rPr>
      <w:rFonts w:ascii="Liberation Sans Narrow" w:eastAsia="Liberation Sans Narrow" w:hAnsi="Liberation Sans Narrow" w:cs="Liberation Sans Narrow"/>
      <w:b/>
      <w:bCs/>
      <w:sz w:val="20"/>
      <w:szCs w:val="20"/>
      <w:lang w:val="es-CO" w:eastAsia="es-CO" w:bidi="es-CO"/>
    </w:rPr>
  </w:style>
  <w:style w:type="paragraph" w:styleId="Textodeglobo">
    <w:name w:val="Balloon Text"/>
    <w:basedOn w:val="Normal"/>
    <w:link w:val="TextodegloboCar"/>
    <w:uiPriority w:val="99"/>
    <w:semiHidden/>
    <w:unhideWhenUsed/>
    <w:rsid w:val="0083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52AC"/>
    <w:rPr>
      <w:rFonts w:ascii="Segoe UI" w:eastAsia="Liberation Sans Narrow" w:hAnsi="Segoe UI" w:cs="Segoe UI"/>
      <w:sz w:val="18"/>
      <w:szCs w:val="18"/>
      <w:lang w:val="es-CO" w:eastAsia="es-CO" w:bidi="es-CO"/>
    </w:rPr>
  </w:style>
  <w:style w:type="character" w:styleId="Hipervnculo">
    <w:name w:val="Hyperlink"/>
    <w:uiPriority w:val="99"/>
    <w:unhideWhenUsed/>
    <w:rsid w:val="007037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emanzanares@sedcaldas.gov.c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1614</TotalTime>
  <Pages>14</Pages>
  <Words>3831</Words>
  <Characters>21076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Rectoría</dc:creator>
  <cp:keywords/>
  <dc:description/>
  <cp:lastModifiedBy>Microsoft Office User</cp:lastModifiedBy>
  <cp:revision>369</cp:revision>
  <dcterms:created xsi:type="dcterms:W3CDTF">2018-03-18T20:41:00Z</dcterms:created>
  <dcterms:modified xsi:type="dcterms:W3CDTF">2021-01-16T00:37:00Z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2018-03-18T00:00:00Z</vt:filetime>
  </property>
</Properties>
</file>